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40CBD" w14:textId="77777777" w:rsidR="003C0996" w:rsidRPr="00105DD2" w:rsidRDefault="003C0996" w:rsidP="003C0996">
      <w:pPr>
        <w:spacing w:line="276" w:lineRule="auto"/>
        <w:rPr>
          <w:rFonts w:ascii="Aptos" w:hAnsi="Aptos" w:cstheme="minorHAnsi"/>
          <w:szCs w:val="22"/>
        </w:rPr>
      </w:pPr>
      <w:r w:rsidRPr="00105DD2">
        <w:rPr>
          <w:rFonts w:ascii="Aptos" w:hAnsi="Aptos" w:cstheme="minorHAnsi"/>
          <w:szCs w:val="22"/>
        </w:rPr>
        <w:t>Kedves Szülők!</w:t>
      </w:r>
    </w:p>
    <w:p w14:paraId="28099624" w14:textId="77777777" w:rsidR="003C0996" w:rsidRPr="00105DD2" w:rsidRDefault="003C0996" w:rsidP="003C0996">
      <w:pPr>
        <w:spacing w:line="276" w:lineRule="auto"/>
        <w:rPr>
          <w:rFonts w:ascii="Aptos" w:hAnsi="Aptos" w:cstheme="minorHAnsi"/>
          <w:szCs w:val="22"/>
        </w:rPr>
      </w:pPr>
    </w:p>
    <w:p w14:paraId="12D1A7A4" w14:textId="0803EBF0" w:rsidR="003C0996" w:rsidRPr="00105DD2" w:rsidRDefault="003C0996" w:rsidP="003C0996">
      <w:pPr>
        <w:jc w:val="both"/>
        <w:rPr>
          <w:rFonts w:ascii="Aptos" w:hAnsi="Aptos" w:cstheme="minorHAnsi"/>
          <w:szCs w:val="22"/>
        </w:rPr>
      </w:pPr>
      <w:r w:rsidRPr="00105DD2">
        <w:rPr>
          <w:rFonts w:ascii="Aptos" w:hAnsi="Aptos" w:cstheme="minorHAnsi"/>
          <w:szCs w:val="22"/>
        </w:rPr>
        <w:t>Ezúton tájékoztat</w:t>
      </w:r>
      <w:r w:rsidR="00266B2C">
        <w:rPr>
          <w:rFonts w:ascii="Aptos" w:hAnsi="Aptos" w:cstheme="minorHAnsi"/>
          <w:szCs w:val="22"/>
        </w:rPr>
        <w:t>om</w:t>
      </w:r>
      <w:r w:rsidRPr="00105DD2">
        <w:rPr>
          <w:rFonts w:ascii="Aptos" w:hAnsi="Aptos" w:cstheme="minorHAnsi"/>
          <w:szCs w:val="22"/>
        </w:rPr>
        <w:t xml:space="preserve"> Önöket arról, hogy a Budapesti I. kerületi Budavári Önkormányzat ebben az évben is megszervezi a kerületi nyári napközis tábort. Az I. kerületben élő illetve I. kerületi intézményben tanuló,</w:t>
      </w:r>
      <w:r w:rsidR="009875DB">
        <w:rPr>
          <w:rFonts w:ascii="Aptos" w:hAnsi="Aptos" w:cstheme="minorHAnsi"/>
          <w:szCs w:val="22"/>
        </w:rPr>
        <w:t xml:space="preserve"> általános</w:t>
      </w:r>
      <w:r w:rsidRPr="00105DD2">
        <w:rPr>
          <w:rFonts w:ascii="Aptos" w:hAnsi="Aptos" w:cstheme="minorHAnsi"/>
          <w:szCs w:val="22"/>
        </w:rPr>
        <w:t xml:space="preserve"> iskoláskorú (6-14 éves) gyermekek részére </w:t>
      </w:r>
      <w:r w:rsidR="00017D80">
        <w:rPr>
          <w:rFonts w:ascii="Aptos" w:hAnsi="Aptos" w:cstheme="minorHAnsi"/>
          <w:szCs w:val="22"/>
        </w:rPr>
        <w:t>8</w:t>
      </w:r>
      <w:r w:rsidRPr="00105DD2">
        <w:rPr>
          <w:rFonts w:ascii="Aptos" w:hAnsi="Aptos" w:cstheme="minorHAnsi"/>
          <w:szCs w:val="22"/>
        </w:rPr>
        <w:t xml:space="preserve"> héten keresztül </w:t>
      </w:r>
      <w:r w:rsidR="00266B2C">
        <w:rPr>
          <w:rFonts w:ascii="Aptos" w:hAnsi="Aptos" w:cstheme="minorHAnsi"/>
          <w:szCs w:val="22"/>
        </w:rPr>
        <w:t>biztosítja</w:t>
      </w:r>
      <w:r w:rsidRPr="00105DD2">
        <w:rPr>
          <w:rFonts w:ascii="Aptos" w:hAnsi="Aptos" w:cstheme="minorHAnsi"/>
          <w:szCs w:val="22"/>
        </w:rPr>
        <w:t xml:space="preserve"> az önkormányzat a tartalmas </w:t>
      </w:r>
      <w:proofErr w:type="gramStart"/>
      <w:r w:rsidRPr="00105DD2">
        <w:rPr>
          <w:rFonts w:ascii="Aptos" w:hAnsi="Aptos" w:cstheme="minorHAnsi"/>
          <w:szCs w:val="22"/>
        </w:rPr>
        <w:t>vakációt</w:t>
      </w:r>
      <w:proofErr w:type="gramEnd"/>
      <w:r w:rsidRPr="00105DD2">
        <w:rPr>
          <w:rFonts w:ascii="Aptos" w:hAnsi="Aptos" w:cstheme="minorHAnsi"/>
          <w:szCs w:val="22"/>
        </w:rPr>
        <w:t>.</w:t>
      </w:r>
    </w:p>
    <w:p w14:paraId="1018F9C6" w14:textId="77777777" w:rsidR="003C0996" w:rsidRPr="00105DD2" w:rsidRDefault="003C0996" w:rsidP="003C0996">
      <w:pPr>
        <w:rPr>
          <w:rFonts w:ascii="Aptos" w:hAnsi="Aptos" w:cstheme="minorHAnsi"/>
          <w:szCs w:val="22"/>
        </w:rPr>
      </w:pPr>
    </w:p>
    <w:p w14:paraId="2932E770" w14:textId="77777777" w:rsidR="003C0996" w:rsidRPr="00105DD2" w:rsidRDefault="003C0996" w:rsidP="003C0996">
      <w:pPr>
        <w:spacing w:line="340" w:lineRule="exact"/>
        <w:jc w:val="both"/>
        <w:rPr>
          <w:rFonts w:ascii="Aptos" w:hAnsi="Aptos" w:cs="Arial"/>
          <w:szCs w:val="22"/>
        </w:rPr>
      </w:pPr>
      <w:r w:rsidRPr="00105DD2">
        <w:rPr>
          <w:rFonts w:ascii="Aptos" w:hAnsi="Aptos" w:cstheme="minorHAnsi"/>
          <w:b/>
          <w:szCs w:val="22"/>
        </w:rPr>
        <w:t>A tábor helye:</w:t>
      </w:r>
      <w:r w:rsidRPr="00105DD2">
        <w:rPr>
          <w:rFonts w:ascii="Aptos" w:hAnsi="Aptos" w:cstheme="minorHAnsi"/>
          <w:b/>
          <w:szCs w:val="22"/>
        </w:rPr>
        <w:tab/>
        <w:t xml:space="preserve"> </w:t>
      </w:r>
      <w:r w:rsidRPr="00105DD2">
        <w:rPr>
          <w:rFonts w:ascii="Aptos" w:hAnsi="Aptos" w:cs="Arial"/>
          <w:b/>
          <w:szCs w:val="22"/>
        </w:rPr>
        <w:t xml:space="preserve">Lisznyai utcai Általános </w:t>
      </w:r>
      <w:proofErr w:type="gramStart"/>
      <w:r w:rsidRPr="00105DD2">
        <w:rPr>
          <w:rFonts w:ascii="Aptos" w:hAnsi="Aptos" w:cs="Arial"/>
          <w:b/>
          <w:szCs w:val="22"/>
        </w:rPr>
        <w:t>Iskola  -</w:t>
      </w:r>
      <w:proofErr w:type="gramEnd"/>
      <w:r w:rsidRPr="00105DD2">
        <w:rPr>
          <w:rFonts w:ascii="Aptos" w:hAnsi="Aptos" w:cs="Arial"/>
          <w:b/>
          <w:szCs w:val="22"/>
        </w:rPr>
        <w:t xml:space="preserve"> 1016 Budapest, Lisznyai u. 40-42</w:t>
      </w:r>
      <w:r w:rsidRPr="00105DD2">
        <w:rPr>
          <w:rFonts w:ascii="Aptos" w:hAnsi="Aptos" w:cs="Arial"/>
          <w:szCs w:val="22"/>
        </w:rPr>
        <w:t>.</w:t>
      </w:r>
    </w:p>
    <w:p w14:paraId="20E58A9B" w14:textId="77777777" w:rsidR="003C0996" w:rsidRPr="00975D7D" w:rsidRDefault="003C0996" w:rsidP="003C0996">
      <w:pPr>
        <w:rPr>
          <w:rFonts w:cstheme="minorHAnsi"/>
          <w:szCs w:val="22"/>
        </w:rPr>
      </w:pPr>
      <w:r w:rsidRPr="00975D7D">
        <w:rPr>
          <w:rFonts w:cstheme="minorHAnsi"/>
          <w:szCs w:val="22"/>
        </w:rPr>
        <w:tab/>
      </w:r>
    </w:p>
    <w:p w14:paraId="54791E7A" w14:textId="3AE99F5E" w:rsidR="00105DD2" w:rsidRDefault="00105DD2" w:rsidP="00105DD2">
      <w:pPr>
        <w:spacing w:line="340" w:lineRule="exact"/>
        <w:rPr>
          <w:rFonts w:ascii="Aptos" w:hAnsi="Aptos" w:cs="Arial"/>
          <w:b/>
          <w:szCs w:val="22"/>
        </w:rPr>
      </w:pPr>
      <w:r>
        <w:rPr>
          <w:rFonts w:ascii="Aptos" w:hAnsi="Aptos" w:cs="Arial"/>
          <w:b/>
          <w:szCs w:val="22"/>
        </w:rPr>
        <w:t xml:space="preserve">A tábor vezetőjének neve és a táboroztatás időpontja: </w:t>
      </w:r>
    </w:p>
    <w:p w14:paraId="1E15FD91" w14:textId="003B6CFA" w:rsidR="00105DD2" w:rsidRPr="00017D80" w:rsidRDefault="00105DD2" w:rsidP="00105DD2">
      <w:pPr>
        <w:spacing w:line="340" w:lineRule="exact"/>
        <w:rPr>
          <w:rFonts w:ascii="Aptos" w:hAnsi="Aptos" w:cs="Arial"/>
          <w:b/>
          <w:szCs w:val="22"/>
        </w:rPr>
      </w:pPr>
      <w:proofErr w:type="spellStart"/>
      <w:r w:rsidRPr="00017D80">
        <w:rPr>
          <w:rFonts w:ascii="Aptos" w:hAnsi="Aptos" w:cs="Arial"/>
          <w:szCs w:val="22"/>
        </w:rPr>
        <w:t>Gubekné</w:t>
      </w:r>
      <w:proofErr w:type="spellEnd"/>
      <w:r w:rsidRPr="00017D80">
        <w:rPr>
          <w:rFonts w:ascii="Aptos" w:hAnsi="Aptos" w:cs="Arial"/>
          <w:b/>
          <w:szCs w:val="22"/>
        </w:rPr>
        <w:t xml:space="preserve"> </w:t>
      </w:r>
      <w:r w:rsidRPr="00017D80">
        <w:rPr>
          <w:rFonts w:ascii="Aptos" w:hAnsi="Aptos" w:cs="Arial"/>
          <w:szCs w:val="22"/>
        </w:rPr>
        <w:t>Berényi Krisztina Éva (202</w:t>
      </w:r>
      <w:r w:rsidR="00017D80" w:rsidRPr="00017D80">
        <w:rPr>
          <w:rFonts w:ascii="Aptos" w:hAnsi="Aptos" w:cs="Arial"/>
          <w:szCs w:val="22"/>
        </w:rPr>
        <w:t>6</w:t>
      </w:r>
      <w:r w:rsidR="00017D80">
        <w:rPr>
          <w:rFonts w:ascii="Aptos" w:hAnsi="Aptos" w:cs="Arial"/>
          <w:szCs w:val="22"/>
        </w:rPr>
        <w:t>. június 29</w:t>
      </w:r>
      <w:r w:rsidRPr="00017D80">
        <w:rPr>
          <w:rFonts w:ascii="Aptos" w:hAnsi="Aptos" w:cs="Arial"/>
          <w:szCs w:val="22"/>
        </w:rPr>
        <w:t xml:space="preserve">. és július </w:t>
      </w:r>
      <w:r w:rsidR="00017D80">
        <w:rPr>
          <w:rFonts w:ascii="Aptos" w:hAnsi="Aptos" w:cs="Arial"/>
          <w:szCs w:val="22"/>
        </w:rPr>
        <w:t>3</w:t>
      </w:r>
      <w:proofErr w:type="gramStart"/>
      <w:r w:rsidRPr="00017D80">
        <w:rPr>
          <w:rFonts w:ascii="Aptos" w:hAnsi="Aptos" w:cs="Arial"/>
          <w:szCs w:val="22"/>
        </w:rPr>
        <w:t>.</w:t>
      </w:r>
      <w:r w:rsidR="00017D80" w:rsidRPr="00017D80">
        <w:rPr>
          <w:rFonts w:ascii="Aptos" w:hAnsi="Aptos" w:cs="Arial"/>
          <w:szCs w:val="22"/>
        </w:rPr>
        <w:t>,</w:t>
      </w:r>
      <w:proofErr w:type="gramEnd"/>
      <w:r w:rsidR="00017D80" w:rsidRPr="00017D80">
        <w:rPr>
          <w:rFonts w:ascii="Aptos" w:hAnsi="Aptos" w:cs="Arial"/>
          <w:szCs w:val="22"/>
        </w:rPr>
        <w:t xml:space="preserve"> valamint július 20. és július 24.</w:t>
      </w:r>
      <w:r w:rsidRPr="00017D80">
        <w:rPr>
          <w:rFonts w:ascii="Aptos" w:hAnsi="Aptos" w:cs="Arial"/>
          <w:szCs w:val="22"/>
        </w:rPr>
        <w:t xml:space="preserve"> között)</w:t>
      </w:r>
    </w:p>
    <w:p w14:paraId="332B8B5D" w14:textId="25A94419" w:rsidR="00105DD2" w:rsidRPr="00017D80" w:rsidRDefault="00105DD2" w:rsidP="00105DD2">
      <w:pPr>
        <w:spacing w:line="340" w:lineRule="exact"/>
        <w:rPr>
          <w:rFonts w:ascii="Aptos" w:hAnsi="Aptos" w:cs="Arial"/>
          <w:b/>
          <w:szCs w:val="22"/>
        </w:rPr>
      </w:pPr>
      <w:r w:rsidRPr="00017D80">
        <w:rPr>
          <w:rFonts w:ascii="Aptos" w:hAnsi="Aptos" w:cs="Arial"/>
          <w:szCs w:val="22"/>
        </w:rPr>
        <w:t>Pintér Annamária (202</w:t>
      </w:r>
      <w:r w:rsidR="00017D80" w:rsidRPr="00017D80">
        <w:rPr>
          <w:rFonts w:ascii="Aptos" w:hAnsi="Aptos" w:cs="Arial"/>
          <w:szCs w:val="22"/>
        </w:rPr>
        <w:t>6</w:t>
      </w:r>
      <w:r w:rsidRPr="00017D80">
        <w:rPr>
          <w:rFonts w:ascii="Aptos" w:hAnsi="Aptos" w:cs="Arial"/>
          <w:szCs w:val="22"/>
        </w:rPr>
        <w:t xml:space="preserve">. július </w:t>
      </w:r>
      <w:r w:rsidR="00017D80" w:rsidRPr="00017D80">
        <w:rPr>
          <w:rFonts w:ascii="Aptos" w:hAnsi="Aptos" w:cs="Arial"/>
          <w:szCs w:val="22"/>
        </w:rPr>
        <w:t>6</w:t>
      </w:r>
      <w:r w:rsidRPr="00017D80">
        <w:rPr>
          <w:rFonts w:ascii="Aptos" w:hAnsi="Aptos" w:cs="Arial"/>
          <w:szCs w:val="22"/>
        </w:rPr>
        <w:t>. és július 1</w:t>
      </w:r>
      <w:r w:rsidR="00017D80" w:rsidRPr="00017D80">
        <w:rPr>
          <w:rFonts w:ascii="Aptos" w:hAnsi="Aptos" w:cs="Arial"/>
          <w:szCs w:val="22"/>
        </w:rPr>
        <w:t>0</w:t>
      </w:r>
      <w:proofErr w:type="gramStart"/>
      <w:r w:rsidRPr="00017D80">
        <w:rPr>
          <w:rFonts w:ascii="Aptos" w:hAnsi="Aptos" w:cs="Arial"/>
          <w:szCs w:val="22"/>
        </w:rPr>
        <w:t>.,</w:t>
      </w:r>
      <w:proofErr w:type="gramEnd"/>
      <w:r w:rsidR="00017D80" w:rsidRPr="00017D80">
        <w:rPr>
          <w:rFonts w:ascii="Aptos" w:hAnsi="Aptos" w:cs="Arial"/>
          <w:szCs w:val="22"/>
        </w:rPr>
        <w:t xml:space="preserve"> július 13. és július 17.</w:t>
      </w:r>
      <w:r w:rsidRPr="00017D80">
        <w:rPr>
          <w:rFonts w:ascii="Aptos" w:hAnsi="Aptos" w:cs="Arial"/>
          <w:szCs w:val="22"/>
        </w:rPr>
        <w:t xml:space="preserve"> </w:t>
      </w:r>
      <w:r w:rsidR="00632724" w:rsidRPr="00017D80">
        <w:rPr>
          <w:rFonts w:ascii="Aptos" w:hAnsi="Aptos" w:cs="Arial"/>
          <w:szCs w:val="22"/>
        </w:rPr>
        <w:t xml:space="preserve">valamint </w:t>
      </w:r>
      <w:r w:rsidR="00017D80" w:rsidRPr="00017D80">
        <w:rPr>
          <w:rFonts w:ascii="Aptos" w:hAnsi="Aptos" w:cs="Arial"/>
          <w:szCs w:val="22"/>
        </w:rPr>
        <w:t>július 27. és július 31</w:t>
      </w:r>
      <w:r w:rsidRPr="00017D80">
        <w:rPr>
          <w:rFonts w:ascii="Aptos" w:hAnsi="Aptos" w:cs="Arial"/>
          <w:szCs w:val="22"/>
        </w:rPr>
        <w:t>. között)</w:t>
      </w:r>
    </w:p>
    <w:p w14:paraId="74851F4E" w14:textId="1904BBF7" w:rsidR="00105DD2" w:rsidRPr="00017D80" w:rsidRDefault="00105DD2" w:rsidP="00105DD2">
      <w:pPr>
        <w:spacing w:line="340" w:lineRule="exact"/>
        <w:rPr>
          <w:rFonts w:ascii="Aptos" w:hAnsi="Aptos" w:cs="Arial"/>
          <w:b/>
          <w:szCs w:val="22"/>
        </w:rPr>
      </w:pPr>
      <w:r w:rsidRPr="00017D80">
        <w:rPr>
          <w:rFonts w:ascii="Aptos" w:hAnsi="Aptos" w:cs="Arial"/>
          <w:szCs w:val="22"/>
        </w:rPr>
        <w:t>Zsilinszky Éva (2</w:t>
      </w:r>
      <w:r w:rsidR="00632724" w:rsidRPr="00017D80">
        <w:rPr>
          <w:rFonts w:ascii="Aptos" w:hAnsi="Aptos" w:cs="Arial"/>
          <w:szCs w:val="22"/>
        </w:rPr>
        <w:t>02</w:t>
      </w:r>
      <w:r w:rsidR="00017D80" w:rsidRPr="00017D80">
        <w:rPr>
          <w:rFonts w:ascii="Aptos" w:hAnsi="Aptos" w:cs="Arial"/>
          <w:szCs w:val="22"/>
        </w:rPr>
        <w:t>6</w:t>
      </w:r>
      <w:r w:rsidR="00632724" w:rsidRPr="00017D80">
        <w:rPr>
          <w:rFonts w:ascii="Aptos" w:hAnsi="Aptos" w:cs="Arial"/>
          <w:szCs w:val="22"/>
        </w:rPr>
        <w:t xml:space="preserve">. </w:t>
      </w:r>
      <w:r w:rsidR="00017D80" w:rsidRPr="00017D80">
        <w:rPr>
          <w:rFonts w:ascii="Aptos" w:hAnsi="Aptos" w:cs="Arial"/>
          <w:szCs w:val="22"/>
        </w:rPr>
        <w:t>augusztus 3</w:t>
      </w:r>
      <w:r w:rsidR="00632724" w:rsidRPr="00017D80">
        <w:rPr>
          <w:rFonts w:ascii="Aptos" w:hAnsi="Aptos" w:cs="Arial"/>
          <w:szCs w:val="22"/>
        </w:rPr>
        <w:t xml:space="preserve">. és </w:t>
      </w:r>
      <w:r w:rsidR="00017D80" w:rsidRPr="00017D80">
        <w:rPr>
          <w:rFonts w:ascii="Aptos" w:hAnsi="Aptos" w:cs="Arial"/>
          <w:szCs w:val="22"/>
        </w:rPr>
        <w:t>augusztus 7</w:t>
      </w:r>
      <w:r w:rsidR="00632724" w:rsidRPr="00017D80">
        <w:rPr>
          <w:rFonts w:ascii="Aptos" w:hAnsi="Aptos" w:cs="Arial"/>
          <w:szCs w:val="22"/>
        </w:rPr>
        <w:t>.</w:t>
      </w:r>
      <w:r w:rsidRPr="00017D80">
        <w:rPr>
          <w:rFonts w:ascii="Aptos" w:hAnsi="Aptos" w:cs="Arial"/>
          <w:szCs w:val="22"/>
        </w:rPr>
        <w:t xml:space="preserve"> között)</w:t>
      </w:r>
    </w:p>
    <w:p w14:paraId="0009C4AF" w14:textId="6485CB94" w:rsidR="00105DD2" w:rsidRDefault="00F478D9" w:rsidP="00105DD2">
      <w:pPr>
        <w:spacing w:line="340" w:lineRule="exact"/>
        <w:rPr>
          <w:rFonts w:ascii="Aptos" w:hAnsi="Aptos" w:cs="Arial"/>
          <w:b/>
          <w:szCs w:val="22"/>
        </w:rPr>
      </w:pPr>
      <w:proofErr w:type="spellStart"/>
      <w:r>
        <w:rPr>
          <w:rFonts w:ascii="Aptos" w:hAnsi="Aptos" w:cs="Arial"/>
          <w:szCs w:val="22"/>
        </w:rPr>
        <w:t>Stierand</w:t>
      </w:r>
      <w:proofErr w:type="spellEnd"/>
      <w:r>
        <w:rPr>
          <w:rFonts w:ascii="Aptos" w:hAnsi="Aptos" w:cs="Arial"/>
          <w:szCs w:val="22"/>
        </w:rPr>
        <w:t xml:space="preserve"> Márta Klára</w:t>
      </w:r>
      <w:r w:rsidR="00017D80" w:rsidRPr="00017D80">
        <w:rPr>
          <w:rFonts w:ascii="Aptos" w:hAnsi="Aptos" w:cs="Arial"/>
          <w:szCs w:val="22"/>
        </w:rPr>
        <w:t xml:space="preserve"> </w:t>
      </w:r>
      <w:r w:rsidR="00105DD2" w:rsidRPr="00017D80">
        <w:rPr>
          <w:rFonts w:ascii="Aptos" w:hAnsi="Aptos" w:cs="Arial"/>
          <w:szCs w:val="22"/>
        </w:rPr>
        <w:t>(202</w:t>
      </w:r>
      <w:r w:rsidR="00017D80" w:rsidRPr="00017D80">
        <w:rPr>
          <w:rFonts w:ascii="Aptos" w:hAnsi="Aptos" w:cs="Arial"/>
          <w:szCs w:val="22"/>
        </w:rPr>
        <w:t>6</w:t>
      </w:r>
      <w:r w:rsidR="00105DD2" w:rsidRPr="00017D80">
        <w:rPr>
          <w:rFonts w:ascii="Aptos" w:hAnsi="Aptos" w:cs="Arial"/>
          <w:szCs w:val="22"/>
        </w:rPr>
        <w:t>. augusztus 1</w:t>
      </w:r>
      <w:r w:rsidR="005648E1">
        <w:rPr>
          <w:rFonts w:ascii="Aptos" w:hAnsi="Aptos" w:cs="Arial"/>
          <w:szCs w:val="22"/>
        </w:rPr>
        <w:t>0</w:t>
      </w:r>
      <w:r w:rsidR="00105DD2" w:rsidRPr="00017D80">
        <w:rPr>
          <w:rFonts w:ascii="Aptos" w:hAnsi="Aptos" w:cs="Arial"/>
          <w:szCs w:val="22"/>
        </w:rPr>
        <w:t>. és augusztus 1</w:t>
      </w:r>
      <w:r w:rsidR="005648E1">
        <w:rPr>
          <w:rFonts w:ascii="Aptos" w:hAnsi="Aptos" w:cs="Arial"/>
          <w:szCs w:val="22"/>
        </w:rPr>
        <w:t>9</w:t>
      </w:r>
      <w:r w:rsidR="00105DD2" w:rsidRPr="00017D80">
        <w:rPr>
          <w:rFonts w:ascii="Aptos" w:hAnsi="Aptos" w:cs="Arial"/>
          <w:szCs w:val="22"/>
        </w:rPr>
        <w:t>. között)</w:t>
      </w:r>
    </w:p>
    <w:p w14:paraId="118C3523" w14:textId="14CBB7D2" w:rsidR="003C0996" w:rsidRPr="00975D7D" w:rsidRDefault="003C0996" w:rsidP="003C0996">
      <w:pPr>
        <w:rPr>
          <w:rFonts w:cstheme="minorHAnsi"/>
          <w:b/>
          <w:szCs w:val="22"/>
        </w:rPr>
      </w:pPr>
      <w:r w:rsidRPr="00975D7D">
        <w:rPr>
          <w:rFonts w:cstheme="minorHAnsi"/>
          <w:b/>
          <w:szCs w:val="22"/>
        </w:rPr>
        <w:tab/>
      </w:r>
      <w:r w:rsidRPr="00975D7D">
        <w:rPr>
          <w:rFonts w:cstheme="minorHAnsi"/>
          <w:b/>
          <w:szCs w:val="22"/>
        </w:rPr>
        <w:tab/>
        <w:t xml:space="preserve">       </w:t>
      </w:r>
      <w:r>
        <w:rPr>
          <w:rFonts w:cstheme="minorHAnsi"/>
          <w:b/>
          <w:szCs w:val="22"/>
        </w:rPr>
        <w:t xml:space="preserve">  </w:t>
      </w:r>
    </w:p>
    <w:p w14:paraId="4ADF3F54" w14:textId="5E02BA9E" w:rsidR="003C0996" w:rsidRPr="00975D7D" w:rsidRDefault="003C0996" w:rsidP="003C0996">
      <w:pPr>
        <w:rPr>
          <w:rFonts w:cstheme="minorHAnsi"/>
          <w:b/>
          <w:szCs w:val="22"/>
        </w:rPr>
      </w:pPr>
      <w:r w:rsidRPr="00975D7D">
        <w:rPr>
          <w:rFonts w:cstheme="minorHAnsi"/>
          <w:b/>
          <w:szCs w:val="22"/>
        </w:rPr>
        <w:tab/>
      </w:r>
      <w:r w:rsidRPr="00975D7D">
        <w:rPr>
          <w:rFonts w:cstheme="minorHAnsi"/>
          <w:b/>
          <w:szCs w:val="22"/>
        </w:rPr>
        <w:tab/>
      </w:r>
    </w:p>
    <w:p w14:paraId="718D5B85" w14:textId="77777777" w:rsidR="003C0996" w:rsidRPr="00105DD2" w:rsidRDefault="003C0996" w:rsidP="003C0996">
      <w:pPr>
        <w:rPr>
          <w:rFonts w:ascii="Aptos" w:hAnsi="Aptos" w:cstheme="minorHAnsi"/>
          <w:b/>
          <w:szCs w:val="22"/>
        </w:rPr>
      </w:pPr>
      <w:r w:rsidRPr="00105DD2">
        <w:rPr>
          <w:rFonts w:ascii="Aptos" w:hAnsi="Aptos" w:cstheme="minorHAnsi"/>
          <w:b/>
          <w:szCs w:val="22"/>
        </w:rPr>
        <w:t>A tábor üzemeltetése alatti foglalkozások időtartama:</w:t>
      </w:r>
    </w:p>
    <w:p w14:paraId="56FCEDA2" w14:textId="5BC29DED" w:rsidR="003C0996" w:rsidRPr="00105DD2" w:rsidRDefault="003C0996" w:rsidP="003C0996">
      <w:pPr>
        <w:rPr>
          <w:rFonts w:ascii="Aptos" w:hAnsi="Aptos" w:cstheme="minorHAnsi"/>
          <w:szCs w:val="22"/>
        </w:rPr>
      </w:pPr>
      <w:r w:rsidRPr="00105DD2">
        <w:rPr>
          <w:rFonts w:ascii="Aptos" w:hAnsi="Aptos" w:cstheme="minorHAnsi"/>
          <w:szCs w:val="22"/>
        </w:rPr>
        <w:tab/>
      </w:r>
      <w:r w:rsidRPr="00105DD2">
        <w:rPr>
          <w:rFonts w:ascii="Aptos" w:hAnsi="Aptos" w:cstheme="minorHAnsi"/>
          <w:szCs w:val="22"/>
        </w:rPr>
        <w:tab/>
      </w:r>
      <w:r w:rsidRPr="00105DD2">
        <w:rPr>
          <w:rFonts w:ascii="Aptos" w:hAnsi="Aptos" w:cstheme="minorHAnsi"/>
          <w:szCs w:val="22"/>
        </w:rPr>
        <w:tab/>
      </w:r>
      <w:r w:rsidR="00177D61" w:rsidRPr="00632724">
        <w:rPr>
          <w:rFonts w:ascii="Aptos" w:hAnsi="Aptos" w:cstheme="minorHAnsi"/>
          <w:b/>
          <w:szCs w:val="22"/>
        </w:rPr>
        <w:t>202</w:t>
      </w:r>
      <w:r w:rsidR="00631967">
        <w:rPr>
          <w:rFonts w:ascii="Aptos" w:hAnsi="Aptos" w:cstheme="minorHAnsi"/>
          <w:b/>
          <w:szCs w:val="22"/>
        </w:rPr>
        <w:t>6. jú</w:t>
      </w:r>
      <w:r w:rsidR="00017D80">
        <w:rPr>
          <w:rFonts w:ascii="Aptos" w:hAnsi="Aptos" w:cstheme="minorHAnsi"/>
          <w:b/>
          <w:szCs w:val="22"/>
        </w:rPr>
        <w:t>n</w:t>
      </w:r>
      <w:r w:rsidR="00631967">
        <w:rPr>
          <w:rFonts w:ascii="Aptos" w:hAnsi="Aptos" w:cstheme="minorHAnsi"/>
          <w:b/>
          <w:szCs w:val="22"/>
        </w:rPr>
        <w:t xml:space="preserve">ius </w:t>
      </w:r>
      <w:r w:rsidR="00017D80">
        <w:rPr>
          <w:rFonts w:ascii="Aptos" w:hAnsi="Aptos" w:cstheme="minorHAnsi"/>
          <w:b/>
          <w:szCs w:val="22"/>
        </w:rPr>
        <w:t>29</w:t>
      </w:r>
      <w:r w:rsidR="00631967">
        <w:rPr>
          <w:rFonts w:ascii="Aptos" w:hAnsi="Aptos" w:cstheme="minorHAnsi"/>
          <w:b/>
          <w:szCs w:val="22"/>
        </w:rPr>
        <w:t>. napjától (</w:t>
      </w:r>
      <w:r w:rsidR="00017D80">
        <w:rPr>
          <w:rFonts w:ascii="Aptos" w:hAnsi="Aptos" w:cstheme="minorHAnsi"/>
          <w:b/>
          <w:szCs w:val="22"/>
        </w:rPr>
        <w:t>hétfő</w:t>
      </w:r>
      <w:r w:rsidRPr="00632724">
        <w:rPr>
          <w:rFonts w:ascii="Aptos" w:hAnsi="Aptos" w:cstheme="minorHAnsi"/>
          <w:b/>
          <w:szCs w:val="22"/>
        </w:rPr>
        <w:t xml:space="preserve">) </w:t>
      </w:r>
      <w:r w:rsidR="00631967">
        <w:rPr>
          <w:rFonts w:ascii="Aptos" w:hAnsi="Aptos" w:cstheme="minorHAnsi"/>
          <w:b/>
          <w:szCs w:val="22"/>
        </w:rPr>
        <w:t>2026</w:t>
      </w:r>
      <w:r w:rsidRPr="00105DD2">
        <w:rPr>
          <w:rFonts w:ascii="Aptos" w:hAnsi="Aptos" w:cstheme="minorHAnsi"/>
          <w:b/>
          <w:szCs w:val="22"/>
        </w:rPr>
        <w:t>. augusztus 1</w:t>
      </w:r>
      <w:r w:rsidR="00631967">
        <w:rPr>
          <w:rFonts w:ascii="Aptos" w:hAnsi="Aptos" w:cstheme="minorHAnsi"/>
          <w:b/>
          <w:szCs w:val="22"/>
        </w:rPr>
        <w:t>9</w:t>
      </w:r>
      <w:r w:rsidRPr="00105DD2">
        <w:rPr>
          <w:rFonts w:ascii="Aptos" w:hAnsi="Aptos" w:cstheme="minorHAnsi"/>
          <w:b/>
          <w:szCs w:val="22"/>
        </w:rPr>
        <w:t>-ig</w:t>
      </w:r>
      <w:r w:rsidRPr="00105DD2">
        <w:rPr>
          <w:rFonts w:ascii="Aptos" w:hAnsi="Aptos" w:cstheme="minorHAnsi"/>
          <w:szCs w:val="22"/>
        </w:rPr>
        <w:t xml:space="preserve"> tartó időszak </w:t>
      </w:r>
    </w:p>
    <w:p w14:paraId="4035447B" w14:textId="2FD5621E" w:rsidR="003C0996" w:rsidRPr="00105DD2" w:rsidRDefault="003C0996" w:rsidP="003C0996">
      <w:pPr>
        <w:rPr>
          <w:rFonts w:ascii="Aptos" w:hAnsi="Aptos" w:cstheme="minorHAnsi"/>
          <w:b/>
          <w:szCs w:val="22"/>
        </w:rPr>
      </w:pPr>
      <w:r w:rsidRPr="00105DD2">
        <w:rPr>
          <w:rFonts w:ascii="Aptos" w:hAnsi="Aptos" w:cstheme="minorHAnsi"/>
          <w:szCs w:val="22"/>
        </w:rPr>
        <w:tab/>
      </w:r>
      <w:r w:rsidRPr="00105DD2">
        <w:rPr>
          <w:rFonts w:ascii="Aptos" w:hAnsi="Aptos" w:cstheme="minorHAnsi"/>
          <w:szCs w:val="22"/>
        </w:rPr>
        <w:tab/>
      </w:r>
      <w:r w:rsidRPr="00105DD2">
        <w:rPr>
          <w:rFonts w:ascii="Aptos" w:hAnsi="Aptos" w:cstheme="minorHAnsi"/>
          <w:szCs w:val="22"/>
        </w:rPr>
        <w:tab/>
      </w:r>
      <w:proofErr w:type="gramStart"/>
      <w:r w:rsidR="00632724">
        <w:rPr>
          <w:rFonts w:ascii="Aptos" w:hAnsi="Aptos" w:cstheme="minorHAnsi"/>
          <w:b/>
          <w:szCs w:val="22"/>
        </w:rPr>
        <w:t>hétfőtől</w:t>
      </w:r>
      <w:proofErr w:type="gramEnd"/>
      <w:r w:rsidR="00632724">
        <w:rPr>
          <w:rFonts w:ascii="Aptos" w:hAnsi="Aptos" w:cstheme="minorHAnsi"/>
          <w:b/>
          <w:szCs w:val="22"/>
        </w:rPr>
        <w:t xml:space="preserve"> csütörtökig 8:</w:t>
      </w:r>
      <w:r w:rsidRPr="00105DD2">
        <w:rPr>
          <w:rFonts w:ascii="Aptos" w:hAnsi="Aptos" w:cstheme="minorHAnsi"/>
          <w:b/>
          <w:szCs w:val="22"/>
        </w:rPr>
        <w:t>00 – 16</w:t>
      </w:r>
      <w:r w:rsidR="00632724">
        <w:rPr>
          <w:rFonts w:ascii="Aptos" w:hAnsi="Aptos" w:cstheme="minorHAnsi"/>
          <w:b/>
          <w:szCs w:val="22"/>
        </w:rPr>
        <w:t>:</w:t>
      </w:r>
      <w:r w:rsidRPr="00105DD2">
        <w:rPr>
          <w:rFonts w:ascii="Aptos" w:hAnsi="Aptos" w:cstheme="minorHAnsi"/>
          <w:b/>
          <w:szCs w:val="22"/>
        </w:rPr>
        <w:t>00 óráig</w:t>
      </w:r>
    </w:p>
    <w:p w14:paraId="5690FA59" w14:textId="5EC60C30" w:rsidR="003C0996" w:rsidRPr="00105DD2" w:rsidRDefault="003C0996" w:rsidP="003C0996">
      <w:pPr>
        <w:rPr>
          <w:rFonts w:ascii="Aptos" w:hAnsi="Aptos" w:cstheme="minorHAnsi"/>
          <w:b/>
          <w:szCs w:val="22"/>
        </w:rPr>
      </w:pPr>
      <w:r w:rsidRPr="00105DD2">
        <w:rPr>
          <w:rFonts w:ascii="Aptos" w:hAnsi="Aptos" w:cstheme="minorHAnsi"/>
          <w:b/>
          <w:szCs w:val="22"/>
        </w:rPr>
        <w:tab/>
      </w:r>
      <w:r w:rsidRPr="00105DD2">
        <w:rPr>
          <w:rFonts w:ascii="Aptos" w:hAnsi="Aptos" w:cstheme="minorHAnsi"/>
          <w:b/>
          <w:szCs w:val="22"/>
        </w:rPr>
        <w:tab/>
      </w:r>
      <w:r w:rsidRPr="00105DD2">
        <w:rPr>
          <w:rFonts w:ascii="Aptos" w:hAnsi="Aptos" w:cstheme="minorHAnsi"/>
          <w:b/>
          <w:szCs w:val="22"/>
        </w:rPr>
        <w:tab/>
      </w:r>
      <w:proofErr w:type="gramStart"/>
      <w:r w:rsidR="00632724">
        <w:rPr>
          <w:rFonts w:ascii="Aptos" w:hAnsi="Aptos" w:cstheme="minorHAnsi"/>
          <w:b/>
          <w:szCs w:val="22"/>
        </w:rPr>
        <w:t>pénteken</w:t>
      </w:r>
      <w:proofErr w:type="gramEnd"/>
      <w:r w:rsidR="00632724">
        <w:rPr>
          <w:rFonts w:ascii="Aptos" w:hAnsi="Aptos" w:cstheme="minorHAnsi"/>
          <w:b/>
          <w:szCs w:val="22"/>
        </w:rPr>
        <w:t xml:space="preserve"> 8:00 – 15:</w:t>
      </w:r>
      <w:r w:rsidRPr="00105DD2">
        <w:rPr>
          <w:rFonts w:ascii="Aptos" w:hAnsi="Aptos" w:cstheme="minorHAnsi"/>
          <w:b/>
          <w:szCs w:val="22"/>
        </w:rPr>
        <w:t>00 óráig</w:t>
      </w:r>
    </w:p>
    <w:p w14:paraId="12E1161B" w14:textId="77777777" w:rsidR="003C0996" w:rsidRPr="00105DD2" w:rsidRDefault="003C0996" w:rsidP="003C0996">
      <w:pPr>
        <w:rPr>
          <w:rFonts w:ascii="Aptos" w:hAnsi="Aptos" w:cstheme="minorHAnsi"/>
          <w:b/>
          <w:szCs w:val="22"/>
        </w:rPr>
      </w:pPr>
    </w:p>
    <w:p w14:paraId="6019C141" w14:textId="6F08A532" w:rsidR="003C0996" w:rsidRPr="00105DD2" w:rsidRDefault="003C0996" w:rsidP="003C0996">
      <w:pPr>
        <w:rPr>
          <w:rFonts w:ascii="Aptos" w:hAnsi="Aptos" w:cstheme="minorHAnsi"/>
          <w:szCs w:val="22"/>
        </w:rPr>
      </w:pPr>
      <w:r w:rsidRPr="00105DD2">
        <w:rPr>
          <w:rFonts w:ascii="Aptos" w:hAnsi="Aptos" w:cstheme="minorHAnsi"/>
          <w:b/>
          <w:szCs w:val="22"/>
        </w:rPr>
        <w:t xml:space="preserve">Ügyeletek a táborban: </w:t>
      </w:r>
      <w:r w:rsidRPr="00105DD2">
        <w:rPr>
          <w:rFonts w:ascii="Aptos" w:hAnsi="Aptos" w:cstheme="minorHAnsi"/>
          <w:szCs w:val="22"/>
        </w:rPr>
        <w:t>üzemeltetési napokon reggel 7</w:t>
      </w:r>
      <w:r w:rsidR="00632724">
        <w:rPr>
          <w:rFonts w:ascii="Aptos" w:hAnsi="Aptos" w:cstheme="minorHAnsi"/>
          <w:szCs w:val="22"/>
        </w:rPr>
        <w:t>:</w:t>
      </w:r>
      <w:r w:rsidR="00017D80">
        <w:rPr>
          <w:rFonts w:ascii="Aptos" w:hAnsi="Aptos" w:cstheme="minorHAnsi"/>
          <w:szCs w:val="22"/>
        </w:rPr>
        <w:t>30</w:t>
      </w:r>
      <w:r w:rsidR="00683571">
        <w:rPr>
          <w:rFonts w:ascii="Aptos" w:hAnsi="Aptos" w:cstheme="minorHAnsi"/>
          <w:szCs w:val="22"/>
        </w:rPr>
        <w:t xml:space="preserve"> </w:t>
      </w:r>
      <w:r w:rsidR="00632724">
        <w:rPr>
          <w:rFonts w:ascii="Aptos" w:hAnsi="Aptos" w:cstheme="minorHAnsi"/>
          <w:szCs w:val="22"/>
        </w:rPr>
        <w:t xml:space="preserve">– </w:t>
      </w:r>
      <w:r w:rsidRPr="00105DD2">
        <w:rPr>
          <w:rFonts w:ascii="Aptos" w:hAnsi="Aptos" w:cstheme="minorHAnsi"/>
          <w:szCs w:val="22"/>
        </w:rPr>
        <w:t>8</w:t>
      </w:r>
      <w:r w:rsidR="00632724">
        <w:rPr>
          <w:rFonts w:ascii="Aptos" w:hAnsi="Aptos" w:cstheme="minorHAnsi"/>
          <w:szCs w:val="22"/>
        </w:rPr>
        <w:t>:</w:t>
      </w:r>
      <w:r w:rsidR="00683571">
        <w:rPr>
          <w:rFonts w:ascii="Aptos" w:hAnsi="Aptos" w:cstheme="minorHAnsi"/>
          <w:szCs w:val="22"/>
        </w:rPr>
        <w:t>00</w:t>
      </w:r>
      <w:r w:rsidRPr="00105DD2">
        <w:rPr>
          <w:rFonts w:ascii="Aptos" w:hAnsi="Aptos" w:cstheme="minorHAnsi"/>
          <w:szCs w:val="22"/>
        </w:rPr>
        <w:t xml:space="preserve"> óra között</w:t>
      </w:r>
    </w:p>
    <w:p w14:paraId="5717C456" w14:textId="2AFD8740" w:rsidR="003C0996" w:rsidRPr="00105DD2" w:rsidRDefault="003C0996" w:rsidP="003C0996">
      <w:pPr>
        <w:rPr>
          <w:rFonts w:ascii="Aptos" w:hAnsi="Aptos" w:cstheme="minorHAnsi"/>
          <w:szCs w:val="22"/>
        </w:rPr>
      </w:pPr>
      <w:r w:rsidRPr="00105DD2">
        <w:rPr>
          <w:rFonts w:ascii="Aptos" w:hAnsi="Aptos" w:cstheme="minorHAnsi"/>
          <w:szCs w:val="22"/>
        </w:rPr>
        <w:tab/>
      </w:r>
      <w:r w:rsidRPr="00105DD2">
        <w:rPr>
          <w:rFonts w:ascii="Aptos" w:hAnsi="Aptos" w:cstheme="minorHAnsi"/>
          <w:szCs w:val="22"/>
        </w:rPr>
        <w:tab/>
      </w:r>
      <w:r w:rsidRPr="00105DD2">
        <w:rPr>
          <w:rFonts w:ascii="Aptos" w:hAnsi="Aptos" w:cstheme="minorHAnsi"/>
          <w:szCs w:val="22"/>
        </w:rPr>
        <w:tab/>
      </w:r>
      <w:r w:rsidR="00266B2C">
        <w:rPr>
          <w:rFonts w:ascii="Aptos" w:hAnsi="Aptos" w:cstheme="minorHAnsi"/>
          <w:szCs w:val="22"/>
        </w:rPr>
        <w:t xml:space="preserve">  </w:t>
      </w:r>
      <w:proofErr w:type="gramStart"/>
      <w:r w:rsidRPr="00105DD2">
        <w:rPr>
          <w:rFonts w:ascii="Aptos" w:hAnsi="Aptos" w:cstheme="minorHAnsi"/>
          <w:szCs w:val="22"/>
        </w:rPr>
        <w:t>délután</w:t>
      </w:r>
      <w:proofErr w:type="gramEnd"/>
      <w:r w:rsidRPr="00105DD2">
        <w:rPr>
          <w:rFonts w:ascii="Aptos" w:hAnsi="Aptos" w:cstheme="minorHAnsi"/>
          <w:szCs w:val="22"/>
        </w:rPr>
        <w:t xml:space="preserve"> 17</w:t>
      </w:r>
      <w:r w:rsidR="00632724">
        <w:rPr>
          <w:rFonts w:ascii="Aptos" w:hAnsi="Aptos" w:cstheme="minorHAnsi"/>
          <w:szCs w:val="22"/>
        </w:rPr>
        <w:t>:</w:t>
      </w:r>
      <w:r w:rsidR="00683571">
        <w:rPr>
          <w:rFonts w:ascii="Aptos" w:hAnsi="Aptos" w:cstheme="minorHAnsi"/>
          <w:szCs w:val="22"/>
        </w:rPr>
        <w:t>00</w:t>
      </w:r>
      <w:r w:rsidRPr="00105DD2">
        <w:rPr>
          <w:rFonts w:ascii="Aptos" w:hAnsi="Aptos" w:cstheme="minorHAnsi"/>
          <w:szCs w:val="22"/>
        </w:rPr>
        <w:t xml:space="preserve"> óráig (pénteken 16</w:t>
      </w:r>
      <w:r w:rsidR="00632724">
        <w:rPr>
          <w:rFonts w:ascii="Aptos" w:hAnsi="Aptos" w:cstheme="minorHAnsi"/>
          <w:szCs w:val="22"/>
        </w:rPr>
        <w:t>:</w:t>
      </w:r>
      <w:r w:rsidR="00683571">
        <w:rPr>
          <w:rFonts w:ascii="Aptos" w:hAnsi="Aptos" w:cstheme="minorHAnsi"/>
          <w:szCs w:val="22"/>
        </w:rPr>
        <w:t>00</w:t>
      </w:r>
      <w:r w:rsidRPr="00105DD2">
        <w:rPr>
          <w:rFonts w:ascii="Aptos" w:hAnsi="Aptos" w:cstheme="minorHAnsi"/>
          <w:szCs w:val="22"/>
        </w:rPr>
        <w:t xml:space="preserve"> óráig)</w:t>
      </w:r>
    </w:p>
    <w:p w14:paraId="45D3FC65" w14:textId="77777777" w:rsidR="003C0996" w:rsidRPr="00105DD2" w:rsidRDefault="003C0996" w:rsidP="003C0996">
      <w:pPr>
        <w:rPr>
          <w:rFonts w:ascii="Aptos" w:hAnsi="Aptos" w:cstheme="minorHAnsi"/>
          <w:szCs w:val="22"/>
        </w:rPr>
      </w:pPr>
    </w:p>
    <w:p w14:paraId="708690C5" w14:textId="77777777" w:rsidR="003C0996" w:rsidRPr="00105DD2" w:rsidRDefault="003C0996" w:rsidP="003C0996">
      <w:pPr>
        <w:rPr>
          <w:rFonts w:ascii="Aptos" w:hAnsi="Aptos" w:cstheme="minorHAnsi"/>
          <w:b/>
          <w:szCs w:val="22"/>
        </w:rPr>
      </w:pPr>
      <w:r w:rsidRPr="00105DD2">
        <w:rPr>
          <w:rFonts w:ascii="Aptos" w:hAnsi="Aptos" w:cstheme="minorHAnsi"/>
          <w:b/>
          <w:szCs w:val="22"/>
        </w:rPr>
        <w:t xml:space="preserve">A tábor a szombati és vasárnapi napokon zárva tart!    </w:t>
      </w:r>
    </w:p>
    <w:p w14:paraId="756CCCD9" w14:textId="77777777" w:rsidR="003C0996" w:rsidRPr="00105DD2" w:rsidRDefault="003C0996" w:rsidP="003C0996">
      <w:pPr>
        <w:rPr>
          <w:rFonts w:ascii="Aptos" w:hAnsi="Aptos" w:cstheme="minorHAnsi"/>
          <w:b/>
          <w:szCs w:val="22"/>
        </w:rPr>
      </w:pPr>
    </w:p>
    <w:p w14:paraId="69FBA7A0" w14:textId="5A89BF19" w:rsidR="003C0996" w:rsidRPr="00105DD2" w:rsidRDefault="003C0996" w:rsidP="003C0996">
      <w:pPr>
        <w:rPr>
          <w:rFonts w:ascii="Aptos" w:hAnsi="Aptos" w:cstheme="minorHAnsi"/>
          <w:szCs w:val="22"/>
        </w:rPr>
      </w:pPr>
      <w:r w:rsidRPr="00105DD2">
        <w:rPr>
          <w:rFonts w:ascii="Aptos" w:hAnsi="Aptos" w:cstheme="minorHAnsi"/>
          <w:szCs w:val="22"/>
        </w:rPr>
        <w:t xml:space="preserve">A gyermekek a táborba </w:t>
      </w:r>
      <w:r w:rsidR="00266B2C" w:rsidRPr="00105DD2">
        <w:rPr>
          <w:rFonts w:ascii="Aptos" w:hAnsi="Aptos" w:cstheme="minorHAnsi"/>
        </w:rPr>
        <w:t>egyedül</w:t>
      </w:r>
      <w:r w:rsidR="00266B2C">
        <w:rPr>
          <w:rFonts w:ascii="Aptos" w:hAnsi="Aptos" w:cstheme="minorHAnsi"/>
        </w:rPr>
        <w:t xml:space="preserve">, vagy </w:t>
      </w:r>
      <w:r w:rsidR="00266B2C" w:rsidRPr="00105DD2">
        <w:rPr>
          <w:rFonts w:ascii="Aptos" w:hAnsi="Aptos" w:cstheme="minorHAnsi"/>
        </w:rPr>
        <w:t xml:space="preserve">szülői kísérettel </w:t>
      </w:r>
      <w:r w:rsidR="00266B2C">
        <w:rPr>
          <w:rFonts w:ascii="Aptos" w:hAnsi="Aptos" w:cstheme="minorHAnsi"/>
          <w:szCs w:val="22"/>
        </w:rPr>
        <w:t>érkezhetnek és távozhatnak.</w:t>
      </w:r>
    </w:p>
    <w:p w14:paraId="4A7E3143" w14:textId="000953E4" w:rsidR="00266B2C" w:rsidRPr="00AA31E4" w:rsidRDefault="00266B2C" w:rsidP="00266B2C">
      <w:pPr>
        <w:jc w:val="both"/>
        <w:rPr>
          <w:rFonts w:ascii="Aptos" w:hAnsi="Aptos" w:cstheme="minorHAnsi"/>
          <w:szCs w:val="22"/>
        </w:rPr>
      </w:pPr>
      <w:r w:rsidRPr="00AA31E4">
        <w:rPr>
          <w:rFonts w:ascii="Aptos" w:hAnsi="Aptos" w:cstheme="minorHAnsi"/>
          <w:szCs w:val="22"/>
        </w:rPr>
        <w:t>A tanulók egyedül csak írásos szülői engedéllyel – az időpont feltüntetésével – érkezhetnek</w:t>
      </w:r>
      <w:r>
        <w:rPr>
          <w:rFonts w:ascii="Aptos" w:hAnsi="Aptos" w:cstheme="minorHAnsi"/>
          <w:szCs w:val="22"/>
        </w:rPr>
        <w:t>,</w:t>
      </w:r>
      <w:r w:rsidRPr="00AA31E4">
        <w:rPr>
          <w:rFonts w:ascii="Aptos" w:hAnsi="Aptos" w:cstheme="minorHAnsi"/>
          <w:szCs w:val="22"/>
        </w:rPr>
        <w:t xml:space="preserve"> illetve hagyhatják el a tábort.</w:t>
      </w:r>
    </w:p>
    <w:p w14:paraId="0D37E831" w14:textId="77777777" w:rsidR="003C0996" w:rsidRPr="00266B2C" w:rsidRDefault="003C0996" w:rsidP="00266B2C">
      <w:pPr>
        <w:rPr>
          <w:rFonts w:ascii="Aptos" w:hAnsi="Aptos" w:cstheme="minorHAnsi"/>
          <w:b/>
          <w:u w:val="single"/>
        </w:rPr>
      </w:pPr>
    </w:p>
    <w:p w14:paraId="34D364A9" w14:textId="77777777" w:rsidR="003C0996" w:rsidRPr="00105DD2" w:rsidRDefault="003C0996" w:rsidP="00105DD2">
      <w:pPr>
        <w:jc w:val="both"/>
        <w:rPr>
          <w:rFonts w:ascii="Aptos" w:hAnsi="Aptos" w:cstheme="minorHAnsi"/>
          <w:b/>
          <w:u w:val="single"/>
        </w:rPr>
      </w:pPr>
      <w:r w:rsidRPr="00105DD2">
        <w:rPr>
          <w:rFonts w:ascii="Aptos" w:hAnsi="Aptos" w:cstheme="minorHAnsi"/>
          <w:b/>
          <w:u w:val="single"/>
        </w:rPr>
        <w:t xml:space="preserve">A tábori étkezés befizetésének rendje, módja: </w:t>
      </w:r>
    </w:p>
    <w:p w14:paraId="2CC97E76" w14:textId="77777777" w:rsidR="003C0996" w:rsidRPr="00105DD2" w:rsidRDefault="003C0996" w:rsidP="00105DD2">
      <w:pPr>
        <w:jc w:val="both"/>
        <w:rPr>
          <w:rFonts w:ascii="Aptos" w:hAnsi="Aptos" w:cstheme="minorHAnsi"/>
          <w:bCs/>
          <w:szCs w:val="22"/>
        </w:rPr>
      </w:pPr>
    </w:p>
    <w:p w14:paraId="6EAB58DE" w14:textId="77777777" w:rsidR="00E31E23" w:rsidRDefault="003C0996" w:rsidP="00E31E23">
      <w:pPr>
        <w:jc w:val="both"/>
        <w:rPr>
          <w:rFonts w:ascii="Aptos" w:hAnsi="Aptos" w:cstheme="minorHAnsi"/>
          <w:bCs/>
          <w:szCs w:val="22"/>
        </w:rPr>
      </w:pPr>
      <w:r w:rsidRPr="00105DD2">
        <w:rPr>
          <w:rFonts w:ascii="Aptos" w:hAnsi="Aptos" w:cstheme="minorHAnsi"/>
          <w:bCs/>
          <w:szCs w:val="22"/>
        </w:rPr>
        <w:t xml:space="preserve">A táborban való napi 3-szori étkezés díját az év közben megszokott módon az e-mail címre kapott </w:t>
      </w:r>
      <w:r w:rsidRPr="00105DD2">
        <w:rPr>
          <w:rFonts w:ascii="Aptos" w:hAnsi="Aptos" w:cstheme="minorHAnsi"/>
          <w:b/>
          <w:szCs w:val="22"/>
        </w:rPr>
        <w:t>díjbekérő alapján,</w:t>
      </w:r>
      <w:r w:rsidRPr="00105DD2">
        <w:rPr>
          <w:rFonts w:ascii="Aptos" w:hAnsi="Aptos" w:cstheme="minorHAnsi"/>
          <w:bCs/>
          <w:szCs w:val="22"/>
        </w:rPr>
        <w:t xml:space="preserve"> QR kóddal, azonnali fizetési kérelem kiegyenlítéssel, vagy átutalással, </w:t>
      </w:r>
      <w:r w:rsidRPr="00105DD2">
        <w:rPr>
          <w:rFonts w:ascii="Aptos" w:hAnsi="Aptos" w:cstheme="minorHAnsi"/>
          <w:b/>
          <w:szCs w:val="22"/>
        </w:rPr>
        <w:t>heti ciklusokban lehet befizetni</w:t>
      </w:r>
    </w:p>
    <w:p w14:paraId="7D800A44" w14:textId="671D6B54" w:rsidR="003C0996" w:rsidRPr="00AA31E4" w:rsidRDefault="003C0996" w:rsidP="00E31E23">
      <w:pPr>
        <w:jc w:val="both"/>
        <w:rPr>
          <w:rFonts w:ascii="Aptos" w:hAnsi="Aptos" w:cstheme="minorHAnsi"/>
          <w:bCs/>
          <w:szCs w:val="22"/>
        </w:rPr>
      </w:pPr>
      <w:r w:rsidRPr="00AA31E4">
        <w:rPr>
          <w:rFonts w:ascii="Aptos" w:hAnsi="Aptos" w:cstheme="minorHAnsi"/>
          <w:bCs/>
          <w:szCs w:val="22"/>
        </w:rPr>
        <w:lastRenderedPageBreak/>
        <w:t>Banki átutalási mód választása esetén az alábbi bankszámlaszámra kell az utalást teljesíteni a díjbekérőn szereplő pontos összeg utalásával:</w:t>
      </w:r>
    </w:p>
    <w:p w14:paraId="3416D41B" w14:textId="77777777" w:rsidR="003C0996" w:rsidRPr="00AA31E4" w:rsidRDefault="003C0996" w:rsidP="003C0996">
      <w:pPr>
        <w:rPr>
          <w:rFonts w:ascii="Aptos" w:hAnsi="Aptos" w:cstheme="minorHAnsi"/>
          <w:b/>
          <w:szCs w:val="22"/>
        </w:rPr>
      </w:pPr>
      <w:r w:rsidRPr="00AA31E4">
        <w:rPr>
          <w:rFonts w:ascii="Aptos" w:hAnsi="Aptos" w:cstheme="minorHAnsi"/>
          <w:b/>
          <w:szCs w:val="22"/>
        </w:rPr>
        <w:t>Raiffeisen bank számlaszámára:</w:t>
      </w:r>
      <w:r w:rsidRPr="00AA31E4">
        <w:rPr>
          <w:rFonts w:ascii="Aptos" w:hAnsi="Aptos" w:cstheme="minorHAnsi"/>
          <w:b/>
          <w:szCs w:val="22"/>
        </w:rPr>
        <w:tab/>
      </w:r>
      <w:r w:rsidRPr="00352DB4">
        <w:rPr>
          <w:rFonts w:ascii="Aptos" w:hAnsi="Aptos" w:cstheme="minorHAnsi"/>
          <w:b/>
          <w:szCs w:val="22"/>
        </w:rPr>
        <w:t>12010154-00379631-00400009</w:t>
      </w:r>
    </w:p>
    <w:p w14:paraId="6AD3DDF5" w14:textId="181E083F" w:rsidR="003C0996" w:rsidRPr="00352DB4" w:rsidRDefault="003C0996" w:rsidP="003C0996">
      <w:pPr>
        <w:rPr>
          <w:rFonts w:ascii="Aptos" w:hAnsi="Aptos" w:cstheme="minorHAnsi"/>
          <w:b/>
          <w:szCs w:val="22"/>
        </w:rPr>
      </w:pPr>
      <w:r w:rsidRPr="00352DB4">
        <w:rPr>
          <w:rFonts w:ascii="Aptos" w:hAnsi="Aptos" w:cstheme="minorHAnsi"/>
          <w:b/>
          <w:szCs w:val="22"/>
        </w:rPr>
        <w:t>Kedvezményezett</w:t>
      </w:r>
      <w:r w:rsidR="006571C4" w:rsidRPr="00352DB4">
        <w:rPr>
          <w:rFonts w:ascii="Aptos" w:hAnsi="Aptos" w:cstheme="minorHAnsi"/>
          <w:b/>
          <w:szCs w:val="22"/>
        </w:rPr>
        <w:t xml:space="preserve"> neve</w:t>
      </w:r>
      <w:r w:rsidRPr="00352DB4">
        <w:rPr>
          <w:rFonts w:ascii="Aptos" w:hAnsi="Aptos" w:cstheme="minorHAnsi"/>
          <w:b/>
          <w:szCs w:val="22"/>
        </w:rPr>
        <w:t>:</w:t>
      </w:r>
      <w:r w:rsidRPr="00352DB4">
        <w:rPr>
          <w:rFonts w:ascii="Aptos" w:hAnsi="Aptos" w:cstheme="minorHAnsi"/>
          <w:b/>
          <w:szCs w:val="22"/>
        </w:rPr>
        <w:tab/>
      </w:r>
      <w:r w:rsidR="00631967" w:rsidRPr="00352DB4">
        <w:rPr>
          <w:rFonts w:ascii="Aptos" w:hAnsi="Aptos" w:cstheme="minorHAnsi"/>
          <w:b/>
          <w:szCs w:val="22"/>
        </w:rPr>
        <w:t xml:space="preserve">Budavári </w:t>
      </w:r>
      <w:r w:rsidR="00352DB4">
        <w:rPr>
          <w:rFonts w:ascii="Aptos" w:hAnsi="Aptos" w:cstheme="minorHAnsi"/>
          <w:b/>
          <w:szCs w:val="22"/>
        </w:rPr>
        <w:t>I. kerület Budavári Önkormányzat</w:t>
      </w:r>
    </w:p>
    <w:p w14:paraId="5CF6EB26" w14:textId="77777777" w:rsidR="003C0996" w:rsidRPr="00AA31E4" w:rsidRDefault="003C0996" w:rsidP="003C0996">
      <w:pPr>
        <w:rPr>
          <w:rFonts w:ascii="Aptos" w:hAnsi="Aptos" w:cstheme="minorHAnsi"/>
          <w:b/>
          <w:szCs w:val="22"/>
        </w:rPr>
      </w:pPr>
    </w:p>
    <w:p w14:paraId="07A8076C" w14:textId="77777777" w:rsidR="003C0996" w:rsidRPr="00AA31E4" w:rsidRDefault="003C0996" w:rsidP="003C0996">
      <w:pPr>
        <w:rPr>
          <w:rFonts w:ascii="Aptos" w:hAnsi="Aptos" w:cstheme="minorHAnsi"/>
          <w:b/>
          <w:szCs w:val="22"/>
        </w:rPr>
      </w:pPr>
      <w:r w:rsidRPr="00AA31E4">
        <w:rPr>
          <w:rFonts w:ascii="Aptos" w:hAnsi="Aptos" w:cstheme="minorHAnsi"/>
          <w:b/>
          <w:szCs w:val="22"/>
        </w:rPr>
        <w:t>A megjegyzés/közlemény rovatban a gyermek nevét és a fizetendő tábori időszakot/hetet kérjük feltüntetni!</w:t>
      </w:r>
    </w:p>
    <w:p w14:paraId="54315BF4" w14:textId="77777777" w:rsidR="003C0996" w:rsidRPr="00AA31E4" w:rsidRDefault="003C0996" w:rsidP="003C0996">
      <w:pPr>
        <w:rPr>
          <w:rFonts w:ascii="Aptos" w:hAnsi="Aptos" w:cstheme="minorHAnsi"/>
          <w:b/>
          <w:szCs w:val="22"/>
        </w:rPr>
      </w:pPr>
    </w:p>
    <w:p w14:paraId="04A16F71" w14:textId="77777777" w:rsidR="003C0996" w:rsidRPr="00AA31E4" w:rsidRDefault="003C0996" w:rsidP="003C0996">
      <w:pPr>
        <w:jc w:val="both"/>
        <w:rPr>
          <w:rFonts w:ascii="Aptos" w:hAnsi="Aptos" w:cstheme="minorHAnsi"/>
          <w:szCs w:val="22"/>
        </w:rPr>
      </w:pPr>
      <w:r w:rsidRPr="00AA31E4">
        <w:rPr>
          <w:rFonts w:ascii="Aptos" w:hAnsi="Aptos" w:cstheme="minorHAnsi"/>
          <w:szCs w:val="22"/>
        </w:rPr>
        <w:t>A tábor hetei:</w:t>
      </w:r>
    </w:p>
    <w:p w14:paraId="0036501A" w14:textId="0464BC4E" w:rsidR="003C0996" w:rsidRPr="00AA31E4" w:rsidRDefault="003C0996" w:rsidP="003C0996">
      <w:pPr>
        <w:pStyle w:val="Listaszerbekezds"/>
        <w:numPr>
          <w:ilvl w:val="0"/>
          <w:numId w:val="1"/>
        </w:numPr>
        <w:jc w:val="both"/>
        <w:rPr>
          <w:rFonts w:ascii="Aptos" w:hAnsi="Aptos" w:cstheme="minorHAnsi"/>
          <w:b/>
        </w:rPr>
      </w:pPr>
      <w:r w:rsidRPr="00AA31E4">
        <w:rPr>
          <w:rFonts w:ascii="Aptos" w:hAnsi="Aptos" w:cstheme="minorHAnsi"/>
        </w:rPr>
        <w:t>hét</w:t>
      </w:r>
      <w:r w:rsidR="00105DD2" w:rsidRPr="00AA31E4">
        <w:rPr>
          <w:rFonts w:ascii="Aptos" w:hAnsi="Aptos" w:cstheme="minorHAnsi"/>
        </w:rPr>
        <w:t>:</w:t>
      </w:r>
      <w:r w:rsidR="00017D80">
        <w:rPr>
          <w:rFonts w:ascii="Aptos" w:hAnsi="Aptos" w:cstheme="minorHAnsi"/>
        </w:rPr>
        <w:t xml:space="preserve"> jún</w:t>
      </w:r>
      <w:r w:rsidRPr="00AA31E4">
        <w:rPr>
          <w:rFonts w:ascii="Aptos" w:hAnsi="Aptos" w:cstheme="minorHAnsi"/>
        </w:rPr>
        <w:t xml:space="preserve">ius </w:t>
      </w:r>
      <w:proofErr w:type="gramStart"/>
      <w:r w:rsidR="00017D80">
        <w:rPr>
          <w:rFonts w:ascii="Aptos" w:hAnsi="Aptos" w:cstheme="minorHAnsi"/>
        </w:rPr>
        <w:t xml:space="preserve">29 </w:t>
      </w:r>
      <w:r w:rsidR="00105DD2" w:rsidRPr="00AA31E4">
        <w:rPr>
          <w:rFonts w:ascii="Aptos" w:hAnsi="Aptos" w:cstheme="minorHAnsi"/>
        </w:rPr>
        <w:t xml:space="preserve"> –</w:t>
      </w:r>
      <w:proofErr w:type="gramEnd"/>
      <w:r w:rsidR="00105DD2" w:rsidRPr="00AA31E4">
        <w:rPr>
          <w:rFonts w:ascii="Aptos" w:hAnsi="Aptos" w:cstheme="minorHAnsi"/>
        </w:rPr>
        <w:t xml:space="preserve"> július </w:t>
      </w:r>
      <w:r w:rsidR="00631967">
        <w:rPr>
          <w:rFonts w:ascii="Aptos" w:hAnsi="Aptos" w:cstheme="minorHAnsi"/>
        </w:rPr>
        <w:t>3</w:t>
      </w:r>
      <w:r w:rsidRPr="00AA31E4">
        <w:rPr>
          <w:rFonts w:ascii="Aptos" w:hAnsi="Aptos" w:cstheme="minorHAnsi"/>
        </w:rPr>
        <w:t>-ig</w:t>
      </w:r>
    </w:p>
    <w:p w14:paraId="3EABB7D5" w14:textId="5F02B4F7" w:rsidR="003C0996" w:rsidRPr="00AA31E4" w:rsidRDefault="003C0996" w:rsidP="003C0996">
      <w:pPr>
        <w:pStyle w:val="Listaszerbekezds"/>
        <w:numPr>
          <w:ilvl w:val="0"/>
          <w:numId w:val="1"/>
        </w:numPr>
        <w:jc w:val="both"/>
        <w:rPr>
          <w:rFonts w:ascii="Aptos" w:hAnsi="Aptos" w:cstheme="minorHAnsi"/>
          <w:b/>
        </w:rPr>
      </w:pPr>
      <w:r w:rsidRPr="00AA31E4">
        <w:rPr>
          <w:rFonts w:ascii="Aptos" w:hAnsi="Aptos" w:cstheme="minorHAnsi"/>
        </w:rPr>
        <w:t>hét</w:t>
      </w:r>
      <w:r w:rsidR="00105DD2" w:rsidRPr="00AA31E4">
        <w:rPr>
          <w:rFonts w:ascii="Aptos" w:hAnsi="Aptos" w:cstheme="minorHAnsi"/>
        </w:rPr>
        <w:t>:</w:t>
      </w:r>
      <w:r w:rsidRPr="00AA31E4">
        <w:rPr>
          <w:rFonts w:ascii="Aptos" w:hAnsi="Aptos" w:cstheme="minorHAnsi"/>
        </w:rPr>
        <w:t xml:space="preserve"> július </w:t>
      </w:r>
      <w:r w:rsidR="00631967">
        <w:rPr>
          <w:rFonts w:ascii="Aptos" w:hAnsi="Aptos" w:cstheme="minorHAnsi"/>
        </w:rPr>
        <w:t>6</w:t>
      </w:r>
      <w:r w:rsidR="00105DD2" w:rsidRPr="00AA31E4">
        <w:rPr>
          <w:rFonts w:ascii="Aptos" w:hAnsi="Aptos" w:cstheme="minorHAnsi"/>
        </w:rPr>
        <w:t xml:space="preserve"> – július </w:t>
      </w:r>
      <w:r w:rsidRPr="00AA31E4">
        <w:rPr>
          <w:rFonts w:ascii="Aptos" w:hAnsi="Aptos" w:cstheme="minorHAnsi"/>
        </w:rPr>
        <w:t>1</w:t>
      </w:r>
      <w:r w:rsidR="00631967">
        <w:rPr>
          <w:rFonts w:ascii="Aptos" w:hAnsi="Aptos" w:cstheme="minorHAnsi"/>
        </w:rPr>
        <w:t>0</w:t>
      </w:r>
      <w:r w:rsidRPr="00AA31E4">
        <w:rPr>
          <w:rFonts w:ascii="Aptos" w:hAnsi="Aptos" w:cstheme="minorHAnsi"/>
        </w:rPr>
        <w:t>-ig</w:t>
      </w:r>
    </w:p>
    <w:p w14:paraId="5CB83DAC" w14:textId="2119D8DD" w:rsidR="003C0996" w:rsidRPr="00AA31E4" w:rsidRDefault="003C0996" w:rsidP="003C0996">
      <w:pPr>
        <w:pStyle w:val="Listaszerbekezds"/>
        <w:numPr>
          <w:ilvl w:val="0"/>
          <w:numId w:val="1"/>
        </w:numPr>
        <w:jc w:val="both"/>
        <w:rPr>
          <w:rFonts w:ascii="Aptos" w:hAnsi="Aptos" w:cstheme="minorHAnsi"/>
          <w:b/>
        </w:rPr>
      </w:pPr>
      <w:r w:rsidRPr="00AA31E4">
        <w:rPr>
          <w:rFonts w:ascii="Aptos" w:hAnsi="Aptos" w:cstheme="minorHAnsi"/>
        </w:rPr>
        <w:t>hét</w:t>
      </w:r>
      <w:r w:rsidR="00105DD2" w:rsidRPr="00AA31E4">
        <w:rPr>
          <w:rFonts w:ascii="Aptos" w:hAnsi="Aptos" w:cstheme="minorHAnsi"/>
        </w:rPr>
        <w:t>:</w:t>
      </w:r>
      <w:r w:rsidRPr="00AA31E4">
        <w:rPr>
          <w:rFonts w:ascii="Aptos" w:hAnsi="Aptos" w:cstheme="minorHAnsi"/>
        </w:rPr>
        <w:t xml:space="preserve"> július 1</w:t>
      </w:r>
      <w:r w:rsidR="00631967">
        <w:rPr>
          <w:rFonts w:ascii="Aptos" w:hAnsi="Aptos" w:cstheme="minorHAnsi"/>
        </w:rPr>
        <w:t>3</w:t>
      </w:r>
      <w:r w:rsidR="00105DD2" w:rsidRPr="00AA31E4">
        <w:rPr>
          <w:rFonts w:ascii="Aptos" w:hAnsi="Aptos" w:cstheme="minorHAnsi"/>
        </w:rPr>
        <w:t xml:space="preserve"> – július </w:t>
      </w:r>
      <w:r w:rsidRPr="00AA31E4">
        <w:rPr>
          <w:rFonts w:ascii="Aptos" w:hAnsi="Aptos" w:cstheme="minorHAnsi"/>
        </w:rPr>
        <w:t>1</w:t>
      </w:r>
      <w:r w:rsidR="00631967">
        <w:rPr>
          <w:rFonts w:ascii="Aptos" w:hAnsi="Aptos" w:cstheme="minorHAnsi"/>
        </w:rPr>
        <w:t>7</w:t>
      </w:r>
      <w:r w:rsidRPr="00AA31E4">
        <w:rPr>
          <w:rFonts w:ascii="Aptos" w:hAnsi="Aptos" w:cstheme="minorHAnsi"/>
        </w:rPr>
        <w:t>-ig</w:t>
      </w:r>
    </w:p>
    <w:p w14:paraId="2322C8CD" w14:textId="28087DF0" w:rsidR="003C0996" w:rsidRPr="00AA31E4" w:rsidRDefault="003C0996" w:rsidP="003C0996">
      <w:pPr>
        <w:pStyle w:val="Listaszerbekezds"/>
        <w:numPr>
          <w:ilvl w:val="0"/>
          <w:numId w:val="1"/>
        </w:numPr>
        <w:jc w:val="both"/>
        <w:rPr>
          <w:rFonts w:ascii="Aptos" w:hAnsi="Aptos" w:cstheme="minorHAnsi"/>
          <w:b/>
        </w:rPr>
      </w:pPr>
      <w:r w:rsidRPr="00AA31E4">
        <w:rPr>
          <w:rFonts w:ascii="Aptos" w:hAnsi="Aptos" w:cstheme="minorHAnsi"/>
        </w:rPr>
        <w:t>hét</w:t>
      </w:r>
      <w:r w:rsidR="00105DD2" w:rsidRPr="00AA31E4">
        <w:rPr>
          <w:rFonts w:ascii="Aptos" w:hAnsi="Aptos" w:cstheme="minorHAnsi"/>
        </w:rPr>
        <w:t>:</w:t>
      </w:r>
      <w:r w:rsidRPr="00AA31E4">
        <w:rPr>
          <w:rFonts w:ascii="Aptos" w:hAnsi="Aptos" w:cstheme="minorHAnsi"/>
        </w:rPr>
        <w:t xml:space="preserve"> július 2</w:t>
      </w:r>
      <w:r w:rsidR="00631967">
        <w:rPr>
          <w:rFonts w:ascii="Aptos" w:hAnsi="Aptos" w:cstheme="minorHAnsi"/>
        </w:rPr>
        <w:t>0</w:t>
      </w:r>
      <w:r w:rsidR="00105DD2" w:rsidRPr="00AA31E4">
        <w:rPr>
          <w:rFonts w:ascii="Aptos" w:hAnsi="Aptos" w:cstheme="minorHAnsi"/>
        </w:rPr>
        <w:t xml:space="preserve"> – július </w:t>
      </w:r>
      <w:r w:rsidRPr="00AA31E4">
        <w:rPr>
          <w:rFonts w:ascii="Aptos" w:hAnsi="Aptos" w:cstheme="minorHAnsi"/>
        </w:rPr>
        <w:t>2</w:t>
      </w:r>
      <w:r w:rsidR="00631967">
        <w:rPr>
          <w:rFonts w:ascii="Aptos" w:hAnsi="Aptos" w:cstheme="minorHAnsi"/>
        </w:rPr>
        <w:t>4</w:t>
      </w:r>
      <w:r w:rsidRPr="00AA31E4">
        <w:rPr>
          <w:rFonts w:ascii="Aptos" w:hAnsi="Aptos" w:cstheme="minorHAnsi"/>
        </w:rPr>
        <w:t>-ig</w:t>
      </w:r>
    </w:p>
    <w:p w14:paraId="087E27BC" w14:textId="43A7781F" w:rsidR="003C0996" w:rsidRPr="00AA31E4" w:rsidRDefault="003C0996" w:rsidP="003C0996">
      <w:pPr>
        <w:pStyle w:val="Listaszerbekezds"/>
        <w:numPr>
          <w:ilvl w:val="0"/>
          <w:numId w:val="1"/>
        </w:numPr>
        <w:jc w:val="both"/>
        <w:rPr>
          <w:rFonts w:ascii="Aptos" w:hAnsi="Aptos" w:cstheme="minorHAnsi"/>
          <w:b/>
        </w:rPr>
      </w:pPr>
      <w:r w:rsidRPr="00AA31E4">
        <w:rPr>
          <w:rFonts w:ascii="Aptos" w:hAnsi="Aptos" w:cstheme="minorHAnsi"/>
        </w:rPr>
        <w:t>hét</w:t>
      </w:r>
      <w:r w:rsidR="00105DD2" w:rsidRPr="00AA31E4">
        <w:rPr>
          <w:rFonts w:ascii="Aptos" w:hAnsi="Aptos" w:cstheme="minorHAnsi"/>
        </w:rPr>
        <w:t>:</w:t>
      </w:r>
      <w:r w:rsidRPr="00AA31E4">
        <w:rPr>
          <w:rFonts w:ascii="Aptos" w:hAnsi="Aptos" w:cstheme="minorHAnsi"/>
        </w:rPr>
        <w:t xml:space="preserve"> július 2</w:t>
      </w:r>
      <w:r w:rsidR="00631967">
        <w:rPr>
          <w:rFonts w:ascii="Aptos" w:hAnsi="Aptos" w:cstheme="minorHAnsi"/>
        </w:rPr>
        <w:t>7</w:t>
      </w:r>
      <w:r w:rsidR="00105DD2" w:rsidRPr="00AA31E4">
        <w:rPr>
          <w:rFonts w:ascii="Aptos" w:hAnsi="Aptos" w:cstheme="minorHAnsi"/>
        </w:rPr>
        <w:t xml:space="preserve"> </w:t>
      </w:r>
      <w:r w:rsidR="00631967">
        <w:rPr>
          <w:rFonts w:ascii="Aptos" w:hAnsi="Aptos" w:cstheme="minorHAnsi"/>
        </w:rPr>
        <w:t>–</w:t>
      </w:r>
      <w:r w:rsidRPr="00AA31E4">
        <w:rPr>
          <w:rFonts w:ascii="Aptos" w:hAnsi="Aptos" w:cstheme="minorHAnsi"/>
        </w:rPr>
        <w:t xml:space="preserve"> </w:t>
      </w:r>
      <w:r w:rsidR="00631967">
        <w:rPr>
          <w:rFonts w:ascii="Aptos" w:hAnsi="Aptos" w:cstheme="minorHAnsi"/>
        </w:rPr>
        <w:t>július 31</w:t>
      </w:r>
      <w:r w:rsidRPr="00AA31E4">
        <w:rPr>
          <w:rFonts w:ascii="Aptos" w:hAnsi="Aptos" w:cstheme="minorHAnsi"/>
        </w:rPr>
        <w:t>-ig</w:t>
      </w:r>
    </w:p>
    <w:p w14:paraId="6AC700CE" w14:textId="006C1A1D" w:rsidR="003C0996" w:rsidRPr="00AA31E4" w:rsidRDefault="003C0996" w:rsidP="003C0996">
      <w:pPr>
        <w:pStyle w:val="Listaszerbekezds"/>
        <w:numPr>
          <w:ilvl w:val="0"/>
          <w:numId w:val="1"/>
        </w:numPr>
        <w:jc w:val="both"/>
        <w:rPr>
          <w:rFonts w:ascii="Aptos" w:hAnsi="Aptos" w:cstheme="minorHAnsi"/>
          <w:b/>
        </w:rPr>
      </w:pPr>
      <w:r w:rsidRPr="00AA31E4">
        <w:rPr>
          <w:rFonts w:ascii="Aptos" w:hAnsi="Aptos" w:cstheme="minorHAnsi"/>
        </w:rPr>
        <w:t>hét</w:t>
      </w:r>
      <w:r w:rsidR="00105DD2" w:rsidRPr="00AA31E4">
        <w:rPr>
          <w:rFonts w:ascii="Aptos" w:hAnsi="Aptos" w:cstheme="minorHAnsi"/>
        </w:rPr>
        <w:t>:</w:t>
      </w:r>
      <w:r w:rsidRPr="00AA31E4">
        <w:rPr>
          <w:rFonts w:ascii="Aptos" w:hAnsi="Aptos" w:cstheme="minorHAnsi"/>
        </w:rPr>
        <w:t xml:space="preserve"> augusztus </w:t>
      </w:r>
      <w:r w:rsidR="00631967">
        <w:rPr>
          <w:rFonts w:ascii="Aptos" w:hAnsi="Aptos" w:cstheme="minorHAnsi"/>
        </w:rPr>
        <w:t>3</w:t>
      </w:r>
      <w:r w:rsidR="00105DD2" w:rsidRPr="00AA31E4">
        <w:rPr>
          <w:rFonts w:ascii="Aptos" w:hAnsi="Aptos" w:cstheme="minorHAnsi"/>
        </w:rPr>
        <w:t xml:space="preserve"> – augusztus </w:t>
      </w:r>
      <w:r w:rsidR="00631967">
        <w:rPr>
          <w:rFonts w:ascii="Aptos" w:hAnsi="Aptos" w:cstheme="minorHAnsi"/>
        </w:rPr>
        <w:t>7</w:t>
      </w:r>
      <w:r w:rsidRPr="00AA31E4">
        <w:rPr>
          <w:rFonts w:ascii="Aptos" w:hAnsi="Aptos" w:cstheme="minorHAnsi"/>
        </w:rPr>
        <w:t>-ig</w:t>
      </w:r>
    </w:p>
    <w:p w14:paraId="6F76D0CD" w14:textId="580771F4" w:rsidR="003C0996" w:rsidRPr="00631967" w:rsidRDefault="003C0996" w:rsidP="003C0996">
      <w:pPr>
        <w:pStyle w:val="Listaszerbekezds"/>
        <w:numPr>
          <w:ilvl w:val="0"/>
          <w:numId w:val="1"/>
        </w:numPr>
        <w:jc w:val="both"/>
        <w:rPr>
          <w:rFonts w:ascii="Aptos" w:hAnsi="Aptos" w:cstheme="minorHAnsi"/>
          <w:b/>
        </w:rPr>
      </w:pPr>
      <w:r w:rsidRPr="00AA31E4">
        <w:rPr>
          <w:rFonts w:ascii="Aptos" w:hAnsi="Aptos" w:cstheme="minorHAnsi"/>
        </w:rPr>
        <w:t>hét</w:t>
      </w:r>
      <w:r w:rsidR="00105DD2" w:rsidRPr="00AA31E4">
        <w:rPr>
          <w:rFonts w:ascii="Aptos" w:hAnsi="Aptos" w:cstheme="minorHAnsi"/>
        </w:rPr>
        <w:t>:</w:t>
      </w:r>
      <w:r w:rsidRPr="00AA31E4">
        <w:rPr>
          <w:rFonts w:ascii="Aptos" w:hAnsi="Aptos" w:cstheme="minorHAnsi"/>
        </w:rPr>
        <w:t xml:space="preserve"> augusztus 1</w:t>
      </w:r>
      <w:r w:rsidR="00631967">
        <w:rPr>
          <w:rFonts w:ascii="Aptos" w:hAnsi="Aptos" w:cstheme="minorHAnsi"/>
        </w:rPr>
        <w:t>0</w:t>
      </w:r>
      <w:r w:rsidR="00105DD2" w:rsidRPr="00AA31E4">
        <w:rPr>
          <w:rFonts w:ascii="Aptos" w:hAnsi="Aptos" w:cstheme="minorHAnsi"/>
        </w:rPr>
        <w:t xml:space="preserve"> – augusztus </w:t>
      </w:r>
      <w:r w:rsidRPr="00AA31E4">
        <w:rPr>
          <w:rFonts w:ascii="Aptos" w:hAnsi="Aptos" w:cstheme="minorHAnsi"/>
        </w:rPr>
        <w:t>1</w:t>
      </w:r>
      <w:r w:rsidR="00631967">
        <w:rPr>
          <w:rFonts w:ascii="Aptos" w:hAnsi="Aptos" w:cstheme="minorHAnsi"/>
        </w:rPr>
        <w:t>4</w:t>
      </w:r>
      <w:r w:rsidRPr="00AA31E4">
        <w:rPr>
          <w:rFonts w:ascii="Aptos" w:hAnsi="Aptos" w:cstheme="minorHAnsi"/>
        </w:rPr>
        <w:t>-ig</w:t>
      </w:r>
    </w:p>
    <w:p w14:paraId="30AB7A1A" w14:textId="279C7BC1" w:rsidR="00631967" w:rsidRPr="00AA31E4" w:rsidRDefault="00631967" w:rsidP="003C0996">
      <w:pPr>
        <w:pStyle w:val="Listaszerbekezds"/>
        <w:numPr>
          <w:ilvl w:val="0"/>
          <w:numId w:val="1"/>
        </w:numPr>
        <w:jc w:val="both"/>
        <w:rPr>
          <w:rFonts w:ascii="Aptos" w:hAnsi="Aptos" w:cstheme="minorHAnsi"/>
          <w:b/>
        </w:rPr>
      </w:pPr>
      <w:r>
        <w:rPr>
          <w:rFonts w:ascii="Aptos" w:hAnsi="Aptos" w:cstheme="minorHAnsi"/>
        </w:rPr>
        <w:t>hét: augusztus 17 – augusztus 19-ig</w:t>
      </w:r>
    </w:p>
    <w:p w14:paraId="3C352CF4" w14:textId="000A574D" w:rsidR="003C0996" w:rsidRPr="00AA31E4" w:rsidRDefault="003C0996" w:rsidP="003C0996">
      <w:pPr>
        <w:jc w:val="both"/>
        <w:rPr>
          <w:rFonts w:ascii="Aptos" w:hAnsi="Aptos" w:cstheme="minorHAnsi"/>
          <w:b/>
          <w:szCs w:val="22"/>
        </w:rPr>
      </w:pPr>
      <w:r w:rsidRPr="00AA31E4">
        <w:rPr>
          <w:rFonts w:ascii="Aptos" w:hAnsi="Aptos" w:cstheme="minorHAnsi"/>
          <w:b/>
          <w:szCs w:val="22"/>
        </w:rPr>
        <w:t xml:space="preserve">Az átutalás az </w:t>
      </w:r>
      <w:proofErr w:type="gramStart"/>
      <w:r w:rsidRPr="00AA31E4">
        <w:rPr>
          <w:rFonts w:ascii="Aptos" w:hAnsi="Aptos" w:cstheme="minorHAnsi"/>
          <w:b/>
          <w:szCs w:val="22"/>
        </w:rPr>
        <w:t>aktuális</w:t>
      </w:r>
      <w:proofErr w:type="gramEnd"/>
      <w:r w:rsidRPr="00AA31E4">
        <w:rPr>
          <w:rFonts w:ascii="Aptos" w:hAnsi="Aptos" w:cstheme="minorHAnsi"/>
          <w:b/>
          <w:szCs w:val="22"/>
        </w:rPr>
        <w:t xml:space="preserve"> he</w:t>
      </w:r>
      <w:r w:rsidR="00266B2C">
        <w:rPr>
          <w:rFonts w:ascii="Aptos" w:hAnsi="Aptos" w:cstheme="minorHAnsi"/>
          <w:b/>
          <w:szCs w:val="22"/>
        </w:rPr>
        <w:t xml:space="preserve">tet megelőző héten hétfőn 17:00 </w:t>
      </w:r>
      <w:r w:rsidRPr="00AA31E4">
        <w:rPr>
          <w:rFonts w:ascii="Aptos" w:hAnsi="Aptos" w:cstheme="minorHAnsi"/>
          <w:b/>
          <w:szCs w:val="22"/>
        </w:rPr>
        <w:t xml:space="preserve">óráig lehetséges. </w:t>
      </w:r>
    </w:p>
    <w:p w14:paraId="5F0A5672" w14:textId="2244D3C4" w:rsidR="003C0996" w:rsidRDefault="003C0996" w:rsidP="003C0996">
      <w:pPr>
        <w:jc w:val="both"/>
        <w:rPr>
          <w:rFonts w:ascii="Aptos" w:hAnsi="Aptos" w:cstheme="minorHAnsi"/>
          <w:b/>
          <w:szCs w:val="22"/>
          <w:u w:val="single"/>
        </w:rPr>
      </w:pPr>
      <w:r w:rsidRPr="00AA31E4">
        <w:rPr>
          <w:rFonts w:ascii="Aptos" w:hAnsi="Aptos" w:cstheme="minorHAnsi"/>
          <w:b/>
          <w:szCs w:val="22"/>
          <w:u w:val="single"/>
        </w:rPr>
        <w:t>Első befizetés/átutalás időpontja: 202</w:t>
      </w:r>
      <w:r w:rsidR="00631967">
        <w:rPr>
          <w:rFonts w:ascii="Aptos" w:hAnsi="Aptos" w:cstheme="minorHAnsi"/>
          <w:b/>
          <w:szCs w:val="22"/>
          <w:u w:val="single"/>
        </w:rPr>
        <w:t>6</w:t>
      </w:r>
      <w:r w:rsidRPr="00AA31E4">
        <w:rPr>
          <w:rFonts w:ascii="Aptos" w:hAnsi="Aptos" w:cstheme="minorHAnsi"/>
          <w:b/>
          <w:szCs w:val="22"/>
          <w:u w:val="single"/>
        </w:rPr>
        <w:t xml:space="preserve">. június </w:t>
      </w:r>
      <w:r w:rsidR="00AA31E4">
        <w:rPr>
          <w:rFonts w:ascii="Aptos" w:hAnsi="Aptos" w:cstheme="minorHAnsi"/>
          <w:b/>
          <w:szCs w:val="22"/>
          <w:u w:val="single"/>
        </w:rPr>
        <w:t>2</w:t>
      </w:r>
      <w:r w:rsidR="00631967">
        <w:rPr>
          <w:rFonts w:ascii="Aptos" w:hAnsi="Aptos" w:cstheme="minorHAnsi"/>
          <w:b/>
          <w:szCs w:val="22"/>
          <w:u w:val="single"/>
        </w:rPr>
        <w:t>2</w:t>
      </w:r>
      <w:r w:rsidRPr="00AA31E4">
        <w:rPr>
          <w:rFonts w:ascii="Aptos" w:hAnsi="Aptos" w:cstheme="minorHAnsi"/>
          <w:b/>
          <w:szCs w:val="22"/>
          <w:u w:val="single"/>
        </w:rPr>
        <w:t>-</w:t>
      </w:r>
      <w:r w:rsidR="00631967">
        <w:rPr>
          <w:rFonts w:ascii="Aptos" w:hAnsi="Aptos" w:cstheme="minorHAnsi"/>
          <w:b/>
          <w:szCs w:val="22"/>
          <w:u w:val="single"/>
        </w:rPr>
        <w:t>é</w:t>
      </w:r>
      <w:r w:rsidR="00632724">
        <w:rPr>
          <w:rFonts w:ascii="Aptos" w:hAnsi="Aptos" w:cstheme="minorHAnsi"/>
          <w:b/>
          <w:szCs w:val="22"/>
          <w:u w:val="single"/>
        </w:rPr>
        <w:t xml:space="preserve">n </w:t>
      </w:r>
      <w:r w:rsidR="00266B2C">
        <w:rPr>
          <w:rFonts w:ascii="Aptos" w:hAnsi="Aptos" w:cstheme="minorHAnsi"/>
          <w:b/>
          <w:szCs w:val="22"/>
          <w:u w:val="single"/>
        </w:rPr>
        <w:t xml:space="preserve">hétfőn 17:00 </w:t>
      </w:r>
      <w:r w:rsidRPr="00AA31E4">
        <w:rPr>
          <w:rFonts w:ascii="Aptos" w:hAnsi="Aptos" w:cstheme="minorHAnsi"/>
          <w:b/>
          <w:szCs w:val="22"/>
          <w:u w:val="single"/>
        </w:rPr>
        <w:t>óráig</w:t>
      </w:r>
    </w:p>
    <w:p w14:paraId="0881D48B" w14:textId="77777777" w:rsidR="00AA31E4" w:rsidRPr="00AA31E4" w:rsidRDefault="00AA31E4" w:rsidP="003C0996">
      <w:pPr>
        <w:jc w:val="both"/>
        <w:rPr>
          <w:rFonts w:ascii="Aptos" w:hAnsi="Aptos" w:cstheme="minorHAnsi"/>
          <w:b/>
          <w:szCs w:val="22"/>
          <w:u w:val="single"/>
        </w:rPr>
      </w:pPr>
    </w:p>
    <w:p w14:paraId="2AA32A08" w14:textId="0E820534" w:rsidR="003C0996" w:rsidRPr="00AA31E4" w:rsidRDefault="003C0996" w:rsidP="003C0996">
      <w:pPr>
        <w:jc w:val="both"/>
        <w:rPr>
          <w:rFonts w:ascii="Aptos" w:hAnsi="Aptos" w:cstheme="minorHAnsi"/>
          <w:b/>
          <w:szCs w:val="22"/>
        </w:rPr>
      </w:pPr>
      <w:r w:rsidRPr="00AA31E4">
        <w:rPr>
          <w:rFonts w:ascii="Aptos" w:hAnsi="Aptos" w:cstheme="minorHAnsi"/>
          <w:b/>
          <w:szCs w:val="22"/>
        </w:rPr>
        <w:t>Kérjük a határidő pontos betartását, mert határidőn túli befizetés esetén a gyermeknek a táborban nem tud</w:t>
      </w:r>
      <w:r w:rsidR="00266B2C">
        <w:rPr>
          <w:rFonts w:ascii="Aptos" w:hAnsi="Aptos" w:cstheme="minorHAnsi"/>
          <w:b/>
          <w:szCs w:val="22"/>
        </w:rPr>
        <w:t>juk az étkezést biztosítani. (</w:t>
      </w:r>
      <w:r w:rsidR="003411D7">
        <w:rPr>
          <w:rFonts w:ascii="Aptos" w:hAnsi="Aptos" w:cstheme="minorHAnsi"/>
          <w:b/>
          <w:szCs w:val="22"/>
        </w:rPr>
        <w:t>E</w:t>
      </w:r>
      <w:r w:rsidRPr="00AA31E4">
        <w:rPr>
          <w:rFonts w:ascii="Aptos" w:hAnsi="Aptos" w:cstheme="minorHAnsi"/>
          <w:b/>
          <w:szCs w:val="22"/>
        </w:rPr>
        <w:t>bben az esetben kérjük a gyermek számára saját étel biztosítását</w:t>
      </w:r>
      <w:r w:rsidR="00266B2C">
        <w:rPr>
          <w:rFonts w:ascii="Aptos" w:hAnsi="Aptos" w:cstheme="minorHAnsi"/>
          <w:b/>
          <w:szCs w:val="22"/>
        </w:rPr>
        <w:t>.</w:t>
      </w:r>
      <w:r w:rsidRPr="00AA31E4">
        <w:rPr>
          <w:rFonts w:ascii="Aptos" w:hAnsi="Aptos" w:cstheme="minorHAnsi"/>
          <w:b/>
          <w:szCs w:val="22"/>
        </w:rPr>
        <w:t>)</w:t>
      </w:r>
    </w:p>
    <w:p w14:paraId="50904DD8" w14:textId="77777777" w:rsidR="003C0996" w:rsidRPr="00AA31E4" w:rsidRDefault="003C0996" w:rsidP="003C0996">
      <w:pPr>
        <w:jc w:val="both"/>
        <w:rPr>
          <w:rFonts w:ascii="Aptos" w:hAnsi="Aptos" w:cstheme="minorHAnsi"/>
          <w:b/>
          <w:szCs w:val="22"/>
        </w:rPr>
      </w:pPr>
    </w:p>
    <w:p w14:paraId="4B07489C" w14:textId="42ABCF39" w:rsidR="003C0996" w:rsidRPr="00AA31E4" w:rsidRDefault="003C0996" w:rsidP="003C0996">
      <w:pPr>
        <w:jc w:val="both"/>
        <w:rPr>
          <w:rFonts w:ascii="Aptos" w:hAnsi="Aptos" w:cstheme="minorHAnsi"/>
          <w:b/>
          <w:szCs w:val="22"/>
        </w:rPr>
      </w:pPr>
      <w:r w:rsidRPr="00AA31E4">
        <w:rPr>
          <w:rFonts w:ascii="Aptos" w:hAnsi="Aptos" w:cstheme="minorHAnsi"/>
          <w:b/>
          <w:szCs w:val="22"/>
        </w:rPr>
        <w:t xml:space="preserve">Jelentkezési határidő: legkésőbb június </w:t>
      </w:r>
      <w:proofErr w:type="gramStart"/>
      <w:r w:rsidR="00631967">
        <w:rPr>
          <w:rFonts w:ascii="Aptos" w:hAnsi="Aptos" w:cstheme="minorHAnsi"/>
          <w:b/>
          <w:szCs w:val="22"/>
        </w:rPr>
        <w:t>19</w:t>
      </w:r>
      <w:r w:rsidRPr="00AA31E4">
        <w:rPr>
          <w:rFonts w:ascii="Aptos" w:hAnsi="Aptos" w:cstheme="minorHAnsi"/>
          <w:b/>
          <w:szCs w:val="22"/>
        </w:rPr>
        <w:t>-</w:t>
      </w:r>
      <w:r w:rsidR="00631967">
        <w:rPr>
          <w:rFonts w:ascii="Aptos" w:hAnsi="Aptos" w:cstheme="minorHAnsi"/>
          <w:b/>
          <w:szCs w:val="22"/>
        </w:rPr>
        <w:t>é</w:t>
      </w:r>
      <w:r w:rsidR="00266B2C">
        <w:rPr>
          <w:rFonts w:ascii="Aptos" w:hAnsi="Aptos" w:cstheme="minorHAnsi"/>
          <w:b/>
          <w:szCs w:val="22"/>
        </w:rPr>
        <w:t>n</w:t>
      </w:r>
      <w:proofErr w:type="gramEnd"/>
      <w:r w:rsidR="00266B2C">
        <w:rPr>
          <w:rFonts w:ascii="Aptos" w:hAnsi="Aptos" w:cstheme="minorHAnsi"/>
          <w:b/>
          <w:szCs w:val="22"/>
        </w:rPr>
        <w:t xml:space="preserve"> pénteken 10:</w:t>
      </w:r>
      <w:r w:rsidRPr="00AA31E4">
        <w:rPr>
          <w:rFonts w:ascii="Aptos" w:hAnsi="Aptos" w:cstheme="minorHAnsi"/>
          <w:b/>
          <w:szCs w:val="22"/>
        </w:rPr>
        <w:t>00</w:t>
      </w:r>
      <w:r w:rsidR="00632724">
        <w:rPr>
          <w:rFonts w:ascii="Aptos" w:hAnsi="Aptos" w:cstheme="minorHAnsi"/>
          <w:b/>
          <w:szCs w:val="22"/>
        </w:rPr>
        <w:t xml:space="preserve"> </w:t>
      </w:r>
      <w:r w:rsidRPr="00AA31E4">
        <w:rPr>
          <w:rFonts w:ascii="Aptos" w:hAnsi="Aptos" w:cstheme="minorHAnsi"/>
          <w:b/>
          <w:szCs w:val="22"/>
        </w:rPr>
        <w:t xml:space="preserve">óráig </w:t>
      </w:r>
    </w:p>
    <w:p w14:paraId="71796D26" w14:textId="77777777" w:rsidR="003C0996" w:rsidRPr="00AA31E4" w:rsidRDefault="003C0996" w:rsidP="003C0996">
      <w:pPr>
        <w:rPr>
          <w:rFonts w:ascii="Aptos" w:hAnsi="Aptos" w:cstheme="minorHAnsi"/>
          <w:b/>
          <w:szCs w:val="22"/>
        </w:rPr>
      </w:pPr>
    </w:p>
    <w:p w14:paraId="5A5D3AE5" w14:textId="77777777" w:rsidR="003C0996" w:rsidRPr="00975D7D" w:rsidRDefault="003C0996" w:rsidP="003C0996">
      <w:pPr>
        <w:rPr>
          <w:rFonts w:cstheme="minorHAnsi"/>
          <w:b/>
          <w:szCs w:val="22"/>
        </w:rPr>
      </w:pPr>
      <w:r w:rsidRPr="00975D7D">
        <w:rPr>
          <w:rFonts w:cstheme="minorHAnsi"/>
          <w:b/>
          <w:szCs w:val="22"/>
        </w:rPr>
        <w:t>A tábori programokról:</w:t>
      </w:r>
    </w:p>
    <w:p w14:paraId="45A95934" w14:textId="77777777" w:rsidR="003C0996" w:rsidRPr="00975D7D" w:rsidRDefault="003C0996" w:rsidP="003C0996">
      <w:pPr>
        <w:jc w:val="both"/>
        <w:rPr>
          <w:rFonts w:cstheme="minorHAnsi"/>
          <w:szCs w:val="22"/>
        </w:rPr>
      </w:pPr>
      <w:r w:rsidRPr="00975D7D">
        <w:rPr>
          <w:rFonts w:cstheme="minorHAnsi"/>
          <w:szCs w:val="22"/>
        </w:rPr>
        <w:t>A tábor vezetősége sokszínű, az életkori sajátosságoknak megfelelő, változatos programot kínál a gyermekeknek, pl. sport, kulturális, kézműves, egészségnevelő, kamaszprogramokat stb.</w:t>
      </w:r>
    </w:p>
    <w:p w14:paraId="0CCFFCF4" w14:textId="77777777" w:rsidR="003C0996" w:rsidRPr="00975D7D" w:rsidRDefault="003C0996" w:rsidP="003C0996">
      <w:pPr>
        <w:rPr>
          <w:rFonts w:cstheme="minorHAnsi"/>
          <w:szCs w:val="22"/>
        </w:rPr>
      </w:pPr>
    </w:p>
    <w:p w14:paraId="2227E70C" w14:textId="77777777" w:rsidR="003C0996" w:rsidRPr="00975D7D" w:rsidRDefault="003C0996" w:rsidP="003C0996">
      <w:pPr>
        <w:rPr>
          <w:rFonts w:cstheme="minorHAnsi"/>
          <w:b/>
          <w:szCs w:val="22"/>
        </w:rPr>
      </w:pPr>
      <w:r w:rsidRPr="00975D7D">
        <w:rPr>
          <w:rFonts w:cstheme="minorHAnsi"/>
          <w:b/>
          <w:szCs w:val="22"/>
        </w:rPr>
        <w:t>Egyéb tudnivalók:</w:t>
      </w:r>
    </w:p>
    <w:p w14:paraId="6FD778FE" w14:textId="619AA54A" w:rsidR="003C0996" w:rsidRPr="00975D7D" w:rsidRDefault="003C0996" w:rsidP="003C0996">
      <w:pPr>
        <w:jc w:val="both"/>
        <w:rPr>
          <w:rFonts w:cstheme="minorHAnsi"/>
          <w:szCs w:val="22"/>
        </w:rPr>
      </w:pPr>
      <w:r w:rsidRPr="00975D7D">
        <w:rPr>
          <w:rFonts w:cstheme="minorHAnsi"/>
          <w:szCs w:val="22"/>
        </w:rPr>
        <w:t>Az első t</w:t>
      </w:r>
      <w:r w:rsidR="009875DB">
        <w:rPr>
          <w:rFonts w:cstheme="minorHAnsi"/>
          <w:szCs w:val="22"/>
        </w:rPr>
        <w:t>ábori napra „</w:t>
      </w:r>
      <w:r w:rsidR="00DD0158">
        <w:rPr>
          <w:rFonts w:cstheme="minorHAnsi"/>
          <w:szCs w:val="22"/>
        </w:rPr>
        <w:t>a táborban résztvevő gyermekek egészségi állapotáról</w:t>
      </w:r>
      <w:r w:rsidR="009875DB">
        <w:rPr>
          <w:rFonts w:cstheme="minorHAnsi"/>
          <w:szCs w:val="22"/>
        </w:rPr>
        <w:t>”</w:t>
      </w:r>
      <w:r w:rsidR="00DD0158">
        <w:rPr>
          <w:rFonts w:cstheme="minorHAnsi"/>
          <w:szCs w:val="22"/>
        </w:rPr>
        <w:t xml:space="preserve"> szóló</w:t>
      </w:r>
      <w:r w:rsidR="009875DB">
        <w:rPr>
          <w:rFonts w:cstheme="minorHAnsi"/>
          <w:szCs w:val="22"/>
        </w:rPr>
        <w:t xml:space="preserve"> nyilatkozato</w:t>
      </w:r>
      <w:r w:rsidRPr="00975D7D">
        <w:rPr>
          <w:rFonts w:cstheme="minorHAnsi"/>
          <w:szCs w:val="22"/>
        </w:rPr>
        <w:t>t, valamint a TAJ kártya másolatát hozzák magukkal.</w:t>
      </w:r>
    </w:p>
    <w:p w14:paraId="7D7D9A4E" w14:textId="70778002" w:rsidR="003C0996" w:rsidRPr="00AA31E4" w:rsidRDefault="003C0996" w:rsidP="003C0996">
      <w:pPr>
        <w:jc w:val="both"/>
        <w:rPr>
          <w:rFonts w:ascii="Aptos" w:hAnsi="Aptos" w:cstheme="minorHAnsi"/>
          <w:szCs w:val="22"/>
        </w:rPr>
      </w:pPr>
      <w:r w:rsidRPr="00AA31E4">
        <w:rPr>
          <w:rFonts w:ascii="Aptos" w:hAnsi="Aptos" w:cstheme="minorHAnsi"/>
          <w:szCs w:val="22"/>
        </w:rPr>
        <w:t xml:space="preserve">Az ebéd </w:t>
      </w:r>
      <w:proofErr w:type="gramStart"/>
      <w:r w:rsidRPr="00AA31E4">
        <w:rPr>
          <w:rFonts w:ascii="Aptos" w:hAnsi="Aptos" w:cstheme="minorHAnsi"/>
          <w:szCs w:val="22"/>
        </w:rPr>
        <w:t>lemondását tárgynapot</w:t>
      </w:r>
      <w:proofErr w:type="gramEnd"/>
      <w:r w:rsidRPr="00AA31E4">
        <w:rPr>
          <w:rFonts w:ascii="Aptos" w:hAnsi="Aptos" w:cstheme="minorHAnsi"/>
          <w:szCs w:val="22"/>
        </w:rPr>
        <w:t xml:space="preserve"> meg</w:t>
      </w:r>
      <w:r w:rsidR="005E1CAB">
        <w:rPr>
          <w:rFonts w:ascii="Aptos" w:eastAsia="Times New Roman" w:hAnsi="Aptos" w:cstheme="minorHAnsi"/>
          <w:szCs w:val="22"/>
          <w:lang w:eastAsia="hu-HU"/>
        </w:rPr>
        <w:t>előző nap 9:</w:t>
      </w:r>
      <w:r w:rsidR="00AF3F3B">
        <w:rPr>
          <w:rFonts w:ascii="Aptos" w:eastAsia="Times New Roman" w:hAnsi="Aptos" w:cstheme="minorHAnsi"/>
          <w:szCs w:val="22"/>
          <w:lang w:eastAsia="hu-HU"/>
        </w:rPr>
        <w:t xml:space="preserve">00 </w:t>
      </w:r>
      <w:r w:rsidRPr="00AA31E4">
        <w:rPr>
          <w:rFonts w:ascii="Aptos" w:eastAsia="Times New Roman" w:hAnsi="Aptos" w:cstheme="minorHAnsi"/>
          <w:szCs w:val="22"/>
          <w:lang w:eastAsia="hu-HU"/>
        </w:rPr>
        <w:t xml:space="preserve">óráig a </w:t>
      </w:r>
      <w:hyperlink r:id="rId8" w:history="1">
        <w:r w:rsidRPr="00AA31E4">
          <w:rPr>
            <w:rStyle w:val="Hiperhivatkozs"/>
            <w:rFonts w:ascii="Aptos" w:eastAsia="Times New Roman" w:hAnsi="Aptos" w:cstheme="minorHAnsi"/>
            <w:szCs w:val="22"/>
            <w:lang w:eastAsia="hu-HU"/>
          </w:rPr>
          <w:t>https://budavargmsz.qb.hu/</w:t>
        </w:r>
      </w:hyperlink>
      <w:r w:rsidRPr="00AA31E4">
        <w:rPr>
          <w:rFonts w:ascii="Aptos" w:eastAsia="Times New Roman" w:hAnsi="Aptos" w:cstheme="minorHAnsi"/>
          <w:szCs w:val="22"/>
          <w:lang w:eastAsia="hu-HU"/>
        </w:rPr>
        <w:t xml:space="preserve"> </w:t>
      </w:r>
      <w:r w:rsidRPr="00352DB4">
        <w:rPr>
          <w:rFonts w:ascii="Aptos" w:eastAsia="Times New Roman" w:hAnsi="Aptos" w:cstheme="minorHAnsi"/>
          <w:bCs/>
          <w:szCs w:val="22"/>
          <w:lang w:eastAsia="hu-HU"/>
        </w:rPr>
        <w:t>webes felületen</w:t>
      </w:r>
      <w:r w:rsidRPr="00AA31E4">
        <w:rPr>
          <w:rFonts w:ascii="Aptos" w:eastAsia="Times New Roman" w:hAnsi="Aptos" w:cstheme="minorHAnsi"/>
          <w:b/>
          <w:bCs/>
          <w:szCs w:val="22"/>
          <w:lang w:eastAsia="hu-HU"/>
        </w:rPr>
        <w:t xml:space="preserve"> </w:t>
      </w:r>
      <w:r w:rsidRPr="00AA31E4">
        <w:rPr>
          <w:rFonts w:ascii="Aptos" w:eastAsia="Times New Roman" w:hAnsi="Aptos" w:cstheme="minorHAnsi"/>
          <w:szCs w:val="22"/>
          <w:lang w:eastAsia="hu-HU"/>
        </w:rPr>
        <w:t>az év közben megszokott belépési mód</w:t>
      </w:r>
      <w:r w:rsidR="00352DB4">
        <w:rPr>
          <w:rFonts w:ascii="Aptos" w:eastAsia="Times New Roman" w:hAnsi="Aptos" w:cstheme="minorHAnsi"/>
          <w:szCs w:val="22"/>
          <w:lang w:eastAsia="hu-HU"/>
        </w:rPr>
        <w:t>on</w:t>
      </w:r>
      <w:r w:rsidRPr="00AA31E4">
        <w:rPr>
          <w:rFonts w:ascii="Aptos" w:eastAsia="Times New Roman" w:hAnsi="Aptos" w:cstheme="minorHAnsi"/>
          <w:szCs w:val="22"/>
          <w:lang w:eastAsia="hu-HU"/>
        </w:rPr>
        <w:t>, esetleg telefonon vagy e-mailen tudják jel</w:t>
      </w:r>
      <w:r w:rsidR="005E1CAB">
        <w:rPr>
          <w:rFonts w:ascii="Aptos" w:eastAsia="Times New Roman" w:hAnsi="Aptos" w:cstheme="minorHAnsi"/>
          <w:szCs w:val="22"/>
          <w:lang w:eastAsia="hu-HU"/>
        </w:rPr>
        <w:t>ezni. A hétfői napot pénteken 9:</w:t>
      </w:r>
      <w:r w:rsidR="00AF3F3B">
        <w:rPr>
          <w:rFonts w:ascii="Aptos" w:eastAsia="Times New Roman" w:hAnsi="Aptos" w:cstheme="minorHAnsi"/>
          <w:szCs w:val="22"/>
          <w:lang w:eastAsia="hu-HU"/>
        </w:rPr>
        <w:t xml:space="preserve">00 </w:t>
      </w:r>
      <w:r w:rsidR="00352DB4">
        <w:rPr>
          <w:rFonts w:ascii="Aptos" w:eastAsia="Times New Roman" w:hAnsi="Aptos" w:cstheme="minorHAnsi"/>
          <w:szCs w:val="22"/>
          <w:lang w:eastAsia="hu-HU"/>
        </w:rPr>
        <w:t>óráig tudják lemondani</w:t>
      </w:r>
      <w:r w:rsidRPr="00AA31E4">
        <w:rPr>
          <w:rFonts w:ascii="Aptos" w:eastAsia="Times New Roman" w:hAnsi="Aptos" w:cstheme="minorHAnsi"/>
          <w:szCs w:val="22"/>
          <w:lang w:eastAsia="hu-HU"/>
        </w:rPr>
        <w:t>.</w:t>
      </w:r>
    </w:p>
    <w:p w14:paraId="569597F9" w14:textId="77777777" w:rsidR="003C0996" w:rsidRDefault="003C0996" w:rsidP="003C0996">
      <w:pPr>
        <w:jc w:val="both"/>
        <w:rPr>
          <w:rFonts w:ascii="Aptos" w:hAnsi="Aptos" w:cstheme="minorHAnsi"/>
          <w:szCs w:val="22"/>
        </w:rPr>
      </w:pPr>
      <w:r w:rsidRPr="00AA31E4">
        <w:rPr>
          <w:rFonts w:ascii="Aptos" w:hAnsi="Aptos" w:cstheme="minorHAnsi"/>
          <w:szCs w:val="22"/>
        </w:rPr>
        <w:t>Étkeztetéssel kapcsolatos kérdések esetén a Budapest I. kerület Budavári Önkormányzat Gazdasági Műszaki Ellátó és Szolgáltató Szervezet kapcsolattartóival az alábbi elérhetőségeken tudnak érdeklődni:</w:t>
      </w:r>
    </w:p>
    <w:p w14:paraId="2CFEBBBA" w14:textId="77777777" w:rsidR="00F4238B" w:rsidRDefault="00F4238B" w:rsidP="003C0996">
      <w:pPr>
        <w:jc w:val="both"/>
        <w:rPr>
          <w:rFonts w:ascii="Aptos" w:hAnsi="Aptos" w:cstheme="minorHAnsi"/>
          <w:szCs w:val="22"/>
        </w:rPr>
      </w:pPr>
    </w:p>
    <w:p w14:paraId="04847A63" w14:textId="77777777" w:rsidR="003C0996" w:rsidRPr="00017D80" w:rsidRDefault="003C0996" w:rsidP="003C0996">
      <w:pPr>
        <w:rPr>
          <w:rFonts w:ascii="Aptos" w:hAnsi="Aptos" w:cstheme="minorHAnsi"/>
          <w:szCs w:val="22"/>
          <w:u w:val="single"/>
        </w:rPr>
      </w:pPr>
      <w:r w:rsidRPr="00017D80">
        <w:rPr>
          <w:rFonts w:ascii="Aptos" w:hAnsi="Aptos" w:cstheme="minorHAnsi"/>
          <w:szCs w:val="22"/>
        </w:rPr>
        <w:t>Kalmár Éva</w:t>
      </w:r>
      <w:r w:rsidRPr="00017D80">
        <w:rPr>
          <w:rFonts w:ascii="Aptos" w:hAnsi="Aptos" w:cstheme="minorHAnsi"/>
          <w:szCs w:val="22"/>
        </w:rPr>
        <w:br/>
        <w:t>(megrendelés, lemondás):</w:t>
      </w:r>
      <w:r w:rsidRPr="00017D80">
        <w:rPr>
          <w:rFonts w:ascii="Aptos" w:hAnsi="Aptos" w:cstheme="minorHAnsi"/>
          <w:szCs w:val="22"/>
        </w:rPr>
        <w:tab/>
      </w:r>
      <w:r w:rsidRPr="00017D80">
        <w:rPr>
          <w:rFonts w:ascii="Aptos" w:hAnsi="Aptos" w:cstheme="minorHAnsi"/>
          <w:szCs w:val="22"/>
        </w:rPr>
        <w:tab/>
      </w:r>
      <w:r w:rsidRPr="00017D80">
        <w:rPr>
          <w:rFonts w:ascii="Aptos" w:hAnsi="Aptos" w:cstheme="minorHAnsi"/>
          <w:szCs w:val="22"/>
        </w:rPr>
        <w:tab/>
      </w:r>
      <w:r w:rsidRPr="00017D80">
        <w:rPr>
          <w:rFonts w:ascii="Aptos" w:hAnsi="Aptos" w:cstheme="minorHAnsi"/>
          <w:szCs w:val="22"/>
        </w:rPr>
        <w:tab/>
        <w:t>20/</w:t>
      </w:r>
      <w:proofErr w:type="gramStart"/>
      <w:r w:rsidRPr="00017D80">
        <w:rPr>
          <w:rFonts w:ascii="Aptos" w:hAnsi="Aptos" w:cstheme="minorHAnsi"/>
          <w:szCs w:val="22"/>
        </w:rPr>
        <w:t xml:space="preserve">334-1023  </w:t>
      </w:r>
      <w:hyperlink r:id="rId9" w:history="1">
        <w:r w:rsidRPr="00017D80">
          <w:rPr>
            <w:rFonts w:ascii="Aptos" w:hAnsi="Aptos" w:cstheme="minorHAnsi"/>
            <w:szCs w:val="22"/>
            <w:u w:val="single"/>
          </w:rPr>
          <w:t>kalmar.eva@budavargmsz.hu</w:t>
        </w:r>
        <w:proofErr w:type="gramEnd"/>
      </w:hyperlink>
    </w:p>
    <w:p w14:paraId="6957DF7C" w14:textId="77777777" w:rsidR="003C0996" w:rsidRPr="00017D80" w:rsidRDefault="003C0996" w:rsidP="003C0996">
      <w:pPr>
        <w:rPr>
          <w:rFonts w:ascii="Aptos" w:hAnsi="Aptos" w:cstheme="minorHAnsi"/>
          <w:szCs w:val="22"/>
          <w:u w:val="single"/>
        </w:rPr>
      </w:pPr>
    </w:p>
    <w:p w14:paraId="6B2588BD" w14:textId="6E2F5F87" w:rsidR="003C0996" w:rsidRPr="00017D80" w:rsidRDefault="00F4238B" w:rsidP="003C0996">
      <w:pPr>
        <w:rPr>
          <w:rFonts w:ascii="Aptos" w:hAnsi="Aptos" w:cstheme="minorHAnsi"/>
          <w:szCs w:val="22"/>
        </w:rPr>
      </w:pPr>
      <w:r w:rsidRPr="00017D80">
        <w:rPr>
          <w:rFonts w:ascii="Aptos" w:hAnsi="Aptos" w:cstheme="minorHAnsi"/>
          <w:szCs w:val="22"/>
        </w:rPr>
        <w:t>Nyirkosné Galambos Zsuzsanna</w:t>
      </w:r>
    </w:p>
    <w:p w14:paraId="0C52EC3E" w14:textId="77777777" w:rsidR="00F4238B" w:rsidRPr="00017D80" w:rsidRDefault="003C0996" w:rsidP="003C0996">
      <w:pPr>
        <w:rPr>
          <w:rFonts w:ascii="Aptos" w:hAnsi="Aptos" w:cstheme="minorHAnsi"/>
          <w:szCs w:val="22"/>
        </w:rPr>
      </w:pPr>
      <w:r w:rsidRPr="00017D80">
        <w:rPr>
          <w:rFonts w:ascii="Aptos" w:hAnsi="Aptos" w:cstheme="minorHAnsi"/>
          <w:szCs w:val="22"/>
        </w:rPr>
        <w:t>(megrendelés, lemondás</w:t>
      </w:r>
      <w:r w:rsidR="00F4238B" w:rsidRPr="00017D80">
        <w:rPr>
          <w:rFonts w:ascii="Aptos" w:hAnsi="Aptos" w:cstheme="minorHAnsi"/>
          <w:szCs w:val="22"/>
        </w:rPr>
        <w:t>,</w:t>
      </w:r>
    </w:p>
    <w:p w14:paraId="0BADE07F" w14:textId="57DA651B" w:rsidR="00F4238B" w:rsidRPr="00F4238B" w:rsidRDefault="00F4238B" w:rsidP="003C0996">
      <w:pPr>
        <w:rPr>
          <w:rFonts w:ascii="Aptos" w:hAnsi="Aptos"/>
          <w:szCs w:val="22"/>
          <w:u w:val="single"/>
        </w:rPr>
      </w:pPr>
      <w:r w:rsidRPr="00017D80">
        <w:rPr>
          <w:rFonts w:ascii="Aptos" w:hAnsi="Aptos" w:cstheme="minorHAnsi"/>
          <w:szCs w:val="22"/>
        </w:rPr>
        <w:t xml:space="preserve"> </w:t>
      </w:r>
      <w:proofErr w:type="gramStart"/>
      <w:r w:rsidRPr="00017D80">
        <w:rPr>
          <w:rFonts w:ascii="Aptos" w:hAnsi="Aptos" w:cstheme="minorHAnsi"/>
          <w:szCs w:val="22"/>
        </w:rPr>
        <w:t>étkeztetéssel</w:t>
      </w:r>
      <w:proofErr w:type="gramEnd"/>
      <w:r w:rsidRPr="00017D80">
        <w:rPr>
          <w:rFonts w:ascii="Aptos" w:hAnsi="Aptos" w:cstheme="minorHAnsi"/>
          <w:szCs w:val="22"/>
        </w:rPr>
        <w:t xml:space="preserve"> kapcsolatos kérdések, kérések</w:t>
      </w:r>
      <w:r w:rsidR="003C0996" w:rsidRPr="00017D80">
        <w:rPr>
          <w:rFonts w:ascii="Aptos" w:hAnsi="Aptos" w:cstheme="minorHAnsi"/>
          <w:szCs w:val="22"/>
        </w:rPr>
        <w:t>):</w:t>
      </w:r>
      <w:r w:rsidR="003C0996" w:rsidRPr="00017D80">
        <w:rPr>
          <w:rFonts w:ascii="Aptos" w:hAnsi="Aptos" w:cstheme="minorHAnsi"/>
          <w:szCs w:val="22"/>
        </w:rPr>
        <w:tab/>
        <w:t>20/</w:t>
      </w:r>
      <w:r w:rsidRPr="00017D80">
        <w:rPr>
          <w:rFonts w:ascii="Aptos" w:hAnsi="Aptos" w:cstheme="minorHAnsi"/>
          <w:szCs w:val="22"/>
        </w:rPr>
        <w:t>315-8650</w:t>
      </w:r>
      <w:r w:rsidR="003C0996" w:rsidRPr="00017D80">
        <w:rPr>
          <w:rFonts w:ascii="Aptos" w:hAnsi="Aptos" w:cstheme="minorHAnsi"/>
          <w:szCs w:val="22"/>
        </w:rPr>
        <w:t xml:space="preserve"> </w:t>
      </w:r>
      <w:hyperlink r:id="rId10" w:history="1">
        <w:r w:rsidRPr="00017D80">
          <w:rPr>
            <w:rStyle w:val="Hiperhivatkozs"/>
            <w:rFonts w:ascii="Aptos" w:hAnsi="Aptos"/>
            <w:szCs w:val="22"/>
            <w:u w:val="single"/>
          </w:rPr>
          <w:t>galambos.zsuzsanna@budavargmsz.hu</w:t>
        </w:r>
      </w:hyperlink>
    </w:p>
    <w:p w14:paraId="6490B7D4" w14:textId="77777777" w:rsidR="003C0996" w:rsidRPr="00AA31E4" w:rsidRDefault="003C0996" w:rsidP="003C0996">
      <w:pPr>
        <w:rPr>
          <w:rFonts w:ascii="Aptos" w:hAnsi="Aptos" w:cstheme="minorHAnsi"/>
          <w:szCs w:val="22"/>
        </w:rPr>
      </w:pPr>
    </w:p>
    <w:p w14:paraId="747F9F74" w14:textId="77777777" w:rsidR="003C0996" w:rsidRPr="00AA31E4" w:rsidRDefault="003C0996" w:rsidP="003C0996">
      <w:pPr>
        <w:rPr>
          <w:rFonts w:ascii="Aptos" w:hAnsi="Aptos" w:cstheme="minorHAnsi"/>
          <w:szCs w:val="22"/>
          <w:u w:val="single"/>
        </w:rPr>
      </w:pPr>
    </w:p>
    <w:p w14:paraId="5F151ED3" w14:textId="77777777" w:rsidR="003C0996" w:rsidRPr="00AA31E4" w:rsidRDefault="003C0996" w:rsidP="003C0996">
      <w:pPr>
        <w:rPr>
          <w:rFonts w:ascii="Aptos" w:hAnsi="Aptos" w:cstheme="minorHAnsi"/>
          <w:szCs w:val="22"/>
        </w:rPr>
      </w:pPr>
      <w:r w:rsidRPr="00AA31E4">
        <w:rPr>
          <w:rFonts w:ascii="Aptos" w:hAnsi="Aptos" w:cstheme="minorHAnsi"/>
          <w:szCs w:val="22"/>
        </w:rPr>
        <w:t>A táborba hozott játékokért felelősséget nem vállalunk!</w:t>
      </w:r>
    </w:p>
    <w:p w14:paraId="484C5DE4" w14:textId="4A6469CB" w:rsidR="003C0996" w:rsidRPr="00AA31E4" w:rsidRDefault="003C0996" w:rsidP="003C0996">
      <w:pPr>
        <w:jc w:val="both"/>
        <w:rPr>
          <w:rFonts w:ascii="Aptos" w:hAnsi="Aptos" w:cstheme="minorHAnsi"/>
          <w:szCs w:val="22"/>
        </w:rPr>
      </w:pPr>
      <w:r w:rsidRPr="00AA31E4">
        <w:rPr>
          <w:rFonts w:ascii="Aptos" w:hAnsi="Aptos" w:cstheme="minorHAnsi"/>
          <w:szCs w:val="22"/>
        </w:rPr>
        <w:t>Amennyiben gyermeke számára a nyári táb</w:t>
      </w:r>
      <w:r w:rsidR="00DA39C1">
        <w:rPr>
          <w:rFonts w:ascii="Aptos" w:hAnsi="Aptos" w:cstheme="minorHAnsi"/>
          <w:szCs w:val="22"/>
        </w:rPr>
        <w:t>ort szeretné igénybe venni, a „Jelentkezési lap</w:t>
      </w:r>
      <w:r w:rsidR="005E1CAB">
        <w:rPr>
          <w:rFonts w:ascii="Aptos" w:hAnsi="Aptos" w:cstheme="minorHAnsi"/>
          <w:szCs w:val="22"/>
        </w:rPr>
        <w:t>”</w:t>
      </w:r>
      <w:r w:rsidR="00DA39C1">
        <w:rPr>
          <w:rFonts w:ascii="Aptos" w:hAnsi="Aptos" w:cstheme="minorHAnsi"/>
          <w:szCs w:val="22"/>
        </w:rPr>
        <w:t xml:space="preserve">, </w:t>
      </w:r>
      <w:r w:rsidR="00352DB4">
        <w:rPr>
          <w:rFonts w:ascii="Aptos" w:hAnsi="Aptos" w:cstheme="minorHAnsi"/>
          <w:szCs w:val="22"/>
        </w:rPr>
        <w:t xml:space="preserve">valamint </w:t>
      </w:r>
      <w:r w:rsidR="00DA39C1">
        <w:rPr>
          <w:rFonts w:ascii="Aptos" w:hAnsi="Aptos" w:cstheme="minorHAnsi"/>
          <w:szCs w:val="22"/>
        </w:rPr>
        <w:t xml:space="preserve">a „Nyilatkozat a táborban résztvevő </w:t>
      </w:r>
      <w:r w:rsidR="00352DB4">
        <w:rPr>
          <w:rFonts w:ascii="Aptos" w:hAnsi="Aptos" w:cstheme="minorHAnsi"/>
          <w:szCs w:val="22"/>
        </w:rPr>
        <w:t xml:space="preserve">gyermek egészségi állapotáról” </w:t>
      </w:r>
      <w:bookmarkStart w:id="0" w:name="_GoBack"/>
      <w:bookmarkEnd w:id="0"/>
      <w:r w:rsidR="005E1CAB">
        <w:rPr>
          <w:rFonts w:ascii="Aptos" w:hAnsi="Aptos" w:cstheme="minorHAnsi"/>
          <w:szCs w:val="22"/>
        </w:rPr>
        <w:t>nyomtatványokat kitöltve</w:t>
      </w:r>
      <w:r w:rsidRPr="00AA31E4">
        <w:rPr>
          <w:rFonts w:ascii="Aptos" w:hAnsi="Aptos" w:cstheme="minorHAnsi"/>
          <w:szCs w:val="22"/>
        </w:rPr>
        <w:t xml:space="preserve"> szíveskedjenek visszaküldeni a fentiekben meg</w:t>
      </w:r>
      <w:r w:rsidR="00034DC4">
        <w:rPr>
          <w:rFonts w:ascii="Aptos" w:hAnsi="Aptos" w:cstheme="minorHAnsi"/>
          <w:szCs w:val="22"/>
        </w:rPr>
        <w:t>adott</w:t>
      </w:r>
      <w:r w:rsidRPr="00AA31E4">
        <w:rPr>
          <w:rFonts w:ascii="Aptos" w:hAnsi="Aptos" w:cstheme="minorHAnsi"/>
          <w:szCs w:val="22"/>
        </w:rPr>
        <w:t xml:space="preserve"> munkatársak email címének valamelyikére.</w:t>
      </w:r>
    </w:p>
    <w:p w14:paraId="34BADA7B" w14:textId="77777777" w:rsidR="003C0996" w:rsidRPr="00AA31E4" w:rsidRDefault="003C0996" w:rsidP="003C0996">
      <w:pPr>
        <w:rPr>
          <w:rFonts w:ascii="Aptos" w:hAnsi="Aptos" w:cstheme="minorHAnsi"/>
          <w:szCs w:val="22"/>
        </w:rPr>
      </w:pPr>
    </w:p>
    <w:p w14:paraId="7F5C74AD" w14:textId="77777777" w:rsidR="003C0996" w:rsidRPr="00AA31E4" w:rsidRDefault="003C0996" w:rsidP="003C0996">
      <w:pPr>
        <w:rPr>
          <w:rFonts w:ascii="Aptos" w:hAnsi="Aptos" w:cstheme="minorHAnsi"/>
          <w:b/>
          <w:szCs w:val="22"/>
        </w:rPr>
      </w:pPr>
    </w:p>
    <w:p w14:paraId="18F50271" w14:textId="6166341D" w:rsidR="003C0996" w:rsidRPr="00975D7D" w:rsidRDefault="003C0996" w:rsidP="003C0996">
      <w:pPr>
        <w:rPr>
          <w:rFonts w:cstheme="minorHAnsi"/>
          <w:b/>
          <w:szCs w:val="22"/>
        </w:rPr>
      </w:pPr>
      <w:r w:rsidRPr="00975D7D">
        <w:rPr>
          <w:rFonts w:cstheme="minorHAnsi"/>
          <w:b/>
          <w:szCs w:val="22"/>
        </w:rPr>
        <w:t>Budapest, 202</w:t>
      </w:r>
      <w:r w:rsidR="00631967">
        <w:rPr>
          <w:rFonts w:cstheme="minorHAnsi"/>
          <w:b/>
          <w:szCs w:val="22"/>
        </w:rPr>
        <w:t>6</w:t>
      </w:r>
      <w:r w:rsidRPr="00975D7D">
        <w:rPr>
          <w:rFonts w:cstheme="minorHAnsi"/>
          <w:b/>
          <w:szCs w:val="22"/>
        </w:rPr>
        <w:t xml:space="preserve">. </w:t>
      </w:r>
      <w:r w:rsidR="005E1CAB">
        <w:rPr>
          <w:rFonts w:cstheme="minorHAnsi"/>
          <w:b/>
          <w:szCs w:val="22"/>
        </w:rPr>
        <w:t xml:space="preserve">június </w:t>
      </w:r>
      <w:proofErr w:type="gramStart"/>
      <w:r w:rsidR="005E1CAB">
        <w:rPr>
          <w:rFonts w:cstheme="minorHAnsi"/>
          <w:b/>
          <w:szCs w:val="22"/>
        </w:rPr>
        <w:t>„        „</w:t>
      </w:r>
      <w:proofErr w:type="gramEnd"/>
    </w:p>
    <w:p w14:paraId="3BE59640" w14:textId="77777777" w:rsidR="005E1CAB" w:rsidRDefault="003C0996" w:rsidP="003C0996">
      <w:pPr>
        <w:rPr>
          <w:rFonts w:cstheme="minorHAnsi"/>
          <w:b/>
          <w:szCs w:val="22"/>
        </w:rPr>
      </w:pPr>
      <w:r w:rsidRPr="00975D7D">
        <w:rPr>
          <w:rFonts w:cstheme="minorHAnsi"/>
          <w:b/>
          <w:szCs w:val="22"/>
        </w:rPr>
        <w:t xml:space="preserve">                                     </w:t>
      </w:r>
      <w:r w:rsidR="00AA31E4">
        <w:rPr>
          <w:rFonts w:cstheme="minorHAnsi"/>
          <w:b/>
          <w:szCs w:val="22"/>
        </w:rPr>
        <w:t xml:space="preserve">                  </w:t>
      </w:r>
    </w:p>
    <w:p w14:paraId="0177112B" w14:textId="77777777" w:rsidR="005E1CAB" w:rsidRDefault="005E1CAB" w:rsidP="003C0996">
      <w:pPr>
        <w:rPr>
          <w:rFonts w:cstheme="minorHAnsi"/>
          <w:b/>
          <w:szCs w:val="22"/>
        </w:rPr>
      </w:pPr>
    </w:p>
    <w:p w14:paraId="55E5E067" w14:textId="57C37BF3" w:rsidR="003C0996" w:rsidRPr="00975D7D" w:rsidRDefault="00AA31E4" w:rsidP="005E1CAB">
      <w:pPr>
        <w:ind w:left="2832" w:firstLine="708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 xml:space="preserve"> Tisztelettel:</w:t>
      </w:r>
      <w:r w:rsidR="003C0996" w:rsidRPr="00975D7D">
        <w:rPr>
          <w:rFonts w:cstheme="minorHAnsi"/>
          <w:b/>
          <w:szCs w:val="22"/>
        </w:rPr>
        <w:t xml:space="preserve">    </w:t>
      </w:r>
    </w:p>
    <w:p w14:paraId="6EDEA150" w14:textId="77777777" w:rsidR="003C0996" w:rsidRPr="00975D7D" w:rsidRDefault="003C0996" w:rsidP="003C0996">
      <w:pPr>
        <w:rPr>
          <w:rFonts w:cstheme="minorHAnsi"/>
          <w:b/>
          <w:szCs w:val="22"/>
        </w:rPr>
      </w:pPr>
    </w:p>
    <w:p w14:paraId="14B04DF0" w14:textId="77777777" w:rsidR="002E36F7" w:rsidRPr="00ED6D15" w:rsidRDefault="002E36F7" w:rsidP="000E4C69">
      <w:pPr>
        <w:spacing w:after="120" w:line="276" w:lineRule="auto"/>
        <w:jc w:val="both"/>
        <w:rPr>
          <w:rFonts w:ascii="Aptos" w:hAnsi="Aptos" w:cs="Open Sans"/>
          <w:color w:val="000000" w:themeColor="text1"/>
          <w:szCs w:val="22"/>
        </w:rPr>
      </w:pPr>
    </w:p>
    <w:p w14:paraId="11272D7B" w14:textId="1B1D47A4" w:rsidR="002E36F7" w:rsidRPr="00ED6D15" w:rsidRDefault="003A42BC" w:rsidP="004A44B0">
      <w:pPr>
        <w:tabs>
          <w:tab w:val="left" w:pos="6237"/>
        </w:tabs>
        <w:spacing w:line="28" w:lineRule="atLeast"/>
        <w:ind w:left="4536"/>
        <w:jc w:val="center"/>
        <w:rPr>
          <w:rFonts w:ascii="Aptos" w:hAnsi="Aptos" w:cs="Open Sans"/>
          <w:color w:val="000000" w:themeColor="text1"/>
          <w:szCs w:val="22"/>
        </w:rPr>
      </w:pPr>
      <w:r w:rsidRPr="00ED6D15">
        <w:rPr>
          <w:rFonts w:ascii="Aptos" w:hAnsi="Aptos" w:cs="Open Sans"/>
          <w:b/>
          <w:color w:val="000000" w:themeColor="text1"/>
          <w:szCs w:val="22"/>
        </w:rPr>
        <w:t>Böröcz László</w:t>
      </w:r>
    </w:p>
    <w:p w14:paraId="5566D8ED" w14:textId="2AF7AD78" w:rsidR="00901F6F" w:rsidRPr="00ED6D15" w:rsidRDefault="008E000F" w:rsidP="00901F6F">
      <w:pPr>
        <w:tabs>
          <w:tab w:val="left" w:pos="6237"/>
        </w:tabs>
        <w:spacing w:line="28" w:lineRule="atLeast"/>
        <w:ind w:left="4536"/>
        <w:jc w:val="center"/>
        <w:rPr>
          <w:rFonts w:ascii="Aptos" w:hAnsi="Aptos" w:cs="Open Sans"/>
          <w:i/>
          <w:color w:val="000000" w:themeColor="text1"/>
          <w:szCs w:val="22"/>
        </w:rPr>
      </w:pPr>
      <w:proofErr w:type="gramStart"/>
      <w:r w:rsidRPr="00ED6D15">
        <w:rPr>
          <w:rFonts w:ascii="Aptos" w:hAnsi="Aptos" w:cs="Open Sans"/>
          <w:i/>
          <w:color w:val="000000" w:themeColor="text1"/>
          <w:szCs w:val="22"/>
        </w:rPr>
        <w:t>polgármester</w:t>
      </w:r>
      <w:proofErr w:type="gramEnd"/>
    </w:p>
    <w:p w14:paraId="0BD0F7DC" w14:textId="198DAA99" w:rsidR="00901F6F" w:rsidRPr="00ED6D15" w:rsidRDefault="00901F6F" w:rsidP="00422AE3">
      <w:pPr>
        <w:rPr>
          <w:rFonts w:ascii="Aptos" w:hAnsi="Aptos" w:cs="Open Sans"/>
          <w:color w:val="000000" w:themeColor="text1"/>
          <w:szCs w:val="22"/>
        </w:rPr>
      </w:pPr>
    </w:p>
    <w:sectPr w:rsidR="00901F6F" w:rsidRPr="00ED6D15" w:rsidSect="00B450FE">
      <w:headerReference w:type="default" r:id="rId11"/>
      <w:footerReference w:type="default" r:id="rId12"/>
      <w:headerReference w:type="first" r:id="rId13"/>
      <w:footerReference w:type="first" r:id="rId14"/>
      <w:pgSz w:w="11900" w:h="16840" w:code="9"/>
      <w:pgMar w:top="1418" w:right="1418" w:bottom="1418" w:left="1418" w:header="93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31378" w14:textId="77777777" w:rsidR="00AA03F1" w:rsidRDefault="00AA03F1" w:rsidP="008C1DBD">
      <w:r>
        <w:separator/>
      </w:r>
    </w:p>
  </w:endnote>
  <w:endnote w:type="continuationSeparator" w:id="0">
    <w:p w14:paraId="78AE5542" w14:textId="77777777" w:rsidR="00AA03F1" w:rsidRDefault="00AA03F1" w:rsidP="008C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Nexa Regular">
    <w:panose1 w:val="02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104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  <w:gridCol w:w="1417"/>
    </w:tblGrid>
    <w:tr w:rsidR="009B5AB4" w14:paraId="7C0511CD" w14:textId="77777777" w:rsidTr="00422AE3">
      <w:trPr>
        <w:trHeight w:hRule="exact" w:val="794"/>
      </w:trPr>
      <w:tc>
        <w:tcPr>
          <w:tcW w:w="9071" w:type="dxa"/>
          <w:vAlign w:val="bottom"/>
        </w:tcPr>
        <w:p w14:paraId="5442FB7D" w14:textId="77777777" w:rsidR="009B5AB4" w:rsidRPr="00422AE3" w:rsidRDefault="009B5AB4" w:rsidP="000F0E79">
          <w:pPr>
            <w:pStyle w:val="lfej"/>
            <w:tabs>
              <w:tab w:val="clear" w:pos="9072"/>
            </w:tabs>
            <w:spacing w:line="276" w:lineRule="auto"/>
            <w:ind w:right="34"/>
            <w:jc w:val="right"/>
            <w:rPr>
              <w:rFonts w:ascii="Aptos" w:hAnsi="Aptos"/>
              <w:b/>
              <w:noProof/>
              <w:color w:val="595959" w:themeColor="text1" w:themeTint="A6"/>
              <w:sz w:val="14"/>
              <w:lang w:eastAsia="hu-HU"/>
            </w:rPr>
          </w:pPr>
          <w:r w:rsidRPr="00422AE3">
            <w:rPr>
              <w:rFonts w:ascii="Aptos" w:hAnsi="Aptos"/>
              <w:b/>
              <w:noProof/>
              <w:color w:val="595959" w:themeColor="text1" w:themeTint="A6"/>
              <w:sz w:val="14"/>
              <w:lang w:eastAsia="hu-HU"/>
            </w:rPr>
            <w:t>Központi telefonszám: (+36) 1 458-3000</w:t>
          </w:r>
        </w:p>
        <w:p w14:paraId="28B6D58F" w14:textId="77777777" w:rsidR="009B5AB4" w:rsidRPr="00422AE3" w:rsidRDefault="009B5AB4" w:rsidP="000F0E79">
          <w:pPr>
            <w:pStyle w:val="lfej"/>
            <w:tabs>
              <w:tab w:val="clear" w:pos="9072"/>
            </w:tabs>
            <w:spacing w:line="276" w:lineRule="auto"/>
            <w:ind w:right="34"/>
            <w:jc w:val="right"/>
            <w:rPr>
              <w:rFonts w:ascii="Aptos" w:hAnsi="Aptos"/>
              <w:b/>
              <w:noProof/>
              <w:color w:val="595959" w:themeColor="text1" w:themeTint="A6"/>
              <w:sz w:val="14"/>
              <w:lang w:eastAsia="hu-HU"/>
            </w:rPr>
          </w:pPr>
          <w:r w:rsidRPr="00422AE3">
            <w:rPr>
              <w:rFonts w:ascii="Aptos" w:hAnsi="Aptos"/>
              <w:b/>
              <w:noProof/>
              <w:color w:val="595959" w:themeColor="text1" w:themeTint="A6"/>
              <w:sz w:val="14"/>
              <w:lang w:eastAsia="hu-HU"/>
            </w:rPr>
            <w:t>Cím: 1014 Budapest, Kapisztrán tér 1.</w:t>
          </w:r>
        </w:p>
        <w:p w14:paraId="092B9F0D" w14:textId="77777777" w:rsidR="009B5AB4" w:rsidRPr="00422AE3" w:rsidRDefault="009B5AB4" w:rsidP="000F0E79">
          <w:pPr>
            <w:pStyle w:val="lfej"/>
            <w:tabs>
              <w:tab w:val="clear" w:pos="9072"/>
            </w:tabs>
            <w:spacing w:line="276" w:lineRule="auto"/>
            <w:ind w:right="34"/>
            <w:jc w:val="right"/>
            <w:rPr>
              <w:rFonts w:ascii="Aptos" w:hAnsi="Aptos"/>
              <w:b/>
              <w:noProof/>
              <w:color w:val="595959" w:themeColor="text1" w:themeTint="A6"/>
              <w:sz w:val="14"/>
              <w:lang w:eastAsia="hu-HU"/>
            </w:rPr>
          </w:pPr>
          <w:r w:rsidRPr="00422AE3">
            <w:rPr>
              <w:rFonts w:ascii="Aptos" w:hAnsi="Aptos"/>
              <w:b/>
              <w:noProof/>
              <w:color w:val="595959" w:themeColor="text1" w:themeTint="A6"/>
              <w:sz w:val="14"/>
              <w:lang w:eastAsia="hu-HU"/>
            </w:rPr>
            <w:t>Levelezési cím: 1276 Budapest, Pf. 1198.</w:t>
          </w:r>
        </w:p>
        <w:p w14:paraId="69816FDD" w14:textId="600D17A4" w:rsidR="009B5AB4" w:rsidRPr="00422AE3" w:rsidRDefault="00180025" w:rsidP="000F0E79">
          <w:pPr>
            <w:pStyle w:val="lfej"/>
            <w:tabs>
              <w:tab w:val="clear" w:pos="9072"/>
            </w:tabs>
            <w:spacing w:line="276" w:lineRule="auto"/>
            <w:ind w:right="34"/>
            <w:jc w:val="right"/>
            <w:rPr>
              <w:rFonts w:ascii="Aptos" w:hAnsi="Aptos"/>
              <w:b/>
              <w:noProof/>
              <w:color w:val="595959" w:themeColor="text1" w:themeTint="A6"/>
              <w:sz w:val="14"/>
              <w:lang w:eastAsia="hu-HU"/>
            </w:rPr>
          </w:pPr>
          <w:r w:rsidRPr="002A009A">
            <w:rPr>
              <w:rFonts w:ascii="Aptos" w:hAnsi="Aptos"/>
              <w:b/>
              <w:noProof/>
              <w:color w:val="595959" w:themeColor="text1" w:themeTint="A6"/>
              <w:sz w:val="14"/>
              <w:szCs w:val="14"/>
              <w:lang w:eastAsia="hu-HU"/>
            </w:rPr>
            <w:t>KRID: 131973180</w:t>
          </w:r>
        </w:p>
      </w:tc>
      <w:tc>
        <w:tcPr>
          <w:tcW w:w="1417" w:type="dxa"/>
          <w:vAlign w:val="bottom"/>
        </w:tcPr>
        <w:tbl>
          <w:tblPr>
            <w:tblStyle w:val="Rcsostblzat"/>
            <w:tblW w:w="0" w:type="auto"/>
            <w:tblInd w:w="62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95"/>
          </w:tblGrid>
          <w:tr w:rsidR="009B5AB4" w:rsidRPr="00422AE3" w14:paraId="09A29D31" w14:textId="77777777" w:rsidTr="00A03BB8">
            <w:trPr>
              <w:trHeight w:val="119"/>
            </w:trPr>
            <w:tc>
              <w:tcPr>
                <w:tcW w:w="295" w:type="dxa"/>
                <w:shd w:val="clear" w:color="auto" w:fill="921913"/>
                <w:vAlign w:val="bottom"/>
              </w:tcPr>
              <w:p w14:paraId="25AD6FB1" w14:textId="77777777" w:rsidR="009B5AB4" w:rsidRPr="00422AE3" w:rsidRDefault="009B5AB4" w:rsidP="009B5AB4">
                <w:pPr>
                  <w:jc w:val="right"/>
                  <w:rPr>
                    <w:b/>
                    <w:sz w:val="2"/>
                  </w:rPr>
                </w:pPr>
              </w:p>
            </w:tc>
          </w:tr>
          <w:tr w:rsidR="009B5AB4" w:rsidRPr="00422AE3" w14:paraId="2A19962D" w14:textId="77777777" w:rsidTr="00A03BB8">
            <w:trPr>
              <w:trHeight w:val="119"/>
            </w:trPr>
            <w:tc>
              <w:tcPr>
                <w:tcW w:w="295" w:type="dxa"/>
                <w:shd w:val="clear" w:color="auto" w:fill="E8CC74"/>
              </w:tcPr>
              <w:p w14:paraId="3E7503A5" w14:textId="56A46DA7" w:rsidR="009B5AB4" w:rsidRPr="00422AE3" w:rsidRDefault="009B5AB4" w:rsidP="009B5AB4">
                <w:pPr>
                  <w:jc w:val="right"/>
                  <w:rPr>
                    <w:b/>
                    <w:sz w:val="2"/>
                  </w:rPr>
                </w:pPr>
              </w:p>
            </w:tc>
          </w:tr>
          <w:tr w:rsidR="009B5AB4" w:rsidRPr="00422AE3" w14:paraId="34A58BF9" w14:textId="77777777" w:rsidTr="00A03BB8">
            <w:trPr>
              <w:trHeight w:val="119"/>
            </w:trPr>
            <w:tc>
              <w:tcPr>
                <w:tcW w:w="295" w:type="dxa"/>
                <w:shd w:val="clear" w:color="auto" w:fill="921913"/>
              </w:tcPr>
              <w:p w14:paraId="32A30FE5" w14:textId="435193F1" w:rsidR="009B5AB4" w:rsidRPr="00422AE3" w:rsidRDefault="009B5AB4" w:rsidP="009B5AB4">
                <w:pPr>
                  <w:jc w:val="right"/>
                  <w:rPr>
                    <w:b/>
                    <w:sz w:val="2"/>
                  </w:rPr>
                </w:pPr>
              </w:p>
            </w:tc>
          </w:tr>
          <w:tr w:rsidR="009B5AB4" w:rsidRPr="00422AE3" w14:paraId="3137D982" w14:textId="77777777" w:rsidTr="00A03BB8">
            <w:trPr>
              <w:trHeight w:val="119"/>
            </w:trPr>
            <w:tc>
              <w:tcPr>
                <w:tcW w:w="295" w:type="dxa"/>
                <w:shd w:val="clear" w:color="auto" w:fill="E8CC74"/>
              </w:tcPr>
              <w:p w14:paraId="4DF7A9BF" w14:textId="0DC8DC9E" w:rsidR="009B5AB4" w:rsidRPr="00422AE3" w:rsidRDefault="009B5AB4" w:rsidP="009B5AB4">
                <w:pPr>
                  <w:jc w:val="right"/>
                  <w:rPr>
                    <w:b/>
                    <w:sz w:val="2"/>
                  </w:rPr>
                </w:pPr>
              </w:p>
            </w:tc>
          </w:tr>
          <w:tr w:rsidR="009B5AB4" w:rsidRPr="00422AE3" w14:paraId="05B4CB4E" w14:textId="77777777" w:rsidTr="00A03BB8">
            <w:trPr>
              <w:trHeight w:val="119"/>
            </w:trPr>
            <w:tc>
              <w:tcPr>
                <w:tcW w:w="295" w:type="dxa"/>
                <w:shd w:val="clear" w:color="auto" w:fill="921913"/>
              </w:tcPr>
              <w:p w14:paraId="46A010E4" w14:textId="217DD42C" w:rsidR="009B5AB4" w:rsidRPr="00422AE3" w:rsidRDefault="009B5AB4" w:rsidP="009B5AB4">
                <w:pPr>
                  <w:jc w:val="right"/>
                  <w:rPr>
                    <w:b/>
                    <w:sz w:val="2"/>
                  </w:rPr>
                </w:pPr>
              </w:p>
            </w:tc>
          </w:tr>
        </w:tbl>
        <w:p w14:paraId="03E825F6" w14:textId="421B9E47" w:rsidR="009B5AB4" w:rsidRPr="00422AE3" w:rsidRDefault="009B5AB4" w:rsidP="009B5AB4">
          <w:pPr>
            <w:pStyle w:val="lfej"/>
            <w:tabs>
              <w:tab w:val="clear" w:pos="9072"/>
            </w:tabs>
            <w:ind w:right="34"/>
            <w:jc w:val="right"/>
            <w:rPr>
              <w:rFonts w:ascii="Aptos" w:hAnsi="Aptos"/>
              <w:b/>
              <w:noProof/>
              <w:color w:val="595959" w:themeColor="text1" w:themeTint="A6"/>
              <w:sz w:val="14"/>
              <w:lang w:eastAsia="hu-HU"/>
            </w:rPr>
          </w:pPr>
        </w:p>
      </w:tc>
    </w:tr>
    <w:tr w:rsidR="009B5AB4" w14:paraId="0F409FE2" w14:textId="77777777" w:rsidTr="009B5AB4">
      <w:trPr>
        <w:trHeight w:hRule="exact" w:val="1021"/>
      </w:trPr>
      <w:tc>
        <w:tcPr>
          <w:tcW w:w="9071" w:type="dxa"/>
        </w:tcPr>
        <w:p w14:paraId="6988D198" w14:textId="415286F5" w:rsidR="009B5AB4" w:rsidRPr="008349AC" w:rsidRDefault="009B5AB4" w:rsidP="009B5AB4">
          <w:pPr>
            <w:pStyle w:val="lfej"/>
            <w:tabs>
              <w:tab w:val="clear" w:pos="9072"/>
            </w:tabs>
            <w:spacing w:before="60"/>
            <w:ind w:right="34"/>
            <w:jc w:val="right"/>
            <w:rPr>
              <w:rFonts w:ascii="Aptos" w:hAnsi="Aptos"/>
              <w:noProof/>
              <w:color w:val="595959" w:themeColor="text1" w:themeTint="A6"/>
              <w:sz w:val="14"/>
              <w:lang w:eastAsia="hu-HU"/>
            </w:rPr>
          </w:pPr>
          <w:r w:rsidRPr="008349AC">
            <w:rPr>
              <w:rFonts w:ascii="Aptos" w:hAnsi="Aptos"/>
              <w:noProof/>
              <w:color w:val="595959" w:themeColor="text1" w:themeTint="A6"/>
              <w:lang w:eastAsia="hu-HU"/>
            </w:rPr>
            <w:fldChar w:fldCharType="begin"/>
          </w:r>
          <w:r w:rsidRPr="008349AC">
            <w:rPr>
              <w:rFonts w:ascii="Aptos" w:hAnsi="Aptos"/>
              <w:noProof/>
              <w:color w:val="595959" w:themeColor="text1" w:themeTint="A6"/>
              <w:lang w:eastAsia="hu-HU"/>
            </w:rPr>
            <w:instrText>PAGE   \* MERGEFORMAT</w:instrText>
          </w:r>
          <w:r w:rsidRPr="008349AC">
            <w:rPr>
              <w:rFonts w:ascii="Aptos" w:hAnsi="Aptos"/>
              <w:noProof/>
              <w:color w:val="595959" w:themeColor="text1" w:themeTint="A6"/>
              <w:lang w:eastAsia="hu-HU"/>
            </w:rPr>
            <w:fldChar w:fldCharType="separate"/>
          </w:r>
          <w:r w:rsidR="00352DB4">
            <w:rPr>
              <w:rFonts w:ascii="Aptos" w:hAnsi="Aptos"/>
              <w:noProof/>
              <w:color w:val="595959" w:themeColor="text1" w:themeTint="A6"/>
              <w:lang w:eastAsia="hu-HU"/>
            </w:rPr>
            <w:t>2</w:t>
          </w:r>
          <w:r w:rsidRPr="008349AC">
            <w:rPr>
              <w:rFonts w:ascii="Aptos" w:hAnsi="Aptos"/>
              <w:noProof/>
              <w:color w:val="595959" w:themeColor="text1" w:themeTint="A6"/>
              <w:lang w:eastAsia="hu-HU"/>
            </w:rPr>
            <w:fldChar w:fldCharType="end"/>
          </w:r>
        </w:p>
      </w:tc>
      <w:tc>
        <w:tcPr>
          <w:tcW w:w="1417" w:type="dxa"/>
          <w:vAlign w:val="bottom"/>
        </w:tcPr>
        <w:p w14:paraId="40DD9241" w14:textId="0F41A285" w:rsidR="009B5AB4" w:rsidRPr="00F26EF4" w:rsidRDefault="009B5AB4" w:rsidP="009B5AB4">
          <w:pPr>
            <w:jc w:val="right"/>
            <w:rPr>
              <w:sz w:val="2"/>
            </w:rPr>
          </w:pPr>
        </w:p>
      </w:tc>
    </w:tr>
  </w:tbl>
  <w:p w14:paraId="5CBDB86C" w14:textId="15FE725A" w:rsidR="009B5AB4" w:rsidRPr="009B5AB4" w:rsidRDefault="009B5AB4">
    <w:pPr>
      <w:pStyle w:val="llb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99F51" w14:textId="05F5C180" w:rsidR="00663A89" w:rsidRPr="006E2173" w:rsidRDefault="00663A89" w:rsidP="009B5AB4">
    <w:pPr>
      <w:pStyle w:val="llb"/>
      <w:ind w:left="-1418"/>
      <w:rPr>
        <w:rFonts w:ascii="Aptos" w:hAnsi="Aptos"/>
        <w:sz w:val="12"/>
        <w:szCs w:val="22"/>
      </w:rPr>
    </w:pPr>
  </w:p>
  <w:tbl>
    <w:tblPr>
      <w:tblStyle w:val="Rcsostblzat"/>
      <w:tblW w:w="104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954"/>
      <w:gridCol w:w="3117"/>
      <w:gridCol w:w="1417"/>
    </w:tblGrid>
    <w:tr w:rsidR="00422AE3" w:rsidRPr="006E2173" w14:paraId="1766062C" w14:textId="77777777" w:rsidTr="00422AE3">
      <w:trPr>
        <w:trHeight w:hRule="exact" w:val="2608"/>
      </w:trPr>
      <w:tc>
        <w:tcPr>
          <w:tcW w:w="5954" w:type="dxa"/>
          <w:vMerge w:val="restart"/>
        </w:tcPr>
        <w:p w14:paraId="516FAFDD" w14:textId="0A873EAC" w:rsidR="00422AE3" w:rsidRPr="006E2173" w:rsidRDefault="00422AE3" w:rsidP="00422AE3">
          <w:pPr>
            <w:pStyle w:val="lfej"/>
            <w:tabs>
              <w:tab w:val="clear" w:pos="9072"/>
            </w:tabs>
            <w:spacing w:line="276" w:lineRule="auto"/>
            <w:ind w:right="34"/>
            <w:rPr>
              <w:rFonts w:ascii="Aptos" w:hAnsi="Aptos"/>
              <w:noProof/>
              <w:color w:val="595959" w:themeColor="text1" w:themeTint="A6"/>
              <w:sz w:val="14"/>
              <w:lang w:eastAsia="hu-HU"/>
            </w:rPr>
          </w:pPr>
          <w:r w:rsidRPr="006E2173">
            <w:rPr>
              <w:rFonts w:ascii="Aptos" w:hAnsi="Aptos"/>
              <w:noProof/>
              <w:szCs w:val="22"/>
              <w:lang w:eastAsia="hu-HU"/>
            </w:rPr>
            <w:drawing>
              <wp:inline distT="0" distB="0" distL="0" distR="0" wp14:anchorId="017C03C9" wp14:editId="0DA9EB72">
                <wp:extent cx="3195955" cy="2117917"/>
                <wp:effectExtent l="0" t="0" r="4445" b="0"/>
                <wp:docPr id="6" name="Ké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Budavar_levelpapir_PM_asztali_lablec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65" t="4938" r="46029" b="11074"/>
                        <a:stretch/>
                      </pic:blipFill>
                      <pic:spPr bwMode="auto">
                        <a:xfrm>
                          <a:off x="0" y="0"/>
                          <a:ext cx="3198167" cy="21193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  <w:vAlign w:val="bottom"/>
        </w:tcPr>
        <w:p w14:paraId="4C859276" w14:textId="77777777" w:rsidR="00422AE3" w:rsidRPr="006E2173" w:rsidRDefault="00422AE3" w:rsidP="00422AE3">
          <w:pPr>
            <w:pStyle w:val="lfej"/>
            <w:tabs>
              <w:tab w:val="clear" w:pos="9072"/>
            </w:tabs>
            <w:spacing w:line="276" w:lineRule="auto"/>
            <w:ind w:right="34"/>
            <w:jc w:val="right"/>
            <w:rPr>
              <w:rFonts w:ascii="Aptos" w:hAnsi="Aptos"/>
              <w:noProof/>
              <w:color w:val="595959" w:themeColor="text1" w:themeTint="A6"/>
              <w:sz w:val="14"/>
              <w:szCs w:val="14"/>
              <w:lang w:eastAsia="hu-HU"/>
            </w:rPr>
          </w:pPr>
          <w:r w:rsidRPr="006E2173">
            <w:rPr>
              <w:rFonts w:ascii="Aptos" w:hAnsi="Aptos"/>
              <w:noProof/>
              <w:color w:val="595959" w:themeColor="text1" w:themeTint="A6"/>
              <w:sz w:val="14"/>
              <w:szCs w:val="14"/>
              <w:lang w:eastAsia="hu-HU"/>
            </w:rPr>
            <w:t>Központi telefonszám: (+36) 1 458-3000</w:t>
          </w:r>
        </w:p>
        <w:p w14:paraId="22F2D213" w14:textId="77777777" w:rsidR="00422AE3" w:rsidRPr="006E2173" w:rsidRDefault="00422AE3" w:rsidP="00422AE3">
          <w:pPr>
            <w:pStyle w:val="lfej"/>
            <w:tabs>
              <w:tab w:val="clear" w:pos="9072"/>
            </w:tabs>
            <w:spacing w:line="276" w:lineRule="auto"/>
            <w:ind w:right="34"/>
            <w:jc w:val="right"/>
            <w:rPr>
              <w:rFonts w:ascii="Aptos" w:hAnsi="Aptos"/>
              <w:noProof/>
              <w:color w:val="595959" w:themeColor="text1" w:themeTint="A6"/>
              <w:sz w:val="14"/>
              <w:szCs w:val="14"/>
              <w:lang w:eastAsia="hu-HU"/>
            </w:rPr>
          </w:pPr>
          <w:r w:rsidRPr="006E2173">
            <w:rPr>
              <w:rFonts w:ascii="Aptos" w:hAnsi="Aptos"/>
              <w:noProof/>
              <w:color w:val="595959" w:themeColor="text1" w:themeTint="A6"/>
              <w:sz w:val="14"/>
              <w:szCs w:val="14"/>
              <w:lang w:eastAsia="hu-HU"/>
            </w:rPr>
            <w:t>Cím: 1014 Budapest, Kapisztrán tér 1.</w:t>
          </w:r>
        </w:p>
        <w:p w14:paraId="3ACC3D8B" w14:textId="79614075" w:rsidR="00422AE3" w:rsidRPr="006E2173" w:rsidRDefault="00422AE3" w:rsidP="00422AE3">
          <w:pPr>
            <w:pStyle w:val="lfej"/>
            <w:tabs>
              <w:tab w:val="clear" w:pos="9072"/>
            </w:tabs>
            <w:spacing w:line="276" w:lineRule="auto"/>
            <w:ind w:right="34"/>
            <w:jc w:val="right"/>
            <w:rPr>
              <w:rFonts w:ascii="Aptos" w:hAnsi="Aptos"/>
              <w:noProof/>
              <w:color w:val="595959" w:themeColor="text1" w:themeTint="A6"/>
              <w:sz w:val="14"/>
              <w:szCs w:val="14"/>
              <w:lang w:eastAsia="hu-HU"/>
            </w:rPr>
          </w:pPr>
          <w:r w:rsidRPr="006E2173">
            <w:rPr>
              <w:rFonts w:ascii="Aptos" w:hAnsi="Aptos"/>
              <w:noProof/>
              <w:color w:val="595959" w:themeColor="text1" w:themeTint="A6"/>
              <w:sz w:val="14"/>
              <w:szCs w:val="14"/>
              <w:lang w:eastAsia="hu-HU"/>
            </w:rPr>
            <w:t>Levelezési cím: 1276 Budapest, Pf. 1198.</w:t>
          </w:r>
        </w:p>
        <w:p w14:paraId="4861D456" w14:textId="15ADC8A9" w:rsidR="00422AE3" w:rsidRPr="006E2173" w:rsidRDefault="002A009A" w:rsidP="00422AE3">
          <w:pPr>
            <w:pStyle w:val="lfej"/>
            <w:tabs>
              <w:tab w:val="clear" w:pos="9072"/>
            </w:tabs>
            <w:spacing w:line="276" w:lineRule="auto"/>
            <w:ind w:right="34"/>
            <w:jc w:val="right"/>
            <w:rPr>
              <w:rFonts w:ascii="Aptos" w:hAnsi="Aptos"/>
              <w:noProof/>
              <w:color w:val="595959" w:themeColor="text1" w:themeTint="A6"/>
              <w:sz w:val="14"/>
              <w:szCs w:val="14"/>
              <w:lang w:eastAsia="hu-HU"/>
            </w:rPr>
          </w:pPr>
          <w:r w:rsidRPr="006E2173">
            <w:rPr>
              <w:rFonts w:ascii="Aptos" w:hAnsi="Aptos"/>
              <w:noProof/>
              <w:color w:val="595959" w:themeColor="text1" w:themeTint="A6"/>
              <w:sz w:val="14"/>
              <w:szCs w:val="14"/>
              <w:lang w:eastAsia="hu-HU"/>
            </w:rPr>
            <w:t>KRID: 131973180</w:t>
          </w:r>
        </w:p>
      </w:tc>
      <w:tc>
        <w:tcPr>
          <w:tcW w:w="1417" w:type="dxa"/>
          <w:vAlign w:val="bottom"/>
        </w:tcPr>
        <w:tbl>
          <w:tblPr>
            <w:tblStyle w:val="Rcsostblzat"/>
            <w:tblW w:w="0" w:type="auto"/>
            <w:tblInd w:w="62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95"/>
          </w:tblGrid>
          <w:tr w:rsidR="00D2660A" w:rsidRPr="006E2173" w14:paraId="58A41F44" w14:textId="77777777" w:rsidTr="00B51F9B">
            <w:trPr>
              <w:trHeight w:val="119"/>
            </w:trPr>
            <w:tc>
              <w:tcPr>
                <w:tcW w:w="295" w:type="dxa"/>
                <w:shd w:val="clear" w:color="auto" w:fill="921913"/>
                <w:vAlign w:val="bottom"/>
              </w:tcPr>
              <w:p w14:paraId="0BD3D522" w14:textId="77777777" w:rsidR="00D2660A" w:rsidRPr="006E2173" w:rsidRDefault="00D2660A" w:rsidP="00D2660A">
                <w:pPr>
                  <w:jc w:val="right"/>
                  <w:rPr>
                    <w:sz w:val="2"/>
                  </w:rPr>
                </w:pPr>
              </w:p>
            </w:tc>
          </w:tr>
          <w:tr w:rsidR="00D2660A" w:rsidRPr="006E2173" w14:paraId="4237651E" w14:textId="77777777" w:rsidTr="00B51F9B">
            <w:trPr>
              <w:trHeight w:val="119"/>
            </w:trPr>
            <w:tc>
              <w:tcPr>
                <w:tcW w:w="295" w:type="dxa"/>
                <w:shd w:val="clear" w:color="auto" w:fill="E8CC74"/>
              </w:tcPr>
              <w:p w14:paraId="2B504A19" w14:textId="77777777" w:rsidR="00D2660A" w:rsidRPr="006E2173" w:rsidRDefault="00D2660A" w:rsidP="00D2660A">
                <w:pPr>
                  <w:jc w:val="right"/>
                  <w:rPr>
                    <w:sz w:val="2"/>
                  </w:rPr>
                </w:pPr>
              </w:p>
            </w:tc>
          </w:tr>
          <w:tr w:rsidR="00D2660A" w:rsidRPr="006E2173" w14:paraId="412DEDFD" w14:textId="77777777" w:rsidTr="00B51F9B">
            <w:trPr>
              <w:trHeight w:val="119"/>
            </w:trPr>
            <w:tc>
              <w:tcPr>
                <w:tcW w:w="295" w:type="dxa"/>
                <w:shd w:val="clear" w:color="auto" w:fill="921913"/>
              </w:tcPr>
              <w:p w14:paraId="622F070A" w14:textId="77777777" w:rsidR="00D2660A" w:rsidRPr="006E2173" w:rsidRDefault="00D2660A" w:rsidP="00D2660A">
                <w:pPr>
                  <w:jc w:val="right"/>
                  <w:rPr>
                    <w:sz w:val="2"/>
                  </w:rPr>
                </w:pPr>
              </w:p>
            </w:tc>
          </w:tr>
          <w:tr w:rsidR="00D2660A" w:rsidRPr="006E2173" w14:paraId="6CBFCCFD" w14:textId="77777777" w:rsidTr="00B51F9B">
            <w:trPr>
              <w:trHeight w:val="119"/>
            </w:trPr>
            <w:tc>
              <w:tcPr>
                <w:tcW w:w="295" w:type="dxa"/>
                <w:shd w:val="clear" w:color="auto" w:fill="E8CC74"/>
              </w:tcPr>
              <w:p w14:paraId="1A0FD735" w14:textId="77777777" w:rsidR="00D2660A" w:rsidRPr="006E2173" w:rsidRDefault="00D2660A" w:rsidP="00D2660A">
                <w:pPr>
                  <w:jc w:val="right"/>
                  <w:rPr>
                    <w:sz w:val="2"/>
                  </w:rPr>
                </w:pPr>
              </w:p>
            </w:tc>
          </w:tr>
          <w:tr w:rsidR="00D2660A" w:rsidRPr="006E2173" w14:paraId="3B235C6C" w14:textId="77777777" w:rsidTr="00B51F9B">
            <w:trPr>
              <w:trHeight w:val="119"/>
            </w:trPr>
            <w:tc>
              <w:tcPr>
                <w:tcW w:w="295" w:type="dxa"/>
                <w:shd w:val="clear" w:color="auto" w:fill="921913"/>
              </w:tcPr>
              <w:p w14:paraId="152803B8" w14:textId="77777777" w:rsidR="00D2660A" w:rsidRPr="006E2173" w:rsidRDefault="00D2660A" w:rsidP="00D2660A">
                <w:pPr>
                  <w:jc w:val="right"/>
                  <w:rPr>
                    <w:sz w:val="2"/>
                  </w:rPr>
                </w:pPr>
              </w:p>
            </w:tc>
          </w:tr>
        </w:tbl>
        <w:p w14:paraId="36D7FF33" w14:textId="77777777" w:rsidR="00422AE3" w:rsidRPr="006E2173" w:rsidRDefault="00422AE3" w:rsidP="00422AE3">
          <w:pPr>
            <w:pStyle w:val="lfej"/>
            <w:tabs>
              <w:tab w:val="clear" w:pos="9072"/>
            </w:tabs>
            <w:ind w:right="34"/>
            <w:jc w:val="right"/>
            <w:rPr>
              <w:rFonts w:ascii="Aptos" w:hAnsi="Aptos"/>
              <w:noProof/>
              <w:color w:val="595959" w:themeColor="text1" w:themeTint="A6"/>
              <w:sz w:val="14"/>
              <w:szCs w:val="14"/>
              <w:lang w:eastAsia="hu-HU"/>
            </w:rPr>
          </w:pPr>
        </w:p>
      </w:tc>
    </w:tr>
    <w:tr w:rsidR="00422AE3" w:rsidRPr="006E2173" w14:paraId="508198D5" w14:textId="77777777" w:rsidTr="00422AE3">
      <w:trPr>
        <w:trHeight w:hRule="exact" w:val="1021"/>
      </w:trPr>
      <w:tc>
        <w:tcPr>
          <w:tcW w:w="5954" w:type="dxa"/>
          <w:vMerge/>
        </w:tcPr>
        <w:p w14:paraId="5D5FF3F6" w14:textId="77777777" w:rsidR="00422AE3" w:rsidRPr="006E2173" w:rsidRDefault="00422AE3" w:rsidP="00422AE3">
          <w:pPr>
            <w:pStyle w:val="lfej"/>
            <w:tabs>
              <w:tab w:val="clear" w:pos="9072"/>
            </w:tabs>
            <w:spacing w:before="60"/>
            <w:ind w:right="34"/>
            <w:jc w:val="right"/>
            <w:rPr>
              <w:rFonts w:ascii="Aptos" w:hAnsi="Aptos"/>
              <w:noProof/>
              <w:color w:val="595959" w:themeColor="text1" w:themeTint="A6"/>
              <w:sz w:val="14"/>
              <w:lang w:eastAsia="hu-HU"/>
            </w:rPr>
          </w:pPr>
        </w:p>
      </w:tc>
      <w:tc>
        <w:tcPr>
          <w:tcW w:w="3117" w:type="dxa"/>
        </w:tcPr>
        <w:p w14:paraId="400773C4" w14:textId="615C71B1" w:rsidR="00422AE3" w:rsidRPr="006E2173" w:rsidRDefault="00422AE3" w:rsidP="00422AE3">
          <w:pPr>
            <w:pStyle w:val="lfej"/>
            <w:tabs>
              <w:tab w:val="clear" w:pos="9072"/>
            </w:tabs>
            <w:spacing w:before="60"/>
            <w:ind w:right="34"/>
            <w:jc w:val="right"/>
            <w:rPr>
              <w:rFonts w:ascii="Aptos" w:hAnsi="Aptos"/>
              <w:noProof/>
              <w:color w:val="595959" w:themeColor="text1" w:themeTint="A6"/>
              <w:sz w:val="14"/>
              <w:szCs w:val="14"/>
              <w:lang w:eastAsia="hu-HU"/>
            </w:rPr>
          </w:pPr>
        </w:p>
      </w:tc>
      <w:tc>
        <w:tcPr>
          <w:tcW w:w="1417" w:type="dxa"/>
          <w:vAlign w:val="center"/>
        </w:tcPr>
        <w:p w14:paraId="78F0FF5D" w14:textId="0C965453" w:rsidR="00422AE3" w:rsidRPr="006E2173" w:rsidRDefault="00422AE3" w:rsidP="00422AE3">
          <w:pPr>
            <w:rPr>
              <w:sz w:val="14"/>
              <w:szCs w:val="14"/>
            </w:rPr>
          </w:pPr>
        </w:p>
      </w:tc>
    </w:tr>
  </w:tbl>
  <w:p w14:paraId="696CE3CB" w14:textId="564B4B20" w:rsidR="00422AE3" w:rsidRPr="006E2173" w:rsidRDefault="00422AE3" w:rsidP="00422AE3">
    <w:pPr>
      <w:pStyle w:val="llb"/>
      <w:rPr>
        <w:rFonts w:ascii="Aptos" w:hAnsi="Apto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CBB34" w14:textId="77777777" w:rsidR="00AA03F1" w:rsidRDefault="00AA03F1" w:rsidP="008C1DBD">
      <w:r>
        <w:separator/>
      </w:r>
    </w:p>
  </w:footnote>
  <w:footnote w:type="continuationSeparator" w:id="0">
    <w:p w14:paraId="206F41C5" w14:textId="77777777" w:rsidR="00AA03F1" w:rsidRDefault="00AA03F1" w:rsidP="008C1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31C6E" w14:textId="219C28D9" w:rsidR="009642DF" w:rsidRDefault="009642DF" w:rsidP="009642DF">
    <w:pPr>
      <w:pStyle w:val="lfej"/>
      <w:ind w:left="-141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91"/>
      <w:gridCol w:w="2965"/>
    </w:tblGrid>
    <w:tr w:rsidR="00B450FE" w14:paraId="23D54F56" w14:textId="77777777" w:rsidTr="00732A5A">
      <w:trPr>
        <w:trHeight w:val="709"/>
      </w:trPr>
      <w:tc>
        <w:tcPr>
          <w:tcW w:w="6091" w:type="dxa"/>
        </w:tcPr>
        <w:p w14:paraId="42F1D97C" w14:textId="77777777" w:rsidR="00B450FE" w:rsidRPr="00F45C75" w:rsidRDefault="00B450FE" w:rsidP="00B450FE">
          <w:pPr>
            <w:pStyle w:val="lfej"/>
            <w:rPr>
              <w:rFonts w:ascii="Nexa Regular" w:hAnsi="Nexa Regular" w:cs="Open Sans"/>
              <w:noProof/>
              <w:color w:val="0E465E"/>
              <w:sz w:val="18"/>
              <w:szCs w:val="18"/>
              <w:lang w:eastAsia="hu-HU"/>
            </w:rPr>
          </w:pPr>
          <w:r>
            <w:rPr>
              <w:rFonts w:ascii="Nexa Regular" w:hAnsi="Nexa Regular" w:cs="Open Sans"/>
              <w:noProof/>
              <w:color w:val="0E465E"/>
              <w:sz w:val="18"/>
              <w:szCs w:val="18"/>
              <w:lang w:eastAsia="hu-HU"/>
            </w:rPr>
            <w:drawing>
              <wp:inline distT="0" distB="0" distL="0" distR="0" wp14:anchorId="495168F6" wp14:editId="53349396">
                <wp:extent cx="2406015" cy="741045"/>
                <wp:effectExtent l="0" t="0" r="0" b="1905"/>
                <wp:docPr id="1" name="Kép 1" descr="Budavar_levelpapir_PM_asztali_fejle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davar_levelpapir_PM_asztali_fejle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333" t="25801" r="56828" b="405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6015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5" w:type="dxa"/>
          <w:vAlign w:val="bottom"/>
        </w:tcPr>
        <w:p w14:paraId="60B4565F" w14:textId="3CC5BB20" w:rsidR="00B450FE" w:rsidRPr="00B450FE" w:rsidRDefault="00B450FE" w:rsidP="00B450FE">
          <w:pPr>
            <w:pStyle w:val="lfej"/>
            <w:tabs>
              <w:tab w:val="clear" w:pos="4536"/>
              <w:tab w:val="clear" w:pos="9072"/>
              <w:tab w:val="right" w:pos="2835"/>
            </w:tabs>
            <w:spacing w:line="276" w:lineRule="auto"/>
            <w:jc w:val="right"/>
            <w:rPr>
              <w:rFonts w:ascii="Aptos" w:hAnsi="Aptos" w:cs="Open Sans"/>
              <w:noProof/>
              <w:color w:val="595959" w:themeColor="text1" w:themeTint="A6"/>
              <w:sz w:val="14"/>
              <w:szCs w:val="14"/>
              <w:lang w:eastAsia="hu-HU"/>
            </w:rPr>
          </w:pPr>
          <w:r w:rsidRPr="00B450FE">
            <w:rPr>
              <w:rFonts w:ascii="Aptos" w:hAnsi="Aptos" w:cs="Open Sans"/>
              <w:noProof/>
              <w:color w:val="595959" w:themeColor="text1" w:themeTint="A6"/>
              <w:sz w:val="14"/>
              <w:szCs w:val="14"/>
              <w:lang w:eastAsia="hu-HU"/>
            </w:rPr>
            <w:t>POLGÁRMESTER</w:t>
          </w:r>
        </w:p>
        <w:p w14:paraId="72637195" w14:textId="77777777" w:rsidR="00B450FE" w:rsidRPr="00B450FE" w:rsidRDefault="00B450FE" w:rsidP="00B450FE">
          <w:pPr>
            <w:pStyle w:val="lfej"/>
            <w:tabs>
              <w:tab w:val="clear" w:pos="4536"/>
              <w:tab w:val="clear" w:pos="9072"/>
              <w:tab w:val="right" w:pos="2835"/>
            </w:tabs>
            <w:spacing w:line="276" w:lineRule="auto"/>
            <w:jc w:val="right"/>
            <w:rPr>
              <w:rFonts w:ascii="Aptos" w:hAnsi="Aptos" w:cs="Open Sans"/>
              <w:b/>
              <w:noProof/>
              <w:color w:val="595959" w:themeColor="text1" w:themeTint="A6"/>
              <w:sz w:val="14"/>
              <w:szCs w:val="14"/>
              <w:lang w:eastAsia="hu-HU"/>
            </w:rPr>
          </w:pPr>
          <w:r w:rsidRPr="00B450FE">
            <w:rPr>
              <w:rFonts w:ascii="Aptos" w:hAnsi="Aptos" w:cs="Open Sans"/>
              <w:b/>
              <w:noProof/>
              <w:color w:val="595959" w:themeColor="text1" w:themeTint="A6"/>
              <w:sz w:val="14"/>
              <w:szCs w:val="14"/>
              <w:lang w:eastAsia="hu-HU"/>
            </w:rPr>
            <w:t>Böröcz László</w:t>
          </w:r>
        </w:p>
        <w:p w14:paraId="620E4C0E" w14:textId="77777777" w:rsidR="00B450FE" w:rsidRPr="00B450FE" w:rsidRDefault="00B450FE" w:rsidP="00B450FE">
          <w:pPr>
            <w:pStyle w:val="lfej"/>
            <w:tabs>
              <w:tab w:val="clear" w:pos="4536"/>
              <w:tab w:val="clear" w:pos="9072"/>
              <w:tab w:val="right" w:pos="2835"/>
            </w:tabs>
            <w:jc w:val="right"/>
            <w:rPr>
              <w:rFonts w:ascii="Aptos" w:hAnsi="Aptos" w:cs="Open Sans"/>
              <w:noProof/>
              <w:color w:val="595959" w:themeColor="text1" w:themeTint="A6"/>
              <w:sz w:val="14"/>
              <w:szCs w:val="14"/>
              <w:lang w:eastAsia="hu-HU"/>
            </w:rPr>
          </w:pPr>
        </w:p>
        <w:p w14:paraId="34387D3F" w14:textId="2D098A60" w:rsidR="00B450FE" w:rsidRPr="00B450FE" w:rsidRDefault="00352DB4" w:rsidP="00B450FE">
          <w:pPr>
            <w:pStyle w:val="lfej"/>
            <w:tabs>
              <w:tab w:val="clear" w:pos="4536"/>
              <w:tab w:val="clear" w:pos="9072"/>
              <w:tab w:val="right" w:pos="2835"/>
            </w:tabs>
            <w:spacing w:line="276" w:lineRule="auto"/>
            <w:jc w:val="right"/>
            <w:rPr>
              <w:rFonts w:ascii="Aptos" w:hAnsi="Aptos" w:cs="Open Sans"/>
              <w:noProof/>
              <w:color w:val="595959" w:themeColor="text1" w:themeTint="A6"/>
              <w:sz w:val="14"/>
              <w:szCs w:val="14"/>
              <w:lang w:eastAsia="hu-HU"/>
            </w:rPr>
          </w:pPr>
          <w:hyperlink r:id="rId2" w:history="1">
            <w:r w:rsidR="00B450FE" w:rsidRPr="00B450FE">
              <w:rPr>
                <w:rStyle w:val="Hiperhivatkozs"/>
                <w:rFonts w:ascii="Aptos" w:hAnsi="Aptos" w:cs="Open Sans"/>
                <w:noProof/>
                <w:color w:val="595959" w:themeColor="text1" w:themeTint="A6"/>
                <w:sz w:val="14"/>
                <w:szCs w:val="14"/>
                <w:lang w:eastAsia="hu-HU"/>
              </w:rPr>
              <w:t>www.budavar.hu</w:t>
            </w:r>
          </w:hyperlink>
        </w:p>
        <w:p w14:paraId="5331429C" w14:textId="33B4756C" w:rsidR="00B450FE" w:rsidRPr="00B450FE" w:rsidRDefault="00B450FE" w:rsidP="00B450FE">
          <w:pPr>
            <w:pStyle w:val="lfej"/>
            <w:tabs>
              <w:tab w:val="clear" w:pos="4536"/>
              <w:tab w:val="clear" w:pos="9072"/>
              <w:tab w:val="right" w:pos="2835"/>
            </w:tabs>
            <w:jc w:val="right"/>
            <w:rPr>
              <w:rFonts w:ascii="Aptos" w:hAnsi="Aptos" w:cs="Open Sans"/>
              <w:noProof/>
              <w:color w:val="0E465E"/>
              <w:sz w:val="14"/>
              <w:szCs w:val="14"/>
              <w:lang w:eastAsia="hu-HU"/>
            </w:rPr>
          </w:pPr>
          <w:r w:rsidRPr="00B450FE">
            <w:rPr>
              <w:rFonts w:ascii="Aptos" w:hAnsi="Aptos" w:cs="Open Sans"/>
              <w:noProof/>
              <w:color w:val="595959" w:themeColor="text1" w:themeTint="A6"/>
              <w:sz w:val="14"/>
              <w:szCs w:val="14"/>
              <w:lang w:eastAsia="hu-HU"/>
            </w:rPr>
            <w:t>polgarmester@budavar.hu</w:t>
          </w:r>
        </w:p>
      </w:tc>
    </w:tr>
  </w:tbl>
  <w:p w14:paraId="731ACAE9" w14:textId="38D8FD4E" w:rsidR="00785F49" w:rsidRPr="009B5AB4" w:rsidRDefault="00785F49" w:rsidP="009B5AB4">
    <w:pPr>
      <w:pStyle w:val="lfej"/>
      <w:ind w:left="-1417"/>
      <w:jc w:val="right"/>
      <w:rPr>
        <w:rFonts w:ascii="Nexa Regular" w:hAnsi="Nexa Regular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E7E42"/>
    <w:multiLevelType w:val="hybridMultilevel"/>
    <w:tmpl w:val="DD188A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D5037"/>
    <w:multiLevelType w:val="hybridMultilevel"/>
    <w:tmpl w:val="CC4E871A"/>
    <w:lvl w:ilvl="0" w:tplc="A0FEDD06">
      <w:start w:val="2023"/>
      <w:numFmt w:val="bullet"/>
      <w:lvlText w:val="-"/>
      <w:lvlJc w:val="left"/>
      <w:pPr>
        <w:ind w:left="285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FE"/>
    <w:rsid w:val="00017D80"/>
    <w:rsid w:val="00034DC4"/>
    <w:rsid w:val="00035E15"/>
    <w:rsid w:val="00040F80"/>
    <w:rsid w:val="00076ABF"/>
    <w:rsid w:val="000826DA"/>
    <w:rsid w:val="000837DF"/>
    <w:rsid w:val="000E4C69"/>
    <w:rsid w:val="000F0E79"/>
    <w:rsid w:val="00105DD2"/>
    <w:rsid w:val="0013668D"/>
    <w:rsid w:val="00177D61"/>
    <w:rsid w:val="00180025"/>
    <w:rsid w:val="001E7023"/>
    <w:rsid w:val="00203683"/>
    <w:rsid w:val="00220DF5"/>
    <w:rsid w:val="00266B2C"/>
    <w:rsid w:val="002A009A"/>
    <w:rsid w:val="002C72E5"/>
    <w:rsid w:val="002E36F7"/>
    <w:rsid w:val="002F6C4C"/>
    <w:rsid w:val="003021EB"/>
    <w:rsid w:val="00321791"/>
    <w:rsid w:val="00334684"/>
    <w:rsid w:val="003411D7"/>
    <w:rsid w:val="00352DB4"/>
    <w:rsid w:val="00357635"/>
    <w:rsid w:val="003825B2"/>
    <w:rsid w:val="003A42BC"/>
    <w:rsid w:val="003A7B39"/>
    <w:rsid w:val="003C0996"/>
    <w:rsid w:val="003F1E6A"/>
    <w:rsid w:val="00400711"/>
    <w:rsid w:val="00422AE3"/>
    <w:rsid w:val="0042789C"/>
    <w:rsid w:val="00431E6A"/>
    <w:rsid w:val="00437C47"/>
    <w:rsid w:val="0045750D"/>
    <w:rsid w:val="004854CF"/>
    <w:rsid w:val="004A44B0"/>
    <w:rsid w:val="004C3619"/>
    <w:rsid w:val="00532944"/>
    <w:rsid w:val="005648E1"/>
    <w:rsid w:val="00574126"/>
    <w:rsid w:val="005A43FA"/>
    <w:rsid w:val="005E1CAB"/>
    <w:rsid w:val="00602334"/>
    <w:rsid w:val="006054EA"/>
    <w:rsid w:val="006142EA"/>
    <w:rsid w:val="00631967"/>
    <w:rsid w:val="00632724"/>
    <w:rsid w:val="00636244"/>
    <w:rsid w:val="006571C4"/>
    <w:rsid w:val="00663A89"/>
    <w:rsid w:val="00683571"/>
    <w:rsid w:val="006B425C"/>
    <w:rsid w:val="006E2173"/>
    <w:rsid w:val="006F039C"/>
    <w:rsid w:val="00736F00"/>
    <w:rsid w:val="00783B04"/>
    <w:rsid w:val="00785F49"/>
    <w:rsid w:val="0079592F"/>
    <w:rsid w:val="007A5D34"/>
    <w:rsid w:val="00831402"/>
    <w:rsid w:val="008363EC"/>
    <w:rsid w:val="00846235"/>
    <w:rsid w:val="008A288C"/>
    <w:rsid w:val="008C1DBD"/>
    <w:rsid w:val="008E000F"/>
    <w:rsid w:val="008E4328"/>
    <w:rsid w:val="008F2141"/>
    <w:rsid w:val="008F586A"/>
    <w:rsid w:val="00901F6F"/>
    <w:rsid w:val="009055E7"/>
    <w:rsid w:val="009245CD"/>
    <w:rsid w:val="00952F59"/>
    <w:rsid w:val="009642DF"/>
    <w:rsid w:val="009875DB"/>
    <w:rsid w:val="009B5AB4"/>
    <w:rsid w:val="009D0341"/>
    <w:rsid w:val="00A234D3"/>
    <w:rsid w:val="00A31416"/>
    <w:rsid w:val="00A328C9"/>
    <w:rsid w:val="00A5209A"/>
    <w:rsid w:val="00A67FB0"/>
    <w:rsid w:val="00A97377"/>
    <w:rsid w:val="00AA03F1"/>
    <w:rsid w:val="00AA31E4"/>
    <w:rsid w:val="00AD0F29"/>
    <w:rsid w:val="00AF3F3B"/>
    <w:rsid w:val="00B11464"/>
    <w:rsid w:val="00B123F4"/>
    <w:rsid w:val="00B450FE"/>
    <w:rsid w:val="00B67D44"/>
    <w:rsid w:val="00BA06A0"/>
    <w:rsid w:val="00BB1A06"/>
    <w:rsid w:val="00D061E6"/>
    <w:rsid w:val="00D11381"/>
    <w:rsid w:val="00D206FE"/>
    <w:rsid w:val="00D2660A"/>
    <w:rsid w:val="00D81000"/>
    <w:rsid w:val="00DA39C1"/>
    <w:rsid w:val="00DD0158"/>
    <w:rsid w:val="00E000B5"/>
    <w:rsid w:val="00E31427"/>
    <w:rsid w:val="00E31E23"/>
    <w:rsid w:val="00E36DD1"/>
    <w:rsid w:val="00E36FEE"/>
    <w:rsid w:val="00E54163"/>
    <w:rsid w:val="00E5662C"/>
    <w:rsid w:val="00E6722E"/>
    <w:rsid w:val="00ED6D15"/>
    <w:rsid w:val="00EF0EC0"/>
    <w:rsid w:val="00F31176"/>
    <w:rsid w:val="00F4238B"/>
    <w:rsid w:val="00F45579"/>
    <w:rsid w:val="00F478D9"/>
    <w:rsid w:val="00F93331"/>
    <w:rsid w:val="00FD0E84"/>
    <w:rsid w:val="00FD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B30E9C"/>
  <w14:defaultImageDpi w14:val="32767"/>
  <w15:docId w15:val="{3BC5874E-BD4B-A347-AB4E-A0DCFB00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E7023"/>
    <w:rPr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C1D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C1DBD"/>
    <w:rPr>
      <w:sz w:val="22"/>
    </w:rPr>
  </w:style>
  <w:style w:type="paragraph" w:styleId="llb">
    <w:name w:val="footer"/>
    <w:basedOn w:val="Norml"/>
    <w:link w:val="llbChar"/>
    <w:uiPriority w:val="99"/>
    <w:unhideWhenUsed/>
    <w:rsid w:val="008C1D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C1DBD"/>
    <w:rPr>
      <w:sz w:val="22"/>
    </w:rPr>
  </w:style>
  <w:style w:type="character" w:styleId="Hiperhivatkozs">
    <w:name w:val="Hyperlink"/>
    <w:basedOn w:val="Bekezdsalapbettpusa"/>
    <w:uiPriority w:val="99"/>
    <w:unhideWhenUsed/>
    <w:rsid w:val="001E7023"/>
    <w:rPr>
      <w:rFonts w:asciiTheme="minorHAnsi" w:hAnsiTheme="minorHAnsi"/>
      <w:color w:val="000000" w:themeColor="text1"/>
      <w:sz w:val="22"/>
      <w:u w:val="none"/>
    </w:rPr>
  </w:style>
  <w:style w:type="character" w:customStyle="1" w:styleId="UnresolvedMention1">
    <w:name w:val="Unresolved Mention1"/>
    <w:basedOn w:val="Bekezdsalapbettpusa"/>
    <w:uiPriority w:val="99"/>
    <w:rsid w:val="008C1DBD"/>
    <w:rPr>
      <w:color w:val="605E5C"/>
      <w:sz w:val="22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A06A0"/>
    <w:rPr>
      <w:color w:val="954F72" w:themeColor="followedHyperlink"/>
      <w:sz w:val="22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6722E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9B5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22AE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2AE3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3C0996"/>
    <w:pPr>
      <w:spacing w:after="160" w:line="259" w:lineRule="auto"/>
      <w:ind w:left="720"/>
      <w:contextualSpacing/>
    </w:pPr>
    <w:rPr>
      <w:szCs w:val="22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F42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davargmsz.qb.hu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alambos.zsuzsanna@budavargmsz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lmar.eva@budavargmsz.hu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udavar.hu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BA50C-52B1-4B6B-A58D-5524A883D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562</Words>
  <Characters>3879</Characters>
  <Application>Microsoft Office Word</Application>
  <DocSecurity>0</DocSecurity>
  <Lines>32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Krupla Ágnes</cp:lastModifiedBy>
  <cp:revision>7</cp:revision>
  <cp:lastPrinted>2026-05-18T15:32:00Z</cp:lastPrinted>
  <dcterms:created xsi:type="dcterms:W3CDTF">2026-04-24T10:12:00Z</dcterms:created>
  <dcterms:modified xsi:type="dcterms:W3CDTF">2026-05-18T15:38:00Z</dcterms:modified>
</cp:coreProperties>
</file>