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B35D049" w14:textId="77777777" w:rsidR="00D649FF" w:rsidRDefault="00D649FF" w:rsidP="008F1334">
      <w:pPr>
        <w:jc w:val="center"/>
        <w:rPr>
          <w:rFonts w:ascii="Arial" w:hAnsi="Arial"/>
          <w:b/>
        </w:rPr>
      </w:pPr>
    </w:p>
    <w:p w14:paraId="2D789B64" w14:textId="54DFDD33" w:rsidR="008F1334" w:rsidRPr="00F30D6B" w:rsidRDefault="008F1334" w:rsidP="008F1334">
      <w:pPr>
        <w:jc w:val="center"/>
        <w:rPr>
          <w:rFonts w:ascii="Arial" w:hAnsi="Arial"/>
          <w:b/>
        </w:rPr>
      </w:pPr>
      <w:r w:rsidRPr="00F30D6B">
        <w:rPr>
          <w:rFonts w:ascii="Arial" w:hAnsi="Arial"/>
          <w:b/>
        </w:rPr>
        <w:t>Sajtóközlemény</w:t>
      </w:r>
    </w:p>
    <w:p w14:paraId="06EE07F3" w14:textId="1FCE512F" w:rsidR="008F1334" w:rsidRPr="00F30D6B" w:rsidRDefault="00F37BB1" w:rsidP="008F1334">
      <w:pPr>
        <w:jc w:val="center"/>
        <w:rPr>
          <w:rFonts w:ascii="Arial" w:hAnsi="Arial"/>
        </w:rPr>
      </w:pPr>
      <w:r>
        <w:rPr>
          <w:rFonts w:ascii="Arial" w:hAnsi="Arial"/>
        </w:rPr>
        <w:t>Befejeződött</w:t>
      </w:r>
      <w:r w:rsidR="000440FB">
        <w:rPr>
          <w:rFonts w:ascii="Arial" w:hAnsi="Arial"/>
        </w:rPr>
        <w:t xml:space="preserve"> </w:t>
      </w:r>
      <w:r w:rsidR="0040121A">
        <w:rPr>
          <w:rFonts w:ascii="Arial" w:hAnsi="Arial"/>
        </w:rPr>
        <w:t>a mini</w:t>
      </w:r>
      <w:r w:rsidR="000D32EB">
        <w:rPr>
          <w:rFonts w:ascii="Arial" w:hAnsi="Arial"/>
        </w:rPr>
        <w:t xml:space="preserve"> </w:t>
      </w:r>
      <w:r w:rsidR="0040121A">
        <w:rPr>
          <w:rFonts w:ascii="Arial" w:hAnsi="Arial"/>
        </w:rPr>
        <w:t xml:space="preserve">bölcsőde kialakítása az I. kerületben </w:t>
      </w:r>
    </w:p>
    <w:p w14:paraId="74B3A6BA" w14:textId="48FE8572" w:rsidR="008F1334" w:rsidRPr="004316A6" w:rsidRDefault="00AC4BD0" w:rsidP="008F1334">
      <w:pPr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2025.08</w:t>
      </w:r>
      <w:r w:rsidR="00F37BB1" w:rsidRPr="004316A6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>18</w:t>
      </w:r>
      <w:r w:rsidR="004316A6" w:rsidRPr="004316A6">
        <w:rPr>
          <w:rFonts w:ascii="Arial" w:hAnsi="Arial"/>
          <w:color w:val="FF0000"/>
        </w:rPr>
        <w:t>.</w:t>
      </w:r>
    </w:p>
    <w:p w14:paraId="4F1BB4AB" w14:textId="77777777" w:rsidR="00D649FF" w:rsidRPr="00213B95" w:rsidRDefault="00D649FF" w:rsidP="008F1334">
      <w:pPr>
        <w:jc w:val="center"/>
        <w:rPr>
          <w:rFonts w:ascii="Arial" w:hAnsi="Arial"/>
          <w:color w:val="000000" w:themeColor="text1"/>
        </w:rPr>
      </w:pPr>
    </w:p>
    <w:p w14:paraId="2B102947" w14:textId="490D4C98" w:rsidR="008F1334" w:rsidRPr="00213B95" w:rsidRDefault="000440FB" w:rsidP="00213B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/>
          <w:bCs/>
          <w:color w:val="000000" w:themeColor="text1"/>
        </w:rPr>
      </w:pPr>
      <w:r w:rsidRPr="00213B95">
        <w:rPr>
          <w:rFonts w:ascii="Arial" w:hAnsi="Arial"/>
          <w:bCs/>
          <w:color w:val="000000" w:themeColor="text1"/>
        </w:rPr>
        <w:t>Az RRF-1.1.2-21-2022-00064 számú, „Mini bölcsődével a személyre szabott környezettudatos fejlesztésért” című projekt</w:t>
      </w:r>
      <w:r w:rsidR="0036103C" w:rsidRPr="00213B95">
        <w:rPr>
          <w:rFonts w:ascii="Arial" w:hAnsi="Arial"/>
          <w:bCs/>
          <w:color w:val="000000" w:themeColor="text1"/>
        </w:rPr>
        <w:t xml:space="preserve"> részeként, </w:t>
      </w:r>
      <w:r w:rsidR="00B50561" w:rsidRPr="00B50561">
        <w:rPr>
          <w:rFonts w:ascii="Arial" w:hAnsi="Arial"/>
          <w:bCs/>
          <w:color w:val="000000" w:themeColor="text1"/>
        </w:rPr>
        <w:t>Magyarország Helyreállítási és Ellenállóképességi Tervének keretében</w:t>
      </w:r>
      <w:r w:rsidR="0036103C" w:rsidRPr="00213B95">
        <w:rPr>
          <w:rFonts w:ascii="Arial" w:hAnsi="Arial"/>
          <w:bCs/>
          <w:color w:val="000000" w:themeColor="text1"/>
        </w:rPr>
        <w:t xml:space="preserve"> </w:t>
      </w:r>
      <w:r w:rsidR="009B55E9">
        <w:rPr>
          <w:rFonts w:ascii="Arial" w:hAnsi="Arial"/>
          <w:bCs/>
          <w:color w:val="000000" w:themeColor="text1"/>
        </w:rPr>
        <w:t xml:space="preserve">az </w:t>
      </w:r>
      <w:r w:rsidR="000D32EB">
        <w:rPr>
          <w:rFonts w:ascii="Arial" w:hAnsi="Arial"/>
          <w:bCs/>
          <w:color w:val="000000" w:themeColor="text1"/>
        </w:rPr>
        <w:t>E</w:t>
      </w:r>
      <w:r w:rsidRPr="00213B95">
        <w:rPr>
          <w:rFonts w:ascii="Arial" w:hAnsi="Arial"/>
          <w:bCs/>
          <w:color w:val="000000" w:themeColor="text1"/>
        </w:rPr>
        <w:t xml:space="preserve">urópai </w:t>
      </w:r>
      <w:r w:rsidR="000D32EB">
        <w:rPr>
          <w:rFonts w:ascii="Arial" w:hAnsi="Arial"/>
          <w:bCs/>
          <w:color w:val="000000" w:themeColor="text1"/>
        </w:rPr>
        <w:t>U</w:t>
      </w:r>
      <w:r w:rsidRPr="00213B95">
        <w:rPr>
          <w:rFonts w:ascii="Arial" w:hAnsi="Arial"/>
          <w:bCs/>
          <w:color w:val="000000" w:themeColor="text1"/>
        </w:rPr>
        <w:t>nió</w:t>
      </w:r>
      <w:r w:rsidR="009B55E9">
        <w:rPr>
          <w:rFonts w:ascii="Arial" w:hAnsi="Arial"/>
          <w:bCs/>
          <w:color w:val="000000" w:themeColor="text1"/>
        </w:rPr>
        <w:t xml:space="preserve"> és a Magyar Kormány </w:t>
      </w:r>
      <w:r w:rsidR="009B55E9" w:rsidRPr="009B55E9">
        <w:rPr>
          <w:rFonts w:ascii="Arial" w:hAnsi="Arial"/>
          <w:bCs/>
          <w:color w:val="000000" w:themeColor="text1"/>
        </w:rPr>
        <w:t>300 millió forint vissza nem térítendő</w:t>
      </w:r>
      <w:r w:rsidRPr="00213B95">
        <w:rPr>
          <w:rFonts w:ascii="Arial" w:hAnsi="Arial"/>
          <w:bCs/>
          <w:color w:val="000000" w:themeColor="text1"/>
        </w:rPr>
        <w:t xml:space="preserve"> támogatás</w:t>
      </w:r>
      <w:r w:rsidR="004B6363">
        <w:rPr>
          <w:rFonts w:ascii="Arial" w:hAnsi="Arial"/>
          <w:bCs/>
          <w:color w:val="000000" w:themeColor="text1"/>
        </w:rPr>
        <w:t>áv</w:t>
      </w:r>
      <w:r w:rsidR="0036103C" w:rsidRPr="00213B95">
        <w:rPr>
          <w:rFonts w:ascii="Arial" w:hAnsi="Arial"/>
          <w:bCs/>
          <w:color w:val="000000" w:themeColor="text1"/>
        </w:rPr>
        <w:t>al egy új bölcsőde kerül</w:t>
      </w:r>
      <w:r w:rsidR="00F37BB1">
        <w:rPr>
          <w:rFonts w:ascii="Arial" w:hAnsi="Arial"/>
          <w:bCs/>
          <w:color w:val="000000" w:themeColor="text1"/>
        </w:rPr>
        <w:t>t</w:t>
      </w:r>
      <w:r w:rsidR="0036103C" w:rsidRPr="00213B95">
        <w:rPr>
          <w:rFonts w:ascii="Arial" w:hAnsi="Arial"/>
          <w:bCs/>
          <w:color w:val="000000" w:themeColor="text1"/>
        </w:rPr>
        <w:t xml:space="preserve"> </w:t>
      </w:r>
      <w:r w:rsidR="00213B95">
        <w:rPr>
          <w:rFonts w:ascii="Arial" w:hAnsi="Arial"/>
          <w:bCs/>
          <w:color w:val="000000" w:themeColor="text1"/>
        </w:rPr>
        <w:t>kialakításra</w:t>
      </w:r>
      <w:r w:rsidR="0036103C" w:rsidRPr="00213B95">
        <w:rPr>
          <w:rFonts w:ascii="Arial" w:hAnsi="Arial"/>
          <w:bCs/>
          <w:color w:val="000000" w:themeColor="text1"/>
        </w:rPr>
        <w:t xml:space="preserve"> Budapest I. kerület</w:t>
      </w:r>
      <w:r w:rsidR="00213B95">
        <w:rPr>
          <w:rFonts w:ascii="Arial" w:hAnsi="Arial"/>
          <w:bCs/>
          <w:color w:val="000000" w:themeColor="text1"/>
        </w:rPr>
        <w:t>ében a</w:t>
      </w:r>
      <w:r w:rsidR="0036103C" w:rsidRPr="00213B95">
        <w:rPr>
          <w:rFonts w:ascii="Arial" w:hAnsi="Arial"/>
          <w:bCs/>
          <w:color w:val="000000" w:themeColor="text1"/>
        </w:rPr>
        <w:t xml:space="preserve"> Budavári Önkormányzat megvalósításában. </w:t>
      </w:r>
    </w:p>
    <w:p w14:paraId="555BC065" w14:textId="77777777" w:rsidR="000D32EB" w:rsidRDefault="000D32EB" w:rsidP="008F1334">
      <w:pPr>
        <w:rPr>
          <w:rFonts w:ascii="Arial" w:hAnsi="Arial"/>
          <w:b/>
          <w:color w:val="FF0000"/>
        </w:rPr>
      </w:pPr>
    </w:p>
    <w:p w14:paraId="086AC2B2" w14:textId="73655A68" w:rsidR="00D649FF" w:rsidRPr="005B5BEA" w:rsidRDefault="000D32EB" w:rsidP="008F1334">
      <w:pPr>
        <w:rPr>
          <w:rFonts w:ascii="Arial" w:hAnsi="Arial"/>
          <w:bCs/>
          <w:color w:val="000000" w:themeColor="text1"/>
        </w:rPr>
      </w:pPr>
      <w:r w:rsidRPr="005B5BEA">
        <w:rPr>
          <w:rFonts w:ascii="Arial" w:hAnsi="Arial"/>
          <w:bCs/>
          <w:color w:val="000000" w:themeColor="text1"/>
        </w:rPr>
        <w:t>Budapest I. Kerület Budavári Önkormányzat</w:t>
      </w:r>
      <w:r w:rsidR="00B50561" w:rsidRPr="005B5BEA">
        <w:rPr>
          <w:rFonts w:ascii="Arial" w:hAnsi="Arial"/>
          <w:bCs/>
          <w:color w:val="000000" w:themeColor="text1"/>
        </w:rPr>
        <w:t>a</w:t>
      </w:r>
      <w:r w:rsidR="00253DFC" w:rsidRPr="005B5BEA">
        <w:rPr>
          <w:rFonts w:ascii="Arial" w:hAnsi="Arial"/>
          <w:bCs/>
          <w:color w:val="000000" w:themeColor="text1"/>
        </w:rPr>
        <w:t xml:space="preserve"> </w:t>
      </w:r>
      <w:r w:rsidR="001D6C36" w:rsidRPr="005B5BEA">
        <w:rPr>
          <w:rFonts w:ascii="Arial" w:hAnsi="Arial"/>
          <w:bCs/>
          <w:color w:val="000000" w:themeColor="text1"/>
        </w:rPr>
        <w:t xml:space="preserve">az RRF-1.1.2-2021 számú, </w:t>
      </w:r>
      <w:r w:rsidR="00B50561" w:rsidRPr="005B5BEA">
        <w:rPr>
          <w:rFonts w:ascii="Arial" w:hAnsi="Arial"/>
          <w:bCs/>
          <w:color w:val="000000" w:themeColor="text1"/>
        </w:rPr>
        <w:t>Bölcsődei nevelés fejlesztése megnevezésű felhívás keretében egy</w:t>
      </w:r>
      <w:r w:rsidR="00090256" w:rsidRPr="005B5BEA">
        <w:rPr>
          <w:rFonts w:ascii="Arial" w:hAnsi="Arial"/>
          <w:bCs/>
          <w:color w:val="000000" w:themeColor="text1"/>
        </w:rPr>
        <w:t xml:space="preserve"> felújított és átépített villaépületben három </w:t>
      </w:r>
      <w:r w:rsidRPr="005B5BEA">
        <w:rPr>
          <w:rFonts w:ascii="Arial" w:hAnsi="Arial"/>
          <w:bCs/>
          <w:color w:val="000000" w:themeColor="text1"/>
        </w:rPr>
        <w:t>új</w:t>
      </w:r>
      <w:r w:rsidR="00090256" w:rsidRPr="005B5BEA">
        <w:rPr>
          <w:rFonts w:ascii="Arial" w:hAnsi="Arial"/>
          <w:bCs/>
          <w:color w:val="000000" w:themeColor="text1"/>
        </w:rPr>
        <w:t xml:space="preserve"> 8 férőhelyes- összesen</w:t>
      </w:r>
      <w:r w:rsidR="00111B00" w:rsidRPr="005B5BEA">
        <w:rPr>
          <w:rFonts w:ascii="Arial" w:hAnsi="Arial"/>
          <w:bCs/>
          <w:color w:val="000000" w:themeColor="text1"/>
        </w:rPr>
        <w:t xml:space="preserve"> 24</w:t>
      </w:r>
      <w:r w:rsidRPr="005B5BEA">
        <w:rPr>
          <w:rFonts w:ascii="Arial" w:hAnsi="Arial"/>
          <w:bCs/>
          <w:color w:val="000000" w:themeColor="text1"/>
        </w:rPr>
        <w:t xml:space="preserve"> </w:t>
      </w:r>
      <w:r w:rsidR="00090256" w:rsidRPr="005B5BEA">
        <w:rPr>
          <w:rFonts w:ascii="Arial" w:hAnsi="Arial"/>
          <w:bCs/>
          <w:color w:val="000000" w:themeColor="text1"/>
        </w:rPr>
        <w:t xml:space="preserve">új </w:t>
      </w:r>
      <w:r w:rsidRPr="005B5BEA">
        <w:rPr>
          <w:rFonts w:ascii="Arial" w:hAnsi="Arial"/>
          <w:bCs/>
          <w:color w:val="000000" w:themeColor="text1"/>
        </w:rPr>
        <w:t xml:space="preserve">bölcsődei férőhelyet </w:t>
      </w:r>
      <w:r w:rsidR="00B50561" w:rsidRPr="005B5BEA">
        <w:rPr>
          <w:rFonts w:ascii="Arial" w:hAnsi="Arial"/>
          <w:bCs/>
          <w:color w:val="000000" w:themeColor="text1"/>
        </w:rPr>
        <w:t>biztosító</w:t>
      </w:r>
      <w:r w:rsidR="00090256" w:rsidRPr="005B5BEA">
        <w:rPr>
          <w:rFonts w:ascii="Arial" w:hAnsi="Arial"/>
          <w:bCs/>
          <w:color w:val="000000" w:themeColor="text1"/>
        </w:rPr>
        <w:t xml:space="preserve"> -</w:t>
      </w:r>
      <w:r w:rsidR="00111B00" w:rsidRPr="005B5BEA">
        <w:rPr>
          <w:rFonts w:ascii="Arial" w:hAnsi="Arial"/>
          <w:bCs/>
          <w:color w:val="000000" w:themeColor="text1"/>
        </w:rPr>
        <w:t xml:space="preserve"> </w:t>
      </w:r>
      <w:r w:rsidR="00B50561" w:rsidRPr="005B5BEA">
        <w:rPr>
          <w:rFonts w:ascii="Arial" w:hAnsi="Arial"/>
          <w:bCs/>
          <w:color w:val="000000" w:themeColor="text1"/>
        </w:rPr>
        <w:t>bölcsődét</w:t>
      </w:r>
      <w:r w:rsidRPr="005B5BEA">
        <w:rPr>
          <w:rFonts w:ascii="Arial" w:hAnsi="Arial"/>
          <w:bCs/>
          <w:color w:val="000000" w:themeColor="text1"/>
        </w:rPr>
        <w:t xml:space="preserve"> </w:t>
      </w:r>
      <w:r w:rsidR="00F37BB1" w:rsidRPr="005B5BEA">
        <w:rPr>
          <w:rFonts w:ascii="Arial" w:hAnsi="Arial"/>
          <w:bCs/>
          <w:color w:val="000000" w:themeColor="text1"/>
        </w:rPr>
        <w:t>alakított ki.</w:t>
      </w:r>
      <w:r w:rsidR="00B50561" w:rsidRPr="005B5BEA">
        <w:rPr>
          <w:rFonts w:ascii="Arial" w:hAnsi="Arial"/>
          <w:bCs/>
          <w:color w:val="000000" w:themeColor="text1"/>
        </w:rPr>
        <w:t xml:space="preserve"> </w:t>
      </w:r>
    </w:p>
    <w:p w14:paraId="2E4D1EF1" w14:textId="5043E1A0" w:rsidR="00B50561" w:rsidRDefault="00B50561" w:rsidP="008F1334">
      <w:pPr>
        <w:rPr>
          <w:rFonts w:ascii="Arial" w:hAnsi="Arial"/>
          <w:bCs/>
          <w:color w:val="000000" w:themeColor="text1"/>
        </w:rPr>
      </w:pPr>
      <w:r w:rsidRPr="005B5BEA">
        <w:rPr>
          <w:rFonts w:ascii="Arial" w:hAnsi="Arial"/>
          <w:bCs/>
          <w:color w:val="000000" w:themeColor="text1"/>
        </w:rPr>
        <w:t>A</w:t>
      </w:r>
      <w:r w:rsidR="00D649FF" w:rsidRPr="005B5BEA">
        <w:rPr>
          <w:rFonts w:ascii="Arial" w:hAnsi="Arial"/>
          <w:bCs/>
          <w:color w:val="000000" w:themeColor="text1"/>
        </w:rPr>
        <w:t xml:space="preserve"> fejlesztés eredményeként a </w:t>
      </w:r>
      <w:r w:rsidRPr="005B5BEA">
        <w:rPr>
          <w:rFonts w:ascii="Arial" w:hAnsi="Arial"/>
          <w:bCs/>
          <w:color w:val="000000" w:themeColor="text1"/>
        </w:rPr>
        <w:t>Naphegyen</w:t>
      </w:r>
      <w:r w:rsidR="008633FF" w:rsidRPr="005B5BEA">
        <w:rPr>
          <w:rFonts w:ascii="Arial" w:hAnsi="Arial"/>
          <w:bCs/>
          <w:color w:val="000000" w:themeColor="text1"/>
        </w:rPr>
        <w:t>, a</w:t>
      </w:r>
      <w:r w:rsidR="008633FF" w:rsidRPr="005B5BEA">
        <w:t xml:space="preserve"> </w:t>
      </w:r>
      <w:r w:rsidR="008633FF" w:rsidRPr="005B5BEA">
        <w:rPr>
          <w:rFonts w:ascii="Arial" w:hAnsi="Arial"/>
          <w:bCs/>
          <w:color w:val="000000" w:themeColor="text1"/>
        </w:rPr>
        <w:t>1016 Budapest, Dezső u. 8. szám alatt</w:t>
      </w:r>
      <w:r w:rsidRPr="005B5BEA">
        <w:rPr>
          <w:rFonts w:ascii="Arial" w:hAnsi="Arial"/>
          <w:bCs/>
          <w:color w:val="000000" w:themeColor="text1"/>
        </w:rPr>
        <w:t xml:space="preserve"> található egykori</w:t>
      </w:r>
      <w:r w:rsidR="0087074F" w:rsidRPr="005B5BEA">
        <w:rPr>
          <w:rFonts w:ascii="Arial" w:hAnsi="Arial"/>
          <w:bCs/>
          <w:color w:val="000000" w:themeColor="text1"/>
        </w:rPr>
        <w:t>,</w:t>
      </w:r>
      <w:r w:rsidRPr="005B5BEA">
        <w:rPr>
          <w:rFonts w:ascii="Arial" w:hAnsi="Arial"/>
          <w:bCs/>
          <w:color w:val="000000" w:themeColor="text1"/>
        </w:rPr>
        <w:t xml:space="preserve"> kerületi zeneiskola épületé</w:t>
      </w:r>
      <w:r w:rsidR="00531356" w:rsidRPr="005B5BEA">
        <w:rPr>
          <w:rFonts w:ascii="Arial" w:hAnsi="Arial"/>
          <w:bCs/>
          <w:color w:val="000000" w:themeColor="text1"/>
        </w:rPr>
        <w:t xml:space="preserve">nek akadálymentesen megközelíthető átépítésével három mini </w:t>
      </w:r>
      <w:r w:rsidRPr="005B5BEA">
        <w:rPr>
          <w:rFonts w:ascii="Arial" w:hAnsi="Arial"/>
          <w:bCs/>
          <w:color w:val="000000" w:themeColor="text1"/>
        </w:rPr>
        <w:t xml:space="preserve">bölcsőde </w:t>
      </w:r>
      <w:r w:rsidR="00D649FF" w:rsidRPr="005B5BEA">
        <w:rPr>
          <w:rFonts w:ascii="Arial" w:hAnsi="Arial"/>
          <w:bCs/>
          <w:color w:val="000000" w:themeColor="text1"/>
        </w:rPr>
        <w:t>kerül</w:t>
      </w:r>
      <w:r w:rsidR="00F37BB1" w:rsidRPr="005B5BEA">
        <w:rPr>
          <w:rFonts w:ascii="Arial" w:hAnsi="Arial"/>
          <w:bCs/>
          <w:color w:val="000000" w:themeColor="text1"/>
        </w:rPr>
        <w:t>t</w:t>
      </w:r>
      <w:r w:rsidR="00D649FF" w:rsidRPr="005B5BEA">
        <w:rPr>
          <w:rFonts w:ascii="Arial" w:hAnsi="Arial"/>
          <w:bCs/>
          <w:color w:val="000000" w:themeColor="text1"/>
        </w:rPr>
        <w:t xml:space="preserve"> </w:t>
      </w:r>
      <w:r w:rsidR="006404C4" w:rsidRPr="005B5BEA">
        <w:rPr>
          <w:rFonts w:ascii="Arial" w:hAnsi="Arial"/>
          <w:bCs/>
          <w:color w:val="000000" w:themeColor="text1"/>
        </w:rPr>
        <w:t>kialakításra</w:t>
      </w:r>
      <w:r w:rsidR="009B55E9" w:rsidRPr="005B5BEA">
        <w:rPr>
          <w:rFonts w:ascii="Arial" w:hAnsi="Arial"/>
          <w:bCs/>
          <w:color w:val="000000" w:themeColor="text1"/>
        </w:rPr>
        <w:t xml:space="preserve"> </w:t>
      </w:r>
      <w:r w:rsidR="00531356" w:rsidRPr="005B5BEA">
        <w:rPr>
          <w:rFonts w:ascii="Arial" w:hAnsi="Arial"/>
          <w:bCs/>
          <w:color w:val="000000" w:themeColor="text1"/>
        </w:rPr>
        <w:t>földszinti</w:t>
      </w:r>
      <w:r w:rsidRPr="005B5BEA">
        <w:rPr>
          <w:rFonts w:ascii="Arial" w:hAnsi="Arial"/>
          <w:bCs/>
          <w:color w:val="000000" w:themeColor="text1"/>
        </w:rPr>
        <w:t xml:space="preserve"> bölcsődei csoportszobá</w:t>
      </w:r>
      <w:r w:rsidR="00531356" w:rsidRPr="005B5BEA">
        <w:rPr>
          <w:rFonts w:ascii="Arial" w:hAnsi="Arial"/>
          <w:bCs/>
          <w:color w:val="000000" w:themeColor="text1"/>
        </w:rPr>
        <w:t>kk</w:t>
      </w:r>
      <w:r w:rsidRPr="005B5BEA">
        <w:rPr>
          <w:rFonts w:ascii="Arial" w:hAnsi="Arial"/>
          <w:bCs/>
          <w:color w:val="000000" w:themeColor="text1"/>
        </w:rPr>
        <w:t xml:space="preserve">al, a szükséges kiszolgálóhelyiségekkel, </w:t>
      </w:r>
      <w:r w:rsidR="00531356" w:rsidRPr="005B5BEA">
        <w:rPr>
          <w:rFonts w:ascii="Arial" w:hAnsi="Arial"/>
          <w:bCs/>
          <w:color w:val="000000" w:themeColor="text1"/>
        </w:rPr>
        <w:t>a pinceszinten</w:t>
      </w:r>
      <w:r w:rsidR="006404C4" w:rsidRPr="005B5BEA">
        <w:rPr>
          <w:rFonts w:ascii="Arial" w:hAnsi="Arial"/>
          <w:bCs/>
          <w:color w:val="000000" w:themeColor="text1"/>
        </w:rPr>
        <w:t xml:space="preserve"> fejlesztő sportszobával,</w:t>
      </w:r>
      <w:r w:rsidR="00531356" w:rsidRPr="005B5BEA">
        <w:rPr>
          <w:rFonts w:ascii="Arial" w:hAnsi="Arial"/>
          <w:bCs/>
          <w:color w:val="000000" w:themeColor="text1"/>
        </w:rPr>
        <w:t xml:space="preserve"> egy új főzőkonyhával </w:t>
      </w:r>
      <w:r w:rsidRPr="005B5BEA">
        <w:rPr>
          <w:rFonts w:ascii="Arial" w:hAnsi="Arial"/>
          <w:bCs/>
          <w:color w:val="000000" w:themeColor="text1"/>
        </w:rPr>
        <w:t>valamint</w:t>
      </w:r>
      <w:r w:rsidR="006404C4" w:rsidRPr="005B5BEA">
        <w:rPr>
          <w:rFonts w:ascii="Arial" w:hAnsi="Arial"/>
          <w:bCs/>
          <w:color w:val="000000" w:themeColor="text1"/>
        </w:rPr>
        <w:t xml:space="preserve"> egy emeleti dolgozói pihenőszoba létrehozásával.</w:t>
      </w:r>
      <w:r w:rsidRPr="005B5BEA">
        <w:rPr>
          <w:rFonts w:ascii="Arial" w:hAnsi="Arial"/>
          <w:bCs/>
          <w:color w:val="000000" w:themeColor="text1"/>
        </w:rPr>
        <w:t xml:space="preserve"> Az udvaron új parkolók, új játszókert, valamint egy új</w:t>
      </w:r>
      <w:r w:rsidR="009B55E9" w:rsidRPr="005B5BEA">
        <w:rPr>
          <w:rFonts w:ascii="Arial" w:hAnsi="Arial"/>
          <w:bCs/>
          <w:color w:val="000000" w:themeColor="text1"/>
        </w:rPr>
        <w:t>onnan</w:t>
      </w:r>
      <w:r w:rsidRPr="005B5BEA">
        <w:rPr>
          <w:rFonts w:ascii="Arial" w:hAnsi="Arial"/>
          <w:bCs/>
          <w:color w:val="000000" w:themeColor="text1"/>
        </w:rPr>
        <w:t xml:space="preserve"> épített, akadálymentes rámpa kerül</w:t>
      </w:r>
      <w:r w:rsidR="00F37BB1" w:rsidRPr="005B5BEA">
        <w:rPr>
          <w:rFonts w:ascii="Arial" w:hAnsi="Arial"/>
          <w:bCs/>
          <w:color w:val="000000" w:themeColor="text1"/>
        </w:rPr>
        <w:t>t</w:t>
      </w:r>
      <w:r w:rsidRPr="005B5BEA">
        <w:rPr>
          <w:rFonts w:ascii="Arial" w:hAnsi="Arial"/>
          <w:bCs/>
          <w:color w:val="000000" w:themeColor="text1"/>
        </w:rPr>
        <w:t xml:space="preserve"> kialakításra. Az épület energetikai megújulását, fenntarthatóságát a teljes épületrész </w:t>
      </w:r>
      <w:r w:rsidR="006404C4" w:rsidRPr="005B5BEA">
        <w:rPr>
          <w:rFonts w:ascii="Arial" w:hAnsi="Arial"/>
          <w:bCs/>
          <w:color w:val="000000" w:themeColor="text1"/>
        </w:rPr>
        <w:t xml:space="preserve">új </w:t>
      </w:r>
      <w:r w:rsidRPr="005B5BEA">
        <w:rPr>
          <w:rFonts w:ascii="Arial" w:hAnsi="Arial"/>
          <w:bCs/>
          <w:color w:val="000000" w:themeColor="text1"/>
        </w:rPr>
        <w:t>külső hőszigetelése,</w:t>
      </w:r>
      <w:r w:rsidR="006404C4" w:rsidRPr="005B5BEA">
        <w:rPr>
          <w:rFonts w:ascii="Arial" w:hAnsi="Arial"/>
          <w:bCs/>
          <w:color w:val="000000" w:themeColor="text1"/>
        </w:rPr>
        <w:t xml:space="preserve"> </w:t>
      </w:r>
      <w:r w:rsidRPr="005B5BEA">
        <w:rPr>
          <w:rFonts w:ascii="Arial" w:hAnsi="Arial"/>
          <w:bCs/>
          <w:color w:val="000000" w:themeColor="text1"/>
        </w:rPr>
        <w:t xml:space="preserve">a </w:t>
      </w:r>
      <w:r w:rsidR="00F37BB1" w:rsidRPr="005B5BEA">
        <w:rPr>
          <w:rFonts w:ascii="Arial" w:hAnsi="Arial"/>
          <w:bCs/>
          <w:color w:val="000000" w:themeColor="text1"/>
        </w:rPr>
        <w:t>régi</w:t>
      </w:r>
      <w:r w:rsidR="006404C4" w:rsidRPr="005B5BEA">
        <w:rPr>
          <w:rFonts w:ascii="Arial" w:hAnsi="Arial"/>
          <w:bCs/>
          <w:color w:val="000000" w:themeColor="text1"/>
        </w:rPr>
        <w:t xml:space="preserve"> nyílászárók cseréje,</w:t>
      </w:r>
      <w:r w:rsidRPr="005B5BEA">
        <w:rPr>
          <w:rFonts w:ascii="Arial" w:hAnsi="Arial"/>
          <w:bCs/>
          <w:color w:val="000000" w:themeColor="text1"/>
        </w:rPr>
        <w:t xml:space="preserve"> napelemek telepítése a tetőn, valamint </w:t>
      </w:r>
      <w:r w:rsidR="006404C4" w:rsidRPr="005B5BEA">
        <w:rPr>
          <w:rFonts w:ascii="Arial" w:hAnsi="Arial"/>
          <w:bCs/>
          <w:color w:val="000000" w:themeColor="text1"/>
        </w:rPr>
        <w:t>egy</w:t>
      </w:r>
      <w:r w:rsidRPr="005B5BEA">
        <w:rPr>
          <w:rFonts w:ascii="Arial" w:hAnsi="Arial"/>
          <w:bCs/>
          <w:color w:val="000000" w:themeColor="text1"/>
        </w:rPr>
        <w:t xml:space="preserve"> új hőszivattyús </w:t>
      </w:r>
      <w:r w:rsidR="00531356" w:rsidRPr="005B5BEA">
        <w:rPr>
          <w:rFonts w:ascii="Arial" w:hAnsi="Arial"/>
          <w:bCs/>
          <w:color w:val="000000" w:themeColor="text1"/>
        </w:rPr>
        <w:t>hőtermelő rendszer telepítése</w:t>
      </w:r>
      <w:r w:rsidR="006404C4" w:rsidRPr="005B5BEA">
        <w:rPr>
          <w:rFonts w:ascii="Arial" w:hAnsi="Arial"/>
          <w:bCs/>
          <w:color w:val="000000" w:themeColor="text1"/>
        </w:rPr>
        <w:t xml:space="preserve"> segítette.</w:t>
      </w:r>
    </w:p>
    <w:p w14:paraId="7ED9045B" w14:textId="61391C13" w:rsidR="00D724B3" w:rsidRDefault="00D724B3" w:rsidP="008F1334">
      <w:pPr>
        <w:rPr>
          <w:rFonts w:ascii="Arial" w:hAnsi="Arial"/>
          <w:bCs/>
          <w:color w:val="000000" w:themeColor="text1"/>
        </w:rPr>
      </w:pPr>
      <w:r w:rsidRPr="00D724B3">
        <w:rPr>
          <w:rFonts w:ascii="Arial" w:hAnsi="Arial"/>
          <w:bCs/>
          <w:color w:val="000000" w:themeColor="text1"/>
        </w:rPr>
        <w:t>A Budavári Önkormányzat által kialakít</w:t>
      </w:r>
      <w:r w:rsidR="00F37BB1">
        <w:rPr>
          <w:rFonts w:ascii="Arial" w:hAnsi="Arial"/>
          <w:bCs/>
          <w:color w:val="000000" w:themeColor="text1"/>
        </w:rPr>
        <w:t>ott</w:t>
      </w:r>
      <w:r w:rsidRPr="00D724B3">
        <w:rPr>
          <w:rFonts w:ascii="Arial" w:hAnsi="Arial"/>
          <w:bCs/>
          <w:color w:val="000000" w:themeColor="text1"/>
        </w:rPr>
        <w:t xml:space="preserve"> új bölcsőde az új férőhelyek létrehozásával hozzájárul az I. kerület társadalmi és gazdasági fenntarthatóságához a korai nevelés feltételrendszerének javításán, a társadalmi egyenlőtlenségek csökkentésén és a szülők foglalkoztatási esélyeinek növelésén keresztül</w:t>
      </w:r>
      <w:r>
        <w:rPr>
          <w:rFonts w:ascii="Arial" w:hAnsi="Arial"/>
          <w:bCs/>
          <w:color w:val="000000" w:themeColor="text1"/>
        </w:rPr>
        <w:t xml:space="preserve">. </w:t>
      </w:r>
      <w:r w:rsidRPr="005B5BEA">
        <w:rPr>
          <w:rFonts w:ascii="Arial" w:hAnsi="Arial"/>
          <w:bCs/>
          <w:color w:val="000000" w:themeColor="text1"/>
        </w:rPr>
        <w:t xml:space="preserve">A kivitelezés során a szabványokban előírt </w:t>
      </w:r>
      <w:r w:rsidR="006404C4" w:rsidRPr="005B5BEA">
        <w:rPr>
          <w:rFonts w:ascii="Arial" w:hAnsi="Arial"/>
          <w:bCs/>
          <w:color w:val="000000" w:themeColor="text1"/>
        </w:rPr>
        <w:t>leg</w:t>
      </w:r>
      <w:r w:rsidR="00D3678C" w:rsidRPr="005B5BEA">
        <w:rPr>
          <w:rFonts w:ascii="Arial" w:hAnsi="Arial"/>
          <w:bCs/>
          <w:color w:val="000000" w:themeColor="text1"/>
        </w:rPr>
        <w:t>ú</w:t>
      </w:r>
      <w:r w:rsidR="006404C4" w:rsidRPr="005B5BEA">
        <w:rPr>
          <w:rFonts w:ascii="Arial" w:hAnsi="Arial"/>
          <w:bCs/>
          <w:color w:val="000000" w:themeColor="text1"/>
        </w:rPr>
        <w:t xml:space="preserve">jabb </w:t>
      </w:r>
      <w:r w:rsidRPr="005B5BEA">
        <w:rPr>
          <w:rFonts w:ascii="Arial" w:hAnsi="Arial"/>
          <w:bCs/>
          <w:color w:val="000000" w:themeColor="text1"/>
        </w:rPr>
        <w:t xml:space="preserve">követelményeknek megfelelő </w:t>
      </w:r>
      <w:r w:rsidR="00D3678C" w:rsidRPr="005B5BEA">
        <w:rPr>
          <w:rFonts w:ascii="Arial" w:hAnsi="Arial"/>
          <w:bCs/>
          <w:color w:val="000000" w:themeColor="text1"/>
        </w:rPr>
        <w:t xml:space="preserve">korszerű </w:t>
      </w:r>
      <w:r w:rsidRPr="005B5BEA">
        <w:rPr>
          <w:rFonts w:ascii="Arial" w:hAnsi="Arial"/>
          <w:bCs/>
          <w:color w:val="000000" w:themeColor="text1"/>
        </w:rPr>
        <w:t>anyagokat használ</w:t>
      </w:r>
      <w:r w:rsidR="00F37BB1" w:rsidRPr="005B5BEA">
        <w:rPr>
          <w:rFonts w:ascii="Arial" w:hAnsi="Arial"/>
          <w:bCs/>
          <w:color w:val="000000" w:themeColor="text1"/>
        </w:rPr>
        <w:t>t</w:t>
      </w:r>
      <w:r w:rsidRPr="005B5BEA">
        <w:rPr>
          <w:rFonts w:ascii="Arial" w:hAnsi="Arial"/>
          <w:bCs/>
          <w:color w:val="000000" w:themeColor="text1"/>
        </w:rPr>
        <w:t>unk fel, az épület</w:t>
      </w:r>
      <w:r w:rsidR="00D3678C" w:rsidRPr="005B5BEA">
        <w:rPr>
          <w:rFonts w:ascii="Arial" w:hAnsi="Arial"/>
          <w:bCs/>
          <w:color w:val="000000" w:themeColor="text1"/>
        </w:rPr>
        <w:t xml:space="preserve"> teljes villamos hálózatát és épületgépészetét</w:t>
      </w:r>
      <w:r w:rsidRPr="005B5BEA">
        <w:rPr>
          <w:rFonts w:ascii="Arial" w:hAnsi="Arial"/>
          <w:bCs/>
          <w:color w:val="000000" w:themeColor="text1"/>
        </w:rPr>
        <w:t xml:space="preserve"> </w:t>
      </w:r>
      <w:r w:rsidR="00F37BB1" w:rsidRPr="005B5BEA">
        <w:rPr>
          <w:rFonts w:ascii="Arial" w:hAnsi="Arial"/>
          <w:bCs/>
          <w:color w:val="000000" w:themeColor="text1"/>
        </w:rPr>
        <w:t>felújítottuk.</w:t>
      </w:r>
      <w:r w:rsidRPr="00D724B3">
        <w:rPr>
          <w:rFonts w:ascii="Arial" w:hAnsi="Arial"/>
          <w:bCs/>
          <w:color w:val="000000" w:themeColor="text1"/>
        </w:rPr>
        <w:t xml:space="preserve"> Így a projekttel a kerületünk klímacéljainak eléréséhez is hozzájárulunk.</w:t>
      </w:r>
    </w:p>
    <w:p w14:paraId="79A15C1A" w14:textId="1EB4E1EE" w:rsidR="00D649FF" w:rsidRDefault="00D649FF" w:rsidP="008F1334">
      <w:pPr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>A kivitelezési munkálatok</w:t>
      </w:r>
      <w:r w:rsidR="00F37BB1">
        <w:rPr>
          <w:rFonts w:ascii="Arial" w:hAnsi="Arial"/>
          <w:bCs/>
          <w:color w:val="000000" w:themeColor="text1"/>
        </w:rPr>
        <w:t>at</w:t>
      </w:r>
      <w:r>
        <w:rPr>
          <w:rFonts w:ascii="Arial" w:hAnsi="Arial"/>
          <w:bCs/>
          <w:color w:val="000000" w:themeColor="text1"/>
        </w:rPr>
        <w:t xml:space="preserve"> a </w:t>
      </w:r>
      <w:r w:rsidR="00F37BB1">
        <w:rPr>
          <w:rFonts w:ascii="Arial" w:hAnsi="Arial"/>
          <w:bCs/>
          <w:color w:val="000000" w:themeColor="text1"/>
        </w:rPr>
        <w:t xml:space="preserve">kapcsolódó </w:t>
      </w:r>
      <w:r>
        <w:rPr>
          <w:rFonts w:ascii="Arial" w:hAnsi="Arial"/>
          <w:bCs/>
          <w:color w:val="000000" w:themeColor="text1"/>
        </w:rPr>
        <w:t>közbeszerzési eljárás</w:t>
      </w:r>
      <w:r w:rsidR="00F37BB1">
        <w:rPr>
          <w:rFonts w:ascii="Arial" w:hAnsi="Arial"/>
          <w:bCs/>
          <w:color w:val="000000" w:themeColor="text1"/>
        </w:rPr>
        <w:t xml:space="preserve"> eredményeként nyertes T-Invest ’91 Fővállalkozó, Építőipari és Kivitelező Kft. végezte el.</w:t>
      </w:r>
      <w:r>
        <w:rPr>
          <w:rFonts w:ascii="Arial" w:hAnsi="Arial"/>
          <w:bCs/>
          <w:color w:val="000000" w:themeColor="text1"/>
        </w:rPr>
        <w:t xml:space="preserve"> </w:t>
      </w:r>
    </w:p>
    <w:p w14:paraId="4B2134D3" w14:textId="456BB304" w:rsidR="00D649FF" w:rsidRPr="00D649FF" w:rsidRDefault="00D649FF" w:rsidP="00D649FF">
      <w:pPr>
        <w:rPr>
          <w:rFonts w:ascii="Arial" w:hAnsi="Arial"/>
          <w:bCs/>
          <w:color w:val="000000" w:themeColor="text1"/>
        </w:rPr>
      </w:pPr>
      <w:r w:rsidRPr="00D649FF">
        <w:rPr>
          <w:rFonts w:ascii="Arial" w:hAnsi="Arial"/>
          <w:bCs/>
          <w:color w:val="000000" w:themeColor="text1"/>
        </w:rPr>
        <w:t xml:space="preserve">A projektről bővebb információt a </w:t>
      </w:r>
      <w:hyperlink r:id="rId8" w:history="1">
        <w:r w:rsidRPr="005F155A">
          <w:rPr>
            <w:rStyle w:val="Hiperhivatkozs"/>
            <w:rFonts w:ascii="Arial" w:hAnsi="Arial"/>
            <w:bCs/>
          </w:rPr>
          <w:t>https://budavar.hu/</w:t>
        </w:r>
      </w:hyperlink>
      <w:r>
        <w:rPr>
          <w:rFonts w:ascii="Arial" w:hAnsi="Arial"/>
          <w:bCs/>
          <w:color w:val="000000" w:themeColor="text1"/>
        </w:rPr>
        <w:t xml:space="preserve"> </w:t>
      </w:r>
      <w:r w:rsidRPr="00D649FF">
        <w:rPr>
          <w:rFonts w:ascii="Arial" w:hAnsi="Arial"/>
          <w:bCs/>
          <w:color w:val="000000" w:themeColor="text1"/>
        </w:rPr>
        <w:t>oldalon olvashatnak.</w:t>
      </w:r>
    </w:p>
    <w:p w14:paraId="53F4730B" w14:textId="77777777" w:rsidR="00D649FF" w:rsidRPr="00D649FF" w:rsidRDefault="00D649FF" w:rsidP="00D649FF">
      <w:pPr>
        <w:rPr>
          <w:rFonts w:ascii="Arial" w:hAnsi="Arial"/>
          <w:bCs/>
          <w:color w:val="000000" w:themeColor="text1"/>
        </w:rPr>
      </w:pPr>
      <w:r w:rsidRPr="00D649FF">
        <w:rPr>
          <w:rFonts w:ascii="Arial" w:hAnsi="Arial"/>
          <w:bCs/>
          <w:color w:val="000000" w:themeColor="text1"/>
        </w:rPr>
        <w:t xml:space="preserve">További információ kérhető: </w:t>
      </w:r>
    </w:p>
    <w:p w14:paraId="6BCC0A2C" w14:textId="77777777" w:rsidR="00537005" w:rsidRDefault="00537005" w:rsidP="009B55E9">
      <w:pPr>
        <w:spacing w:after="40"/>
        <w:rPr>
          <w:rFonts w:ascii="Arial" w:hAnsi="Arial"/>
          <w:bCs/>
          <w:color w:val="EE0000"/>
        </w:rPr>
      </w:pPr>
      <w:proofErr w:type="gramStart"/>
      <w:r w:rsidRPr="00537005">
        <w:rPr>
          <w:rFonts w:ascii="Arial" w:hAnsi="Arial"/>
          <w:bCs/>
          <w:color w:val="EE0000"/>
        </w:rPr>
        <w:t>dr.</w:t>
      </w:r>
      <w:proofErr w:type="gramEnd"/>
      <w:r w:rsidRPr="00537005">
        <w:rPr>
          <w:rFonts w:ascii="Arial" w:hAnsi="Arial"/>
          <w:bCs/>
          <w:color w:val="EE0000"/>
        </w:rPr>
        <w:t xml:space="preserve"> Kapuvári Krisztina </w:t>
      </w:r>
    </w:p>
    <w:p w14:paraId="7D21B03E" w14:textId="41035A29" w:rsidR="008F1334" w:rsidRPr="00F37BB1" w:rsidRDefault="009B55E9" w:rsidP="009B55E9">
      <w:pPr>
        <w:spacing w:after="40"/>
        <w:rPr>
          <w:rFonts w:ascii="Arial" w:hAnsi="Arial"/>
          <w:bCs/>
          <w:color w:val="EE0000"/>
        </w:rPr>
      </w:pPr>
      <w:r w:rsidRPr="00F37BB1">
        <w:rPr>
          <w:rFonts w:ascii="Arial" w:hAnsi="Arial"/>
          <w:bCs/>
          <w:color w:val="EE0000"/>
        </w:rPr>
        <w:t>+36-</w:t>
      </w:r>
      <w:r w:rsidR="00537005">
        <w:rPr>
          <w:rFonts w:ascii="Arial" w:hAnsi="Arial"/>
          <w:bCs/>
          <w:color w:val="EE0000"/>
        </w:rPr>
        <w:t>1-458-3053</w:t>
      </w:r>
    </w:p>
    <w:p w14:paraId="5ED52A45" w14:textId="7E3CE02C" w:rsidR="009B55E9" w:rsidRPr="00F37BB1" w:rsidRDefault="00537005" w:rsidP="00537005">
      <w:pPr>
        <w:spacing w:after="40"/>
        <w:rPr>
          <w:rFonts w:ascii="Arial" w:hAnsi="Arial"/>
          <w:bCs/>
          <w:color w:val="EE0000"/>
        </w:rPr>
      </w:pPr>
      <w:proofErr w:type="gramStart"/>
      <w:r w:rsidRPr="00537005">
        <w:rPr>
          <w:rFonts w:ascii="Arial" w:hAnsi="Arial"/>
          <w:bCs/>
          <w:color w:val="EE0000"/>
        </w:rPr>
        <w:t>kapuvari.krisztina@budavar.hu</w:t>
      </w:r>
      <w:bookmarkStart w:id="0" w:name="_GoBack"/>
      <w:bookmarkEnd w:id="0"/>
      <w:proofErr w:type="gramEnd"/>
    </w:p>
    <w:sectPr w:rsidR="009B55E9" w:rsidRPr="00F37BB1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8B1E" w14:textId="77777777" w:rsidR="00F639D7" w:rsidRDefault="00F639D7" w:rsidP="00F30D6B">
      <w:pPr>
        <w:spacing w:after="0"/>
      </w:pPr>
      <w:r>
        <w:separator/>
      </w:r>
    </w:p>
  </w:endnote>
  <w:endnote w:type="continuationSeparator" w:id="0">
    <w:p w14:paraId="26E5002B" w14:textId="77777777" w:rsidR="00F639D7" w:rsidRDefault="00F639D7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E09" w14:textId="77777777" w:rsidR="00F639D7" w:rsidRDefault="00F639D7" w:rsidP="00F30D6B">
      <w:pPr>
        <w:spacing w:after="0"/>
      </w:pPr>
      <w:r>
        <w:separator/>
      </w:r>
    </w:p>
  </w:footnote>
  <w:footnote w:type="continuationSeparator" w:id="0">
    <w:p w14:paraId="1BB52634" w14:textId="77777777" w:rsidR="00F639D7" w:rsidRDefault="00F639D7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4F758641">
          <wp:simplePos x="0" y="0"/>
          <wp:positionH relativeFrom="column">
            <wp:posOffset>-693601</wp:posOffset>
          </wp:positionH>
          <wp:positionV relativeFrom="paragraph">
            <wp:posOffset>-1052056</wp:posOffset>
          </wp:positionV>
          <wp:extent cx="3934800" cy="1193118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9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0440FB"/>
    <w:rsid w:val="00090256"/>
    <w:rsid w:val="000D32EB"/>
    <w:rsid w:val="00103083"/>
    <w:rsid w:val="00111B00"/>
    <w:rsid w:val="00182253"/>
    <w:rsid w:val="001D6C36"/>
    <w:rsid w:val="00213B95"/>
    <w:rsid w:val="00252631"/>
    <w:rsid w:val="00253DFC"/>
    <w:rsid w:val="0036103C"/>
    <w:rsid w:val="0040121A"/>
    <w:rsid w:val="004316A6"/>
    <w:rsid w:val="004432A8"/>
    <w:rsid w:val="004833A3"/>
    <w:rsid w:val="004B6363"/>
    <w:rsid w:val="00531356"/>
    <w:rsid w:val="00537005"/>
    <w:rsid w:val="00566829"/>
    <w:rsid w:val="005B5BEA"/>
    <w:rsid w:val="005E6F47"/>
    <w:rsid w:val="006404C4"/>
    <w:rsid w:val="00740EF2"/>
    <w:rsid w:val="0077730F"/>
    <w:rsid w:val="007B7F31"/>
    <w:rsid w:val="0084308F"/>
    <w:rsid w:val="00850615"/>
    <w:rsid w:val="008633FF"/>
    <w:rsid w:val="0086363D"/>
    <w:rsid w:val="0087074F"/>
    <w:rsid w:val="00880469"/>
    <w:rsid w:val="008F1334"/>
    <w:rsid w:val="009922F5"/>
    <w:rsid w:val="009B3F00"/>
    <w:rsid w:val="009B55E9"/>
    <w:rsid w:val="00AC4BD0"/>
    <w:rsid w:val="00B50561"/>
    <w:rsid w:val="00B96C7D"/>
    <w:rsid w:val="00BC6C42"/>
    <w:rsid w:val="00C011D9"/>
    <w:rsid w:val="00CB1B5A"/>
    <w:rsid w:val="00D22048"/>
    <w:rsid w:val="00D3678C"/>
    <w:rsid w:val="00D649FF"/>
    <w:rsid w:val="00D724B3"/>
    <w:rsid w:val="00DF7932"/>
    <w:rsid w:val="00EB546A"/>
    <w:rsid w:val="00F30D6B"/>
    <w:rsid w:val="00F37BB1"/>
    <w:rsid w:val="00F639D7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D649F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6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av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55AF-A9AE-4D0E-AFA1-8ECCEF0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Diána</dc:creator>
  <cp:lastModifiedBy>Balogh Tibor</cp:lastModifiedBy>
  <cp:revision>2</cp:revision>
  <dcterms:created xsi:type="dcterms:W3CDTF">2025-08-22T08:51:00Z</dcterms:created>
  <dcterms:modified xsi:type="dcterms:W3CDTF">2025-08-22T08:51:00Z</dcterms:modified>
</cp:coreProperties>
</file>