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4CCC" w14:textId="77777777" w:rsidR="008E6A7E" w:rsidRPr="00E60D67" w:rsidRDefault="008E6A7E" w:rsidP="00E60D67">
      <w:pPr>
        <w:pStyle w:val="Cm"/>
        <w:ind w:left="1416" w:firstLine="708"/>
        <w:jc w:val="left"/>
        <w:rPr>
          <w:rFonts w:ascii="Times New Roman" w:hAnsi="Times New Roman"/>
        </w:rPr>
      </w:pPr>
      <w:r w:rsidRPr="00E60D67">
        <w:rPr>
          <w:rFonts w:ascii="Times New Roman" w:hAnsi="Times New Roman"/>
        </w:rPr>
        <w:t>Budapest I. kerület Budavári Önkormányzat</w:t>
      </w:r>
    </w:p>
    <w:p w14:paraId="4301D06D" w14:textId="77777777" w:rsidR="008E6A7E" w:rsidRPr="00E60D67" w:rsidRDefault="008E6A7E" w:rsidP="008E6A7E">
      <w:pPr>
        <w:pStyle w:val="Cm"/>
        <w:rPr>
          <w:rFonts w:ascii="Times New Roman" w:hAnsi="Times New Roman"/>
        </w:rPr>
      </w:pPr>
      <w:r w:rsidRPr="00E60D67">
        <w:rPr>
          <w:rFonts w:ascii="Times New Roman" w:hAnsi="Times New Roman"/>
        </w:rPr>
        <w:t xml:space="preserve"> EGYESÍTETT BÖLCSŐDE</w:t>
      </w:r>
    </w:p>
    <w:p w14:paraId="6DC7BC26" w14:textId="77777777" w:rsidR="008E6A7E" w:rsidRPr="00E60D67" w:rsidRDefault="008E6A7E" w:rsidP="008E6A7E">
      <w:pPr>
        <w:jc w:val="center"/>
        <w:rPr>
          <w:b/>
          <w:bCs/>
          <w:sz w:val="28"/>
        </w:rPr>
      </w:pPr>
      <w:r w:rsidRPr="00E60D67">
        <w:rPr>
          <w:b/>
          <w:bCs/>
          <w:sz w:val="28"/>
        </w:rPr>
        <w:t>1011 Budapest, Iskola u. 22-24.</w:t>
      </w:r>
    </w:p>
    <w:p w14:paraId="2289E150" w14:textId="0845C28C" w:rsidR="008E6A7E" w:rsidRPr="00E60D67" w:rsidRDefault="008E6A7E" w:rsidP="008E6A7E">
      <w:pPr>
        <w:jc w:val="center"/>
        <w:rPr>
          <w:b/>
          <w:bCs/>
          <w:sz w:val="22"/>
          <w:szCs w:val="22"/>
        </w:rPr>
      </w:pPr>
      <w:r w:rsidRPr="00E60D67">
        <w:rPr>
          <w:b/>
          <w:bCs/>
          <w:sz w:val="22"/>
          <w:szCs w:val="22"/>
        </w:rPr>
        <w:sym w:font="Wingdings" w:char="0028"/>
      </w:r>
      <w:r w:rsidRPr="00E60D67">
        <w:rPr>
          <w:b/>
          <w:bCs/>
          <w:sz w:val="22"/>
          <w:szCs w:val="22"/>
        </w:rPr>
        <w:t xml:space="preserve"> 201-1618                </w:t>
      </w:r>
      <w:r w:rsidR="001E38E2">
        <w:rPr>
          <w:b/>
          <w:bCs/>
          <w:sz w:val="22"/>
          <w:szCs w:val="22"/>
        </w:rPr>
        <w:t>Mobil</w:t>
      </w:r>
      <w:r w:rsidRPr="00E60D67">
        <w:rPr>
          <w:b/>
          <w:bCs/>
          <w:sz w:val="22"/>
          <w:szCs w:val="22"/>
        </w:rPr>
        <w:t xml:space="preserve">: </w:t>
      </w:r>
      <w:r w:rsidR="001E38E2">
        <w:rPr>
          <w:b/>
          <w:bCs/>
          <w:sz w:val="22"/>
          <w:szCs w:val="22"/>
        </w:rPr>
        <w:t>+36 20 269 4006</w:t>
      </w:r>
    </w:p>
    <w:p w14:paraId="1E9575EF" w14:textId="77777777" w:rsidR="008E6A7E" w:rsidRPr="00E60D67" w:rsidRDefault="008E6A7E" w:rsidP="008E6A7E">
      <w:pPr>
        <w:pBdr>
          <w:bottom w:val="single" w:sz="4" w:space="1" w:color="auto"/>
        </w:pBdr>
        <w:jc w:val="center"/>
        <w:rPr>
          <w:b/>
          <w:bCs/>
          <w:sz w:val="28"/>
          <w:szCs w:val="24"/>
        </w:rPr>
      </w:pPr>
      <w:r w:rsidRPr="00E60D67">
        <w:rPr>
          <w:b/>
          <w:bCs/>
          <w:sz w:val="28"/>
        </w:rPr>
        <w:t xml:space="preserve">e-mail: iskola@budavari-bolcsodek.hu </w:t>
      </w:r>
    </w:p>
    <w:p w14:paraId="09B7E90F" w14:textId="13E5987B" w:rsidR="008E6A7E" w:rsidRDefault="008E6A7E" w:rsidP="008E6A7E">
      <w:pPr>
        <w:jc w:val="center"/>
        <w:rPr>
          <w:b/>
          <w:bCs/>
          <w:sz w:val="24"/>
          <w:szCs w:val="24"/>
        </w:rPr>
      </w:pPr>
      <w:r w:rsidRPr="004567C5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4567C5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456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567C5">
        <w:rPr>
          <w:sz w:val="24"/>
          <w:szCs w:val="24"/>
        </w:rPr>
        <w:t xml:space="preserve"> </w:t>
      </w:r>
    </w:p>
    <w:p w14:paraId="77617B87" w14:textId="77777777" w:rsidR="00A3176D" w:rsidRPr="00A3176D" w:rsidRDefault="00A3176D" w:rsidP="008E6A7E">
      <w:pPr>
        <w:jc w:val="center"/>
        <w:rPr>
          <w:b/>
          <w:bCs/>
          <w:sz w:val="12"/>
          <w:szCs w:val="12"/>
        </w:rPr>
      </w:pPr>
    </w:p>
    <w:p w14:paraId="0F1DDE1B" w14:textId="7349F5A4" w:rsidR="00260CF9" w:rsidRDefault="008E6A7E" w:rsidP="008E6A7E">
      <w:pPr>
        <w:jc w:val="center"/>
        <w:rPr>
          <w:b/>
          <w:bCs/>
          <w:sz w:val="24"/>
          <w:szCs w:val="24"/>
        </w:rPr>
      </w:pPr>
      <w:r w:rsidRPr="008E6A7E">
        <w:rPr>
          <w:b/>
          <w:bCs/>
          <w:sz w:val="24"/>
          <w:szCs w:val="24"/>
        </w:rPr>
        <w:t>Tájékoztató az intézményben elérhető szolgáltatásról, és annak igénybevételéről</w:t>
      </w:r>
    </w:p>
    <w:p w14:paraId="2C08A38F" w14:textId="62777918" w:rsidR="008E6A7E" w:rsidRPr="008E6A7E" w:rsidRDefault="008E6A7E" w:rsidP="008E6A7E">
      <w:pPr>
        <w:rPr>
          <w:sz w:val="24"/>
          <w:szCs w:val="24"/>
        </w:rPr>
      </w:pPr>
    </w:p>
    <w:p w14:paraId="1C6D66E3" w14:textId="2C10CBC9" w:rsidR="008E6A7E" w:rsidRPr="00A3176D" w:rsidRDefault="008E6A7E" w:rsidP="008E6A7E"/>
    <w:p w14:paraId="43BBCBBA" w14:textId="1099F67C" w:rsidR="004F5C12" w:rsidRDefault="008E6A7E" w:rsidP="00E60D67">
      <w:pPr>
        <w:spacing w:line="360" w:lineRule="auto"/>
        <w:ind w:firstLine="708"/>
        <w:jc w:val="both"/>
        <w:rPr>
          <w:sz w:val="24"/>
          <w:szCs w:val="24"/>
        </w:rPr>
      </w:pPr>
      <w:r w:rsidRPr="008E6A7E">
        <w:rPr>
          <w:sz w:val="24"/>
          <w:szCs w:val="24"/>
        </w:rPr>
        <w:t xml:space="preserve">A Budapest I. </w:t>
      </w:r>
      <w:r>
        <w:rPr>
          <w:sz w:val="24"/>
          <w:szCs w:val="24"/>
        </w:rPr>
        <w:t>k</w:t>
      </w:r>
      <w:r w:rsidRPr="008E6A7E">
        <w:rPr>
          <w:sz w:val="24"/>
          <w:szCs w:val="24"/>
        </w:rPr>
        <w:t xml:space="preserve">erület </w:t>
      </w:r>
      <w:r>
        <w:rPr>
          <w:sz w:val="24"/>
          <w:szCs w:val="24"/>
        </w:rPr>
        <w:t>Budavári Önkormányzat Egyesített Bölcsőde</w:t>
      </w:r>
      <w:r w:rsidR="0097378F">
        <w:rPr>
          <w:sz w:val="24"/>
          <w:szCs w:val="24"/>
        </w:rPr>
        <w:t xml:space="preserve"> </w:t>
      </w:r>
      <w:r w:rsidR="00CF5985" w:rsidRPr="00CF5985">
        <w:rPr>
          <w:i/>
          <w:iCs/>
          <w:sz w:val="24"/>
          <w:szCs w:val="24"/>
        </w:rPr>
        <w:t>időszakos gyermekfelügyeleti szolgáltatással</w:t>
      </w:r>
      <w:r w:rsidR="00CF59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három telephelyen </w:t>
      </w:r>
      <w:r w:rsidR="00CF5985">
        <w:rPr>
          <w:sz w:val="24"/>
          <w:szCs w:val="24"/>
        </w:rPr>
        <w:t xml:space="preserve">(Iskola-, Tigris-, Lovas bölcsőde) </w:t>
      </w:r>
      <w:r>
        <w:rPr>
          <w:sz w:val="24"/>
          <w:szCs w:val="24"/>
        </w:rPr>
        <w:t>igyekszik</w:t>
      </w:r>
      <w:r w:rsidR="004F5C12">
        <w:rPr>
          <w:sz w:val="24"/>
          <w:szCs w:val="24"/>
        </w:rPr>
        <w:t xml:space="preserve"> magas színvonalú szakmai munkával támogatni a kerületi családokat. </w:t>
      </w:r>
    </w:p>
    <w:p w14:paraId="19245E9E" w14:textId="77777777" w:rsidR="00131528" w:rsidRDefault="004F5C12" w:rsidP="000878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07C93">
        <w:rPr>
          <w:sz w:val="24"/>
          <w:szCs w:val="24"/>
        </w:rPr>
        <w:t xml:space="preserve"> szolgáltatásra felvett gyermekek az alapellátott csoportokban kapnak helyet, az aktuálisan üres/betöltetlen férőhelyeken</w:t>
      </w:r>
      <w:r w:rsidR="00790021">
        <w:rPr>
          <w:sz w:val="24"/>
          <w:szCs w:val="24"/>
        </w:rPr>
        <w:t>, így – az alapfeladat biztosítása mellett –</w:t>
      </w:r>
      <w:r w:rsidR="002C1FB0">
        <w:rPr>
          <w:sz w:val="24"/>
          <w:szCs w:val="24"/>
        </w:rPr>
        <w:t xml:space="preserve"> </w:t>
      </w:r>
      <w:r w:rsidR="00790021" w:rsidRPr="00E60D67">
        <w:rPr>
          <w:i/>
          <w:iCs/>
          <w:sz w:val="24"/>
          <w:szCs w:val="24"/>
        </w:rPr>
        <w:t>korlátozott lehetőség van az időszakos férőhelyek betöltésére</w:t>
      </w:r>
      <w:r w:rsidR="00E07C93">
        <w:rPr>
          <w:sz w:val="24"/>
          <w:szCs w:val="24"/>
        </w:rPr>
        <w:t xml:space="preserve">. A gyermekek számára nem jelent különbözőséget ez az ellátási forma, a szakmai alapelvekhez ebben az esetben is ragaszkodunk. A bölcsődei beszoktatás a szolgáltatást igény bevevő gyermekek esetében is a szakmai ajánlásoknak megfelelően, fokozatos szülői jelenlét mellett zajlik, </w:t>
      </w:r>
      <w:r w:rsidR="00BC5A4E">
        <w:rPr>
          <w:sz w:val="24"/>
          <w:szCs w:val="24"/>
        </w:rPr>
        <w:t xml:space="preserve">és </w:t>
      </w:r>
      <w:r w:rsidR="00E07C93">
        <w:rPr>
          <w:sz w:val="24"/>
          <w:szCs w:val="24"/>
        </w:rPr>
        <w:t xml:space="preserve">általában 10 napot vesz igénybe. A gyermekek részvétele a napi eseményekben, tevékenységekben, játékos foglalkozásokban az alapellátott gyermekekkel azonos módon történik, csakúgy, mint </w:t>
      </w:r>
      <w:r w:rsidR="00790021">
        <w:rPr>
          <w:sz w:val="24"/>
          <w:szCs w:val="24"/>
        </w:rPr>
        <w:t xml:space="preserve">a </w:t>
      </w:r>
      <w:r w:rsidR="00E07C93">
        <w:rPr>
          <w:sz w:val="24"/>
          <w:szCs w:val="24"/>
        </w:rPr>
        <w:t>szülőkkel való kapcsolattartás</w:t>
      </w:r>
      <w:r w:rsidR="00790021">
        <w:rPr>
          <w:sz w:val="24"/>
          <w:szCs w:val="24"/>
        </w:rPr>
        <w:t>.</w:t>
      </w:r>
      <w:r w:rsidR="002C1FB0">
        <w:rPr>
          <w:sz w:val="24"/>
          <w:szCs w:val="24"/>
        </w:rPr>
        <w:t xml:space="preserve"> </w:t>
      </w:r>
    </w:p>
    <w:p w14:paraId="31CAA03A" w14:textId="425B4882" w:rsidR="00A3176D" w:rsidRDefault="002C1FB0" w:rsidP="000878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felvétel során előnyben részesítjük a kerületben életvitelszerűen tartózkodó azon családok gyermekeit, akik </w:t>
      </w:r>
      <w:r w:rsidR="00CF5985">
        <w:rPr>
          <w:sz w:val="24"/>
          <w:szCs w:val="24"/>
        </w:rPr>
        <w:t xml:space="preserve">részidős </w:t>
      </w:r>
      <w:r>
        <w:rPr>
          <w:sz w:val="24"/>
          <w:szCs w:val="24"/>
        </w:rPr>
        <w:t xml:space="preserve">munkavégzés vagy tanulmányok folytatása miatt kívánják gyermeküket a közösségi élethez szoktatni. </w:t>
      </w:r>
      <w:r w:rsidR="0008782D" w:rsidRPr="0008782D">
        <w:rPr>
          <w:sz w:val="24"/>
          <w:szCs w:val="24"/>
        </w:rPr>
        <w:t>A szolgáltatás igénybevétele esetén a szülő határozza meg a bölcsődében töltött órák számát, melyet határozatban rögzítünk.</w:t>
      </w:r>
    </w:p>
    <w:p w14:paraId="03D473EA" w14:textId="02A44720" w:rsidR="002C1FB0" w:rsidRPr="00955250" w:rsidRDefault="002C1FB0" w:rsidP="0008782D">
      <w:pPr>
        <w:spacing w:line="360" w:lineRule="auto"/>
        <w:jc w:val="both"/>
        <w:rPr>
          <w:b/>
          <w:bCs/>
          <w:sz w:val="24"/>
          <w:szCs w:val="24"/>
        </w:rPr>
      </w:pPr>
      <w:r w:rsidRPr="00955250">
        <w:rPr>
          <w:b/>
          <w:bCs/>
          <w:sz w:val="24"/>
          <w:szCs w:val="24"/>
        </w:rPr>
        <w:t>A szolgáltatás térítés köteles</w:t>
      </w:r>
      <w:r w:rsidR="00A3176D" w:rsidRPr="00955250">
        <w:rPr>
          <w:b/>
          <w:bCs/>
          <w:sz w:val="24"/>
          <w:szCs w:val="24"/>
        </w:rPr>
        <w:t>;</w:t>
      </w:r>
      <w:r w:rsidRPr="00955250">
        <w:rPr>
          <w:b/>
          <w:bCs/>
          <w:sz w:val="24"/>
          <w:szCs w:val="24"/>
        </w:rPr>
        <w:t xml:space="preserve"> </w:t>
      </w:r>
      <w:r w:rsidR="007608A5">
        <w:rPr>
          <w:b/>
          <w:bCs/>
          <w:sz w:val="24"/>
          <w:szCs w:val="24"/>
        </w:rPr>
        <w:t xml:space="preserve">ellátás </w:t>
      </w:r>
      <w:r w:rsidR="00426866" w:rsidRPr="00955250">
        <w:rPr>
          <w:b/>
          <w:bCs/>
          <w:sz w:val="24"/>
          <w:szCs w:val="24"/>
        </w:rPr>
        <w:t xml:space="preserve">díja </w:t>
      </w:r>
      <w:r w:rsidR="00274A96" w:rsidRPr="00955250">
        <w:rPr>
          <w:b/>
          <w:bCs/>
          <w:sz w:val="24"/>
          <w:szCs w:val="24"/>
        </w:rPr>
        <w:t>7</w:t>
      </w:r>
      <w:r w:rsidR="00426866" w:rsidRPr="00955250">
        <w:rPr>
          <w:b/>
          <w:bCs/>
          <w:sz w:val="24"/>
          <w:szCs w:val="24"/>
        </w:rPr>
        <w:t>00,- Ft/óra</w:t>
      </w:r>
      <w:r w:rsidR="007608A5">
        <w:rPr>
          <w:b/>
          <w:bCs/>
          <w:sz w:val="24"/>
          <w:szCs w:val="24"/>
        </w:rPr>
        <w:t xml:space="preserve">; </w:t>
      </w:r>
      <w:r w:rsidR="00A3176D" w:rsidRPr="00955250">
        <w:rPr>
          <w:b/>
          <w:bCs/>
          <w:sz w:val="24"/>
          <w:szCs w:val="24"/>
        </w:rPr>
        <w:t>é</w:t>
      </w:r>
      <w:r w:rsidR="00426866" w:rsidRPr="00955250">
        <w:rPr>
          <w:b/>
          <w:bCs/>
          <w:sz w:val="24"/>
          <w:szCs w:val="24"/>
        </w:rPr>
        <w:t>tkezés</w:t>
      </w:r>
      <w:r w:rsidR="007608A5">
        <w:rPr>
          <w:b/>
          <w:bCs/>
          <w:sz w:val="24"/>
          <w:szCs w:val="24"/>
        </w:rPr>
        <w:t xml:space="preserve"> díja</w:t>
      </w:r>
      <w:r w:rsidR="00426866" w:rsidRPr="00955250">
        <w:rPr>
          <w:b/>
          <w:bCs/>
          <w:sz w:val="24"/>
          <w:szCs w:val="24"/>
        </w:rPr>
        <w:t xml:space="preserve"> </w:t>
      </w:r>
      <w:r w:rsidR="00274A96" w:rsidRPr="00955250">
        <w:rPr>
          <w:b/>
          <w:bCs/>
          <w:sz w:val="24"/>
          <w:szCs w:val="24"/>
        </w:rPr>
        <w:t>722 + ÁFA</w:t>
      </w:r>
      <w:r w:rsidR="00426866" w:rsidRPr="00955250">
        <w:rPr>
          <w:b/>
          <w:bCs/>
          <w:sz w:val="24"/>
          <w:szCs w:val="24"/>
        </w:rPr>
        <w:t xml:space="preserve"> Ft/nap</w:t>
      </w:r>
      <w:r w:rsidR="007608A5">
        <w:rPr>
          <w:b/>
          <w:bCs/>
          <w:sz w:val="24"/>
          <w:szCs w:val="24"/>
        </w:rPr>
        <w:t>.</w:t>
      </w:r>
    </w:p>
    <w:p w14:paraId="24898D04" w14:textId="77777777" w:rsidR="00426866" w:rsidRPr="00A3176D" w:rsidRDefault="00426866" w:rsidP="00426866">
      <w:pPr>
        <w:pStyle w:val="Szvegtrzs3"/>
        <w:spacing w:line="360" w:lineRule="auto"/>
        <w:rPr>
          <w:sz w:val="14"/>
          <w:szCs w:val="14"/>
        </w:rPr>
      </w:pPr>
    </w:p>
    <w:p w14:paraId="1B66B623" w14:textId="0FB4A611" w:rsidR="008E6A7E" w:rsidRDefault="00426866" w:rsidP="008E6A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szolgáltatás</w:t>
      </w:r>
      <w:r w:rsidR="00B051D0">
        <w:rPr>
          <w:sz w:val="24"/>
          <w:szCs w:val="24"/>
        </w:rPr>
        <w:t xml:space="preserve"> iránti igényület</w:t>
      </w:r>
      <w:r>
        <w:rPr>
          <w:sz w:val="24"/>
          <w:szCs w:val="24"/>
        </w:rPr>
        <w:t xml:space="preserve"> a mellékelt jelentkezési lapon, 202</w:t>
      </w:r>
      <w:r w:rsidR="007608A5">
        <w:rPr>
          <w:sz w:val="24"/>
          <w:szCs w:val="24"/>
        </w:rPr>
        <w:t>5</w:t>
      </w:r>
      <w:r>
        <w:rPr>
          <w:sz w:val="24"/>
          <w:szCs w:val="24"/>
        </w:rPr>
        <w:t xml:space="preserve">.04.01-05.31. közötti jelentkezési időszakban, vagy év közben is leadhatják. </w:t>
      </w:r>
      <w:r w:rsidRPr="00955250">
        <w:rPr>
          <w:b/>
          <w:bCs/>
          <w:sz w:val="24"/>
          <w:szCs w:val="24"/>
        </w:rPr>
        <w:t xml:space="preserve">A felvételről a gyermekcsoportok aktuális telítettségének figyelembevételével minden esetben az </w:t>
      </w:r>
      <w:proofErr w:type="spellStart"/>
      <w:r w:rsidRPr="00955250">
        <w:rPr>
          <w:b/>
          <w:bCs/>
          <w:sz w:val="24"/>
          <w:szCs w:val="24"/>
        </w:rPr>
        <w:t>intézményvezető</w:t>
      </w:r>
      <w:proofErr w:type="spellEnd"/>
      <w:r w:rsidRPr="00955250">
        <w:rPr>
          <w:b/>
          <w:bCs/>
          <w:sz w:val="24"/>
          <w:szCs w:val="24"/>
        </w:rPr>
        <w:t xml:space="preserve"> dönt.</w:t>
      </w:r>
    </w:p>
    <w:p w14:paraId="45683331" w14:textId="4980AB74" w:rsidR="00E60D67" w:rsidRDefault="00E60D67" w:rsidP="008E6A7E">
      <w:pPr>
        <w:spacing w:line="360" w:lineRule="auto"/>
        <w:jc w:val="both"/>
        <w:rPr>
          <w:sz w:val="24"/>
          <w:szCs w:val="24"/>
        </w:rPr>
      </w:pPr>
    </w:p>
    <w:p w14:paraId="683E5402" w14:textId="22E634A3" w:rsidR="00E60D67" w:rsidRDefault="00E60D67" w:rsidP="008E6A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B051D0">
        <w:rPr>
          <w:sz w:val="24"/>
          <w:szCs w:val="24"/>
        </w:rPr>
        <w:t>5</w:t>
      </w:r>
      <w:r>
        <w:rPr>
          <w:sz w:val="24"/>
          <w:szCs w:val="24"/>
        </w:rPr>
        <w:t>.03.2</w:t>
      </w:r>
      <w:r w:rsidR="00B051D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1889B708" w14:textId="77777777" w:rsidR="00E60D67" w:rsidRDefault="00E60D67" w:rsidP="008E6A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AC9C7C" w14:textId="5BFD1E8C" w:rsidR="00E60D67" w:rsidRPr="008E6A7E" w:rsidRDefault="00E60D67" w:rsidP="00E60D6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Koppány Ivett - </w:t>
      </w:r>
      <w:proofErr w:type="spellStart"/>
      <w:r>
        <w:rPr>
          <w:sz w:val="24"/>
          <w:szCs w:val="24"/>
        </w:rPr>
        <w:t>intézményvezető</w:t>
      </w:r>
      <w:proofErr w:type="spellEnd"/>
    </w:p>
    <w:sectPr w:rsidR="00E60D67" w:rsidRPr="008E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E"/>
    <w:rsid w:val="0008782D"/>
    <w:rsid w:val="00131528"/>
    <w:rsid w:val="001E38E2"/>
    <w:rsid w:val="00260CF9"/>
    <w:rsid w:val="00274A96"/>
    <w:rsid w:val="002C1FB0"/>
    <w:rsid w:val="00426866"/>
    <w:rsid w:val="004F5C12"/>
    <w:rsid w:val="00513E80"/>
    <w:rsid w:val="007608A5"/>
    <w:rsid w:val="00781B6E"/>
    <w:rsid w:val="00790021"/>
    <w:rsid w:val="007A659A"/>
    <w:rsid w:val="00831E44"/>
    <w:rsid w:val="008E6A7E"/>
    <w:rsid w:val="00927FF4"/>
    <w:rsid w:val="00955250"/>
    <w:rsid w:val="0097378F"/>
    <w:rsid w:val="00A3176D"/>
    <w:rsid w:val="00A874C9"/>
    <w:rsid w:val="00B051D0"/>
    <w:rsid w:val="00BC5A4E"/>
    <w:rsid w:val="00CF5985"/>
    <w:rsid w:val="00DD52C9"/>
    <w:rsid w:val="00DE78CE"/>
    <w:rsid w:val="00E07C93"/>
    <w:rsid w:val="00E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6E36"/>
  <w15:chartTrackingRefBased/>
  <w15:docId w15:val="{654365CE-0459-4DEB-8BA4-1AF4621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6A7E"/>
    <w:pPr>
      <w:jc w:val="center"/>
      <w:outlineLvl w:val="0"/>
    </w:pPr>
    <w:rPr>
      <w:rFonts w:ascii="Bookman Old Style" w:hAnsi="Bookman Old Style"/>
      <w:sz w:val="28"/>
    </w:rPr>
  </w:style>
  <w:style w:type="character" w:customStyle="1" w:styleId="CmChar">
    <w:name w:val="Cím Char"/>
    <w:basedOn w:val="Bekezdsalapbettpusa"/>
    <w:link w:val="Cm"/>
    <w:rsid w:val="008E6A7E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426866"/>
    <w:pPr>
      <w:jc w:val="both"/>
    </w:pPr>
    <w:rPr>
      <w:rFonts w:ascii="Bookman Old Style" w:hAnsi="Bookman Old Style"/>
      <w:b/>
      <w:sz w:val="28"/>
    </w:rPr>
  </w:style>
  <w:style w:type="character" w:customStyle="1" w:styleId="Szvegtrzs3Char">
    <w:name w:val="Szövegtörzs 3 Char"/>
    <w:basedOn w:val="Bekezdsalapbettpusa"/>
    <w:link w:val="Szvegtrzs3"/>
    <w:rsid w:val="00426866"/>
    <w:rPr>
      <w:rFonts w:ascii="Bookman Old Style" w:eastAsia="Times New Roman" w:hAnsi="Bookman Old Style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Szilágyiné Ábel-Kiss Ildikó</dc:creator>
  <cp:keywords/>
  <dc:description/>
  <cp:lastModifiedBy>Koppány Ivett</cp:lastModifiedBy>
  <cp:revision>2</cp:revision>
  <dcterms:created xsi:type="dcterms:W3CDTF">2025-03-26T11:25:00Z</dcterms:created>
  <dcterms:modified xsi:type="dcterms:W3CDTF">2025-03-26T11:25:00Z</dcterms:modified>
</cp:coreProperties>
</file>