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CC827" w14:textId="77777777" w:rsidR="00A44B11" w:rsidRPr="00B2638C" w:rsidRDefault="00A44B11" w:rsidP="00DF7775">
      <w:pPr>
        <w:spacing w:after="0" w:line="276" w:lineRule="auto"/>
        <w:jc w:val="both"/>
        <w:rPr>
          <w:rFonts w:ascii="Open Sans Light" w:hAnsi="Open Sans Light" w:cs="Open Sans Light"/>
          <w:noProof w:val="0"/>
          <w:sz w:val="20"/>
        </w:rPr>
      </w:pPr>
    </w:p>
    <w:p w14:paraId="0E0411EF" w14:textId="77777777" w:rsidR="00A44B11" w:rsidRPr="00B2638C" w:rsidRDefault="00A44B11" w:rsidP="00DF7775">
      <w:pPr>
        <w:spacing w:after="0" w:line="276" w:lineRule="auto"/>
        <w:rPr>
          <w:rFonts w:ascii="Open Sans Light" w:hAnsi="Open Sans Light" w:cs="Open Sans Light"/>
          <w:b/>
          <w:bCs/>
          <w:noProof w:val="0"/>
          <w:sz w:val="20"/>
          <w:lang w:eastAsia="hu-HU"/>
        </w:rPr>
      </w:pPr>
    </w:p>
    <w:p w14:paraId="4D30C648" w14:textId="77777777" w:rsidR="00A44B11" w:rsidRPr="00B2638C" w:rsidRDefault="001F14E0" w:rsidP="00DF7775">
      <w:pPr>
        <w:spacing w:after="0" w:line="276" w:lineRule="auto"/>
        <w:contextualSpacing/>
        <w:jc w:val="center"/>
        <w:rPr>
          <w:rFonts w:ascii="Open Sans Light" w:hAnsi="Open Sans Light" w:cs="Open Sans Light"/>
          <w:b/>
          <w:bCs/>
          <w:noProof w:val="0"/>
          <w:sz w:val="20"/>
          <w:lang w:eastAsia="hu-HU"/>
        </w:rPr>
      </w:pPr>
      <w:r w:rsidRPr="00B2638C">
        <w:rPr>
          <w:rFonts w:ascii="Open Sans Light" w:hAnsi="Open Sans Light" w:cs="Open Sans Light"/>
          <w:b/>
          <w:bCs/>
          <w:noProof w:val="0"/>
          <w:sz w:val="20"/>
          <w:lang w:eastAsia="hu-HU"/>
        </w:rPr>
        <w:t xml:space="preserve">PÁLYÁZATI </w:t>
      </w:r>
      <w:r w:rsidR="00E72A1A" w:rsidRPr="00B2638C">
        <w:rPr>
          <w:rFonts w:ascii="Open Sans Light" w:hAnsi="Open Sans Light" w:cs="Open Sans Light"/>
          <w:b/>
          <w:bCs/>
          <w:noProof w:val="0"/>
          <w:sz w:val="20"/>
          <w:lang w:eastAsia="hu-HU"/>
        </w:rPr>
        <w:t>FELHÍVÁS</w:t>
      </w:r>
    </w:p>
    <w:p w14:paraId="6333846E" w14:textId="77777777" w:rsidR="001F14E0" w:rsidRPr="00B2638C" w:rsidRDefault="001F14E0" w:rsidP="00DF7775">
      <w:pPr>
        <w:spacing w:after="0" w:line="276" w:lineRule="auto"/>
        <w:contextualSpacing/>
        <w:jc w:val="center"/>
        <w:rPr>
          <w:rFonts w:ascii="Open Sans Light" w:hAnsi="Open Sans Light" w:cs="Open Sans Light"/>
          <w:b/>
          <w:bCs/>
          <w:noProof w:val="0"/>
          <w:sz w:val="20"/>
          <w:lang w:eastAsia="hu-HU"/>
        </w:rPr>
      </w:pPr>
    </w:p>
    <w:p w14:paraId="4A6C6CB7" w14:textId="77777777" w:rsidR="001F14E0" w:rsidRPr="00B2638C" w:rsidRDefault="001F14E0" w:rsidP="00DF7775">
      <w:pPr>
        <w:pStyle w:val="Listaszerbekezds"/>
        <w:numPr>
          <w:ilvl w:val="0"/>
          <w:numId w:val="25"/>
        </w:numPr>
        <w:spacing w:after="0" w:line="276" w:lineRule="auto"/>
        <w:ind w:left="426" w:hanging="426"/>
        <w:rPr>
          <w:rFonts w:ascii="Open Sans Light" w:hAnsi="Open Sans Light" w:cs="Open Sans Light"/>
          <w:b/>
          <w:bCs/>
          <w:noProof w:val="0"/>
          <w:sz w:val="20"/>
          <w:lang w:eastAsia="hu-HU"/>
        </w:rPr>
      </w:pPr>
      <w:r w:rsidRPr="00B2638C">
        <w:rPr>
          <w:rFonts w:ascii="Open Sans Light" w:hAnsi="Open Sans Light" w:cs="Open Sans Light"/>
          <w:b/>
          <w:bCs/>
          <w:noProof w:val="0"/>
          <w:sz w:val="20"/>
          <w:lang w:eastAsia="hu-HU"/>
        </w:rPr>
        <w:t xml:space="preserve">A PÁLYÁZAT MEGNEVEZÉSE </w:t>
      </w:r>
      <w:proofErr w:type="gramStart"/>
      <w:r w:rsidRPr="00B2638C">
        <w:rPr>
          <w:rFonts w:ascii="Open Sans Light" w:hAnsi="Open Sans Light" w:cs="Open Sans Light"/>
          <w:b/>
          <w:bCs/>
          <w:noProof w:val="0"/>
          <w:sz w:val="20"/>
          <w:lang w:eastAsia="hu-HU"/>
        </w:rPr>
        <w:t>ÉS</w:t>
      </w:r>
      <w:proofErr w:type="gramEnd"/>
      <w:r w:rsidRPr="00B2638C">
        <w:rPr>
          <w:rFonts w:ascii="Open Sans Light" w:hAnsi="Open Sans Light" w:cs="Open Sans Light"/>
          <w:b/>
          <w:bCs/>
          <w:noProof w:val="0"/>
          <w:sz w:val="20"/>
          <w:lang w:eastAsia="hu-HU"/>
        </w:rPr>
        <w:t xml:space="preserve"> CÉLJA</w:t>
      </w:r>
    </w:p>
    <w:p w14:paraId="3C9392E1" w14:textId="77777777" w:rsidR="00A44B11" w:rsidRPr="00B2638C" w:rsidRDefault="00A44B11" w:rsidP="00DF7775">
      <w:pPr>
        <w:spacing w:after="0" w:line="276" w:lineRule="auto"/>
        <w:contextualSpacing/>
        <w:jc w:val="center"/>
        <w:rPr>
          <w:rFonts w:ascii="Open Sans Light" w:hAnsi="Open Sans Light" w:cs="Open Sans Light"/>
          <w:b/>
          <w:bCs/>
          <w:noProof w:val="0"/>
          <w:sz w:val="20"/>
          <w:lang w:eastAsia="hu-HU"/>
        </w:rPr>
      </w:pPr>
    </w:p>
    <w:p w14:paraId="047698E2" w14:textId="4EDB6AF8" w:rsidR="00B435B9" w:rsidRPr="00B2638C" w:rsidRDefault="001F14E0"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noProof w:val="0"/>
          <w:sz w:val="20"/>
        </w:rPr>
        <w:t xml:space="preserve">Budapest I. kerület Budavári Önkormányzat (továbbiakban: </w:t>
      </w:r>
      <w:r w:rsidR="00B435B9" w:rsidRPr="00B2638C">
        <w:rPr>
          <w:rFonts w:ascii="Open Sans Light" w:hAnsi="Open Sans Light" w:cs="Open Sans Light"/>
          <w:noProof w:val="0"/>
          <w:sz w:val="20"/>
        </w:rPr>
        <w:t>Önkormányzat</w:t>
      </w:r>
      <w:r w:rsidRPr="00B2638C">
        <w:rPr>
          <w:rFonts w:ascii="Open Sans Light" w:hAnsi="Open Sans Light" w:cs="Open Sans Light"/>
          <w:noProof w:val="0"/>
          <w:sz w:val="20"/>
        </w:rPr>
        <w:t xml:space="preserve">) </w:t>
      </w:r>
      <w:r w:rsidR="00B435B9" w:rsidRPr="00B2638C">
        <w:rPr>
          <w:rFonts w:ascii="Open Sans Light" w:hAnsi="Open Sans Light" w:cs="Open Sans Light"/>
          <w:noProof w:val="0"/>
          <w:sz w:val="20"/>
        </w:rPr>
        <w:t xml:space="preserve">2025. évben </w:t>
      </w:r>
      <w:r w:rsidRPr="00B2638C">
        <w:rPr>
          <w:rFonts w:ascii="Open Sans Light" w:hAnsi="Open Sans Light" w:cs="Open Sans Light"/>
          <w:noProof w:val="0"/>
          <w:sz w:val="20"/>
        </w:rPr>
        <w:t xml:space="preserve">pályázatot hirdet </w:t>
      </w:r>
      <w:r w:rsidR="005A3C90" w:rsidRPr="00B2638C">
        <w:rPr>
          <w:rFonts w:ascii="Open Sans Light" w:hAnsi="Open Sans Light" w:cs="Open Sans Light"/>
          <w:noProof w:val="0"/>
          <w:sz w:val="20"/>
        </w:rPr>
        <w:t xml:space="preserve">2025. évi költségvetéséről szóló </w:t>
      </w:r>
      <w:r w:rsidR="00456CEA" w:rsidRPr="00B2638C">
        <w:rPr>
          <w:rFonts w:ascii="Open Sans Light" w:hAnsi="Open Sans Light" w:cs="Open Sans Light"/>
          <w:noProof w:val="0"/>
          <w:sz w:val="20"/>
        </w:rPr>
        <w:t>3</w:t>
      </w:r>
      <w:r w:rsidR="005A3C90" w:rsidRPr="00B2638C">
        <w:rPr>
          <w:rFonts w:ascii="Open Sans Light" w:hAnsi="Open Sans Light" w:cs="Open Sans Light"/>
          <w:noProof w:val="0"/>
          <w:sz w:val="20"/>
        </w:rPr>
        <w:t>/2025. (II.</w:t>
      </w:r>
      <w:r w:rsidR="00456CEA" w:rsidRPr="00B2638C">
        <w:rPr>
          <w:rFonts w:ascii="Open Sans Light" w:hAnsi="Open Sans Light" w:cs="Open Sans Light"/>
          <w:noProof w:val="0"/>
          <w:sz w:val="20"/>
        </w:rPr>
        <w:t xml:space="preserve"> 13.</w:t>
      </w:r>
      <w:r w:rsidR="005A3C90" w:rsidRPr="00B2638C">
        <w:rPr>
          <w:rFonts w:ascii="Open Sans Light" w:hAnsi="Open Sans Light" w:cs="Open Sans Light"/>
          <w:noProof w:val="0"/>
          <w:sz w:val="20"/>
        </w:rPr>
        <w:t xml:space="preserve">) önkormányzati rendelet </w:t>
      </w:r>
      <w:r w:rsidR="00465495" w:rsidRPr="00B2638C">
        <w:rPr>
          <w:rFonts w:ascii="Open Sans Light" w:hAnsi="Open Sans Light" w:cs="Open Sans Light"/>
          <w:noProof w:val="0"/>
          <w:sz w:val="20"/>
        </w:rPr>
        <w:t xml:space="preserve"> 4. számú melléklet 011130 Önkormányzatok és önkormányzati hivatalok jogalkotó és általános igazgatási tevékenysége kormányzati </w:t>
      </w:r>
      <w:proofErr w:type="gramStart"/>
      <w:r w:rsidR="00465495" w:rsidRPr="00B2638C">
        <w:rPr>
          <w:rFonts w:ascii="Open Sans Light" w:hAnsi="Open Sans Light" w:cs="Open Sans Light"/>
          <w:noProof w:val="0"/>
          <w:sz w:val="20"/>
        </w:rPr>
        <w:t>funkció</w:t>
      </w:r>
      <w:proofErr w:type="gramEnd"/>
      <w:r w:rsidR="00465495" w:rsidRPr="00B2638C">
        <w:rPr>
          <w:rFonts w:ascii="Open Sans Light" w:hAnsi="Open Sans Light" w:cs="Open Sans Light"/>
          <w:noProof w:val="0"/>
          <w:sz w:val="20"/>
        </w:rPr>
        <w:t xml:space="preserve"> K5 Egyéb működési célú kiadások kiemelt előirányzat </w:t>
      </w:r>
      <w:r w:rsidR="00703200" w:rsidRPr="00B2638C">
        <w:rPr>
          <w:rFonts w:ascii="Open Sans Light" w:hAnsi="Open Sans Light" w:cs="Open Sans Light"/>
          <w:noProof w:val="0"/>
          <w:sz w:val="20"/>
        </w:rPr>
        <w:t>költségvetési</w:t>
      </w:r>
      <w:r w:rsidR="00583988" w:rsidRPr="00B2638C">
        <w:rPr>
          <w:rFonts w:ascii="Open Sans Light" w:hAnsi="Open Sans Light" w:cs="Open Sans Light"/>
          <w:noProof w:val="0"/>
          <w:sz w:val="20"/>
        </w:rPr>
        <w:t xml:space="preserve"> soron található </w:t>
      </w:r>
      <w:r w:rsidR="00465495" w:rsidRPr="00B2638C">
        <w:rPr>
          <w:rFonts w:ascii="Open Sans Light" w:hAnsi="Open Sans Light" w:cs="Open Sans Light"/>
          <w:b/>
          <w:noProof w:val="0"/>
          <w:sz w:val="20"/>
        </w:rPr>
        <w:t xml:space="preserve">10 000 000 Ft, azaz Tízmillió forint </w:t>
      </w:r>
      <w:r w:rsidR="00B435B9" w:rsidRPr="00B2638C">
        <w:rPr>
          <w:rFonts w:ascii="Open Sans Light" w:hAnsi="Open Sans Light" w:cs="Open Sans Light"/>
          <w:b/>
          <w:noProof w:val="0"/>
          <w:sz w:val="20"/>
        </w:rPr>
        <w:t>keretösszegben</w:t>
      </w:r>
    </w:p>
    <w:p w14:paraId="54D3D318" w14:textId="77777777" w:rsidR="00B435B9" w:rsidRPr="00B2638C" w:rsidRDefault="00B435B9" w:rsidP="00DF7775">
      <w:pPr>
        <w:spacing w:after="0" w:line="276" w:lineRule="auto"/>
        <w:jc w:val="both"/>
        <w:rPr>
          <w:rFonts w:ascii="Open Sans Light" w:hAnsi="Open Sans Light" w:cs="Open Sans Light"/>
          <w:noProof w:val="0"/>
          <w:sz w:val="20"/>
        </w:rPr>
      </w:pPr>
    </w:p>
    <w:p w14:paraId="5D561403" w14:textId="714552D4" w:rsidR="00A44B11" w:rsidRPr="00B2638C" w:rsidRDefault="002572C6" w:rsidP="00DF7775">
      <w:pPr>
        <w:spacing w:after="0" w:line="276" w:lineRule="auto"/>
        <w:jc w:val="center"/>
        <w:rPr>
          <w:rFonts w:ascii="Open Sans Light" w:hAnsi="Open Sans Light" w:cs="Open Sans Light"/>
          <w:b/>
          <w:noProof w:val="0"/>
          <w:sz w:val="20"/>
        </w:rPr>
      </w:pPr>
      <w:r w:rsidRPr="00B2638C">
        <w:rPr>
          <w:rFonts w:ascii="Open Sans Light" w:hAnsi="Open Sans Light" w:cs="Open Sans Light"/>
          <w:b/>
          <w:bCs/>
          <w:noProof w:val="0"/>
          <w:sz w:val="20"/>
        </w:rPr>
        <w:t xml:space="preserve">az I. kerületi általános </w:t>
      </w:r>
      <w:proofErr w:type="gramStart"/>
      <w:r w:rsidRPr="00B2638C">
        <w:rPr>
          <w:rFonts w:ascii="Open Sans Light" w:hAnsi="Open Sans Light" w:cs="Open Sans Light"/>
          <w:b/>
          <w:bCs/>
          <w:noProof w:val="0"/>
          <w:sz w:val="20"/>
        </w:rPr>
        <w:t>iskolás korú</w:t>
      </w:r>
      <w:proofErr w:type="gramEnd"/>
      <w:r w:rsidRPr="00B2638C">
        <w:rPr>
          <w:rFonts w:ascii="Open Sans Light" w:hAnsi="Open Sans Light" w:cs="Open Sans Light"/>
          <w:b/>
          <w:bCs/>
          <w:noProof w:val="0"/>
          <w:sz w:val="20"/>
        </w:rPr>
        <w:t xml:space="preserve"> gyermekek részére nyári fejlesztő foglalkozásokat szervező táboroztatók</w:t>
      </w:r>
      <w:r w:rsidRPr="00B2638C">
        <w:rPr>
          <w:rFonts w:ascii="Open Sans Light" w:hAnsi="Open Sans Light" w:cs="Open Sans Light"/>
          <w:b/>
          <w:noProof w:val="0"/>
          <w:sz w:val="20"/>
        </w:rPr>
        <w:t xml:space="preserve"> </w:t>
      </w:r>
      <w:r w:rsidR="00583988" w:rsidRPr="00B2638C">
        <w:rPr>
          <w:rFonts w:ascii="Open Sans Light" w:hAnsi="Open Sans Light" w:cs="Open Sans Light"/>
          <w:b/>
          <w:noProof w:val="0"/>
          <w:sz w:val="20"/>
        </w:rPr>
        <w:t>tevékenységének támogatására.</w:t>
      </w:r>
    </w:p>
    <w:p w14:paraId="4A4A9E31" w14:textId="77777777" w:rsidR="001F14E0" w:rsidRPr="00B2638C" w:rsidRDefault="001F14E0" w:rsidP="00DF7775">
      <w:pPr>
        <w:spacing w:after="0" w:line="276" w:lineRule="auto"/>
        <w:contextualSpacing/>
        <w:jc w:val="center"/>
        <w:rPr>
          <w:rFonts w:ascii="Open Sans Light" w:hAnsi="Open Sans Light" w:cs="Open Sans Light"/>
          <w:b/>
          <w:bCs/>
          <w:noProof w:val="0"/>
          <w:sz w:val="20"/>
          <w:lang w:eastAsia="hu-HU"/>
        </w:rPr>
      </w:pPr>
    </w:p>
    <w:p w14:paraId="2BA3953E" w14:textId="77777777" w:rsidR="00A44B11"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
          <w:bCs/>
          <w:noProof w:val="0"/>
          <w:sz w:val="20"/>
        </w:rPr>
        <w:t>A pályázat jellege:</w:t>
      </w:r>
      <w:r w:rsidRPr="00B2638C">
        <w:rPr>
          <w:rFonts w:ascii="Open Sans Light" w:hAnsi="Open Sans Light" w:cs="Open Sans Light"/>
          <w:bCs/>
          <w:noProof w:val="0"/>
          <w:sz w:val="20"/>
        </w:rPr>
        <w:t xml:space="preserve"> nyílt</w:t>
      </w:r>
    </w:p>
    <w:p w14:paraId="3DA14464"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p w14:paraId="6EC97423" w14:textId="77777777" w:rsidR="00A44B11"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
          <w:bCs/>
          <w:noProof w:val="0"/>
          <w:sz w:val="20"/>
        </w:rPr>
        <w:t>A támogatás formája:</w:t>
      </w:r>
      <w:r w:rsidRPr="00B2638C">
        <w:rPr>
          <w:rFonts w:ascii="Open Sans Light" w:hAnsi="Open Sans Light" w:cs="Open Sans Light"/>
          <w:bCs/>
          <w:noProof w:val="0"/>
          <w:sz w:val="20"/>
        </w:rPr>
        <w:t xml:space="preserve"> vissza nem térítendő</w:t>
      </w:r>
    </w:p>
    <w:p w14:paraId="41794B51" w14:textId="77777777" w:rsidR="00A44B11" w:rsidRPr="00B2638C" w:rsidRDefault="00A44B11" w:rsidP="00DF7775">
      <w:pPr>
        <w:spacing w:after="0" w:line="276" w:lineRule="auto"/>
        <w:contextualSpacing/>
        <w:jc w:val="both"/>
        <w:rPr>
          <w:rFonts w:ascii="Open Sans Light" w:hAnsi="Open Sans Light" w:cs="Open Sans Light"/>
          <w:b/>
          <w:bCs/>
          <w:noProof w:val="0"/>
          <w:sz w:val="20"/>
        </w:rPr>
      </w:pPr>
    </w:p>
    <w:p w14:paraId="47B65E10" w14:textId="0C945797" w:rsidR="002572C6" w:rsidRPr="00B2638C" w:rsidRDefault="00B435B9" w:rsidP="00DF7775">
      <w:pPr>
        <w:pStyle w:val="NormlWeb"/>
        <w:spacing w:before="0" w:beforeAutospacing="0" w:after="0" w:afterAutospacing="0" w:line="276" w:lineRule="auto"/>
        <w:jc w:val="both"/>
        <w:rPr>
          <w:rFonts w:ascii="Open Sans Light" w:hAnsi="Open Sans Light" w:cs="Open Sans Light"/>
          <w:sz w:val="20"/>
          <w:szCs w:val="20"/>
        </w:rPr>
      </w:pPr>
      <w:r w:rsidRPr="00B2638C">
        <w:rPr>
          <w:rFonts w:ascii="Open Sans Light" w:hAnsi="Open Sans Light" w:cs="Open Sans Light"/>
          <w:b/>
          <w:bCs/>
          <w:sz w:val="20"/>
          <w:szCs w:val="20"/>
        </w:rPr>
        <w:t>A támogatás célja:</w:t>
      </w:r>
      <w:r w:rsidRPr="00B2638C">
        <w:rPr>
          <w:rFonts w:ascii="Open Sans Light" w:hAnsi="Open Sans Light" w:cs="Open Sans Light"/>
          <w:bCs/>
          <w:sz w:val="20"/>
          <w:szCs w:val="20"/>
        </w:rPr>
        <w:t xml:space="preserve"> </w:t>
      </w:r>
      <w:r w:rsidR="002572C6" w:rsidRPr="00B2638C">
        <w:rPr>
          <w:rFonts w:ascii="Open Sans Light" w:hAnsi="Open Sans Light" w:cs="Open Sans Light"/>
          <w:sz w:val="20"/>
          <w:szCs w:val="20"/>
        </w:rPr>
        <w:t>az I. kerületben szervezett nyári táborok támogatása, amelyek hozzáj</w:t>
      </w:r>
      <w:r w:rsidR="00DD6776" w:rsidRPr="00B2638C">
        <w:rPr>
          <w:rFonts w:ascii="Open Sans Light" w:hAnsi="Open Sans Light" w:cs="Open Sans Light"/>
          <w:sz w:val="20"/>
          <w:szCs w:val="20"/>
        </w:rPr>
        <w:t xml:space="preserve">árulnak a gyermekek </w:t>
      </w:r>
      <w:r w:rsidR="002572C6" w:rsidRPr="00B2638C">
        <w:rPr>
          <w:rFonts w:ascii="Open Sans Light" w:hAnsi="Open Sans Light" w:cs="Open Sans Light"/>
          <w:sz w:val="20"/>
          <w:szCs w:val="20"/>
        </w:rPr>
        <w:t>tartalmas szünidei elfoglaltságához, közösségi élményeik gazdagításához, készségeik fejlesztéséhez, valamint egészséges életmódra és fenntarthatóságra nevelésükhöz.</w:t>
      </w:r>
    </w:p>
    <w:p w14:paraId="3A4369EC" w14:textId="77777777" w:rsidR="002572C6" w:rsidRPr="00B2638C" w:rsidRDefault="002572C6" w:rsidP="00DF7775">
      <w:pPr>
        <w:spacing w:after="0" w:line="276" w:lineRule="auto"/>
        <w:jc w:val="both"/>
        <w:rPr>
          <w:rFonts w:ascii="Open Sans Light" w:hAnsi="Open Sans Light" w:cs="Open Sans Light"/>
          <w:noProof w:val="0"/>
          <w:sz w:val="20"/>
          <w:lang w:eastAsia="hu-HU"/>
        </w:rPr>
      </w:pPr>
      <w:r w:rsidRPr="00B2638C">
        <w:rPr>
          <w:rFonts w:ascii="Open Sans Light" w:hAnsi="Open Sans Light" w:cs="Open Sans Light"/>
          <w:noProof w:val="0"/>
          <w:sz w:val="20"/>
          <w:lang w:eastAsia="hu-HU"/>
        </w:rPr>
        <w:t>A támogatás segítségével a táborok szervezői minőségi programokat, szakmai foglalkozásokat és biztonságos környezetet biztosíthatnak a résztvevők számára, elősegítve ezzel a kulturális, sport-, művészeti és természetközeli élményekhez való hozzáférést.</w:t>
      </w:r>
    </w:p>
    <w:p w14:paraId="0FDB6AD4" w14:textId="13ABFA84" w:rsidR="00161D6C" w:rsidRPr="00B2638C" w:rsidRDefault="00161D6C" w:rsidP="00DF7775">
      <w:pPr>
        <w:spacing w:after="0" w:line="276" w:lineRule="auto"/>
        <w:contextualSpacing/>
        <w:jc w:val="both"/>
        <w:rPr>
          <w:rFonts w:ascii="Open Sans Light" w:hAnsi="Open Sans Light" w:cs="Open Sans Light"/>
          <w:noProof w:val="0"/>
          <w:sz w:val="20"/>
        </w:rPr>
      </w:pPr>
    </w:p>
    <w:p w14:paraId="6F9E1251" w14:textId="77777777" w:rsidR="00161D6C" w:rsidRPr="00B2638C" w:rsidRDefault="00161D6C"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b/>
          <w:noProof w:val="0"/>
          <w:sz w:val="20"/>
        </w:rPr>
        <w:t>A pályázat közzétételének helye</w:t>
      </w:r>
      <w:r w:rsidRPr="00B2638C">
        <w:rPr>
          <w:rFonts w:ascii="Open Sans Light" w:hAnsi="Open Sans Light" w:cs="Open Sans Light"/>
          <w:noProof w:val="0"/>
          <w:sz w:val="20"/>
        </w:rPr>
        <w:t>: az Önkormányzat honlapja (</w:t>
      </w:r>
      <w:hyperlink r:id="rId8" w:history="1">
        <w:r w:rsidRPr="00B2638C">
          <w:rPr>
            <w:rStyle w:val="Hiperhivatkozs"/>
            <w:rFonts w:ascii="Open Sans Light" w:hAnsi="Open Sans Light" w:cs="Open Sans Light"/>
            <w:noProof w:val="0"/>
            <w:color w:val="auto"/>
            <w:sz w:val="20"/>
          </w:rPr>
          <w:t>https://budavar.hu/tenders/</w:t>
        </w:r>
      </w:hyperlink>
      <w:r w:rsidRPr="00B2638C">
        <w:rPr>
          <w:rFonts w:ascii="Open Sans Light" w:hAnsi="Open Sans Light" w:cs="Open Sans Light"/>
          <w:noProof w:val="0"/>
          <w:sz w:val="20"/>
        </w:rPr>
        <w:t>).</w:t>
      </w:r>
    </w:p>
    <w:p w14:paraId="1E319C52" w14:textId="77777777" w:rsidR="00161D6C" w:rsidRPr="00B2638C" w:rsidRDefault="00161D6C" w:rsidP="00DF7775">
      <w:pPr>
        <w:spacing w:after="0" w:line="276" w:lineRule="auto"/>
        <w:contextualSpacing/>
        <w:jc w:val="both"/>
        <w:rPr>
          <w:rFonts w:ascii="Open Sans Light" w:hAnsi="Open Sans Light" w:cs="Open Sans Light"/>
          <w:noProof w:val="0"/>
          <w:sz w:val="20"/>
        </w:rPr>
      </w:pPr>
    </w:p>
    <w:p w14:paraId="7046C908" w14:textId="0051965E" w:rsidR="00161D6C" w:rsidRPr="00B2638C" w:rsidRDefault="00161D6C" w:rsidP="00DF7775">
      <w:pPr>
        <w:spacing w:after="0" w:line="276" w:lineRule="auto"/>
        <w:contextualSpacing/>
        <w:jc w:val="both"/>
        <w:rPr>
          <w:rFonts w:ascii="Open Sans Light" w:hAnsi="Open Sans Light" w:cs="Open Sans Light"/>
          <w:b/>
          <w:noProof w:val="0"/>
          <w:sz w:val="20"/>
          <w:u w:val="single"/>
        </w:rPr>
      </w:pPr>
      <w:r w:rsidRPr="00B2638C">
        <w:rPr>
          <w:rFonts w:ascii="Open Sans Light" w:hAnsi="Open Sans Light" w:cs="Open Sans Light"/>
          <w:b/>
          <w:noProof w:val="0"/>
          <w:sz w:val="20"/>
          <w:u w:val="single"/>
        </w:rPr>
        <w:t xml:space="preserve">A pályázat közzétételének napja: 2025. </w:t>
      </w:r>
      <w:r w:rsidR="00820C3E" w:rsidRPr="00B2638C">
        <w:rPr>
          <w:rFonts w:ascii="Open Sans Light" w:hAnsi="Open Sans Light" w:cs="Open Sans Light"/>
          <w:b/>
          <w:noProof w:val="0"/>
          <w:sz w:val="20"/>
          <w:u w:val="single"/>
        </w:rPr>
        <w:t xml:space="preserve">március </w:t>
      </w:r>
      <w:r w:rsidR="00933BC5" w:rsidRPr="00B2638C">
        <w:rPr>
          <w:rFonts w:ascii="Open Sans Light" w:hAnsi="Open Sans Light" w:cs="Open Sans Light"/>
          <w:b/>
          <w:noProof w:val="0"/>
          <w:sz w:val="20"/>
          <w:u w:val="single"/>
        </w:rPr>
        <w:t>3</w:t>
      </w:r>
      <w:r w:rsidR="00820C3E" w:rsidRPr="00B2638C">
        <w:rPr>
          <w:rFonts w:ascii="Open Sans Light" w:hAnsi="Open Sans Light" w:cs="Open Sans Light"/>
          <w:b/>
          <w:noProof w:val="0"/>
          <w:sz w:val="20"/>
          <w:u w:val="single"/>
        </w:rPr>
        <w:t>.</w:t>
      </w:r>
    </w:p>
    <w:p w14:paraId="669B308A" w14:textId="77777777" w:rsidR="00B435B9" w:rsidRPr="00B2638C" w:rsidRDefault="00B435B9" w:rsidP="00DF7775">
      <w:pPr>
        <w:spacing w:after="0" w:line="276" w:lineRule="auto"/>
        <w:contextualSpacing/>
        <w:jc w:val="both"/>
        <w:rPr>
          <w:rFonts w:ascii="Open Sans Light" w:hAnsi="Open Sans Light" w:cs="Open Sans Light"/>
          <w:b/>
          <w:bCs/>
          <w:noProof w:val="0"/>
          <w:sz w:val="20"/>
        </w:rPr>
      </w:pPr>
    </w:p>
    <w:p w14:paraId="6AA2090E" w14:textId="38B51A64" w:rsidR="00583988"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
          <w:bCs/>
          <w:noProof w:val="0"/>
          <w:sz w:val="20"/>
        </w:rPr>
        <w:t>Rendelkezésre álló keretösszeg:</w:t>
      </w:r>
      <w:r w:rsidR="00B435B9" w:rsidRPr="00B2638C">
        <w:rPr>
          <w:rFonts w:ascii="Open Sans Light" w:hAnsi="Open Sans Light" w:cs="Open Sans Light"/>
          <w:bCs/>
          <w:noProof w:val="0"/>
          <w:sz w:val="20"/>
        </w:rPr>
        <w:t xml:space="preserve"> </w:t>
      </w:r>
      <w:r w:rsidR="002572C6" w:rsidRPr="00B2638C">
        <w:rPr>
          <w:rFonts w:ascii="Open Sans Light" w:hAnsi="Open Sans Light" w:cs="Open Sans Light"/>
          <w:bCs/>
          <w:noProof w:val="0"/>
          <w:sz w:val="20"/>
        </w:rPr>
        <w:t>10</w:t>
      </w:r>
      <w:r w:rsidR="00B435B9" w:rsidRPr="00B2638C">
        <w:rPr>
          <w:rFonts w:ascii="Open Sans Light" w:hAnsi="Open Sans Light" w:cs="Open Sans Light"/>
          <w:bCs/>
          <w:noProof w:val="0"/>
          <w:sz w:val="20"/>
        </w:rPr>
        <w:t xml:space="preserve"> 000 </w:t>
      </w:r>
      <w:r w:rsidRPr="00B2638C">
        <w:rPr>
          <w:rFonts w:ascii="Open Sans Light" w:hAnsi="Open Sans Light" w:cs="Open Sans Light"/>
          <w:bCs/>
          <w:noProof w:val="0"/>
          <w:sz w:val="20"/>
        </w:rPr>
        <w:t xml:space="preserve">000 Ft, azaz </w:t>
      </w:r>
      <w:r w:rsidR="002572C6" w:rsidRPr="00B2638C">
        <w:rPr>
          <w:rFonts w:ascii="Open Sans Light" w:hAnsi="Open Sans Light" w:cs="Open Sans Light"/>
          <w:bCs/>
          <w:noProof w:val="0"/>
          <w:sz w:val="20"/>
        </w:rPr>
        <w:t>Tízmillió</w:t>
      </w:r>
      <w:r w:rsidRPr="00B2638C">
        <w:rPr>
          <w:rFonts w:ascii="Open Sans Light" w:hAnsi="Open Sans Light" w:cs="Open Sans Light"/>
          <w:bCs/>
          <w:noProof w:val="0"/>
          <w:sz w:val="20"/>
        </w:rPr>
        <w:t xml:space="preserve"> forint</w:t>
      </w:r>
      <w:r w:rsidR="00B435B9" w:rsidRPr="00B2638C">
        <w:rPr>
          <w:rFonts w:ascii="Open Sans Light" w:hAnsi="Open Sans Light" w:cs="Open Sans Light"/>
          <w:bCs/>
          <w:noProof w:val="0"/>
          <w:sz w:val="20"/>
        </w:rPr>
        <w:t xml:space="preserve">, </w:t>
      </w:r>
      <w:r w:rsidRPr="00B2638C">
        <w:rPr>
          <w:rFonts w:ascii="Open Sans Light" w:hAnsi="Open Sans Light" w:cs="Open Sans Light"/>
          <w:bCs/>
          <w:noProof w:val="0"/>
          <w:sz w:val="20"/>
        </w:rPr>
        <w:t xml:space="preserve">pályázónként kapható maximális összeg </w:t>
      </w:r>
      <w:r w:rsidR="00D976E9" w:rsidRPr="00B2638C">
        <w:rPr>
          <w:rFonts w:ascii="Open Sans Light" w:hAnsi="Open Sans Light" w:cs="Open Sans Light"/>
          <w:bCs/>
          <w:noProof w:val="0"/>
          <w:sz w:val="20"/>
        </w:rPr>
        <w:t>2 5</w:t>
      </w:r>
      <w:r w:rsidRPr="00B2638C">
        <w:rPr>
          <w:rFonts w:ascii="Open Sans Light" w:hAnsi="Open Sans Light" w:cs="Open Sans Light"/>
          <w:bCs/>
          <w:noProof w:val="0"/>
          <w:sz w:val="20"/>
        </w:rPr>
        <w:t>00 000 Ft</w:t>
      </w:r>
      <w:r w:rsidR="00B435B9" w:rsidRPr="00B2638C">
        <w:rPr>
          <w:rFonts w:ascii="Open Sans Light" w:hAnsi="Open Sans Light" w:cs="Open Sans Light"/>
          <w:bCs/>
          <w:noProof w:val="0"/>
          <w:sz w:val="20"/>
        </w:rPr>
        <w:t xml:space="preserve">, azaz </w:t>
      </w:r>
      <w:r w:rsidR="00D976E9" w:rsidRPr="00B2638C">
        <w:rPr>
          <w:rFonts w:ascii="Open Sans Light" w:hAnsi="Open Sans Light" w:cs="Open Sans Light"/>
          <w:bCs/>
          <w:noProof w:val="0"/>
          <w:sz w:val="20"/>
        </w:rPr>
        <w:t>Kettőmillió-ötszázezer</w:t>
      </w:r>
      <w:r w:rsidR="00B435B9" w:rsidRPr="00B2638C">
        <w:rPr>
          <w:rFonts w:ascii="Open Sans Light" w:hAnsi="Open Sans Light" w:cs="Open Sans Light"/>
          <w:bCs/>
          <w:noProof w:val="0"/>
          <w:sz w:val="20"/>
        </w:rPr>
        <w:t xml:space="preserve"> forint.</w:t>
      </w:r>
    </w:p>
    <w:p w14:paraId="65423FA4" w14:textId="77777777" w:rsidR="00A44B11" w:rsidRPr="00B2638C" w:rsidRDefault="00A44B11" w:rsidP="00DF7775">
      <w:pPr>
        <w:spacing w:after="0" w:line="276" w:lineRule="auto"/>
        <w:contextualSpacing/>
        <w:jc w:val="both"/>
        <w:rPr>
          <w:rFonts w:ascii="Open Sans Light" w:hAnsi="Open Sans Light" w:cs="Open Sans Light"/>
          <w:b/>
          <w:bCs/>
          <w:noProof w:val="0"/>
          <w:sz w:val="20"/>
        </w:rPr>
      </w:pPr>
    </w:p>
    <w:p w14:paraId="39906373" w14:textId="77777777" w:rsidR="00820C3E" w:rsidRPr="00B2638C" w:rsidRDefault="00583988"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T</w:t>
      </w:r>
      <w:r w:rsidR="006730E7" w:rsidRPr="00B2638C">
        <w:rPr>
          <w:rFonts w:ascii="Open Sans Light" w:hAnsi="Open Sans Light" w:cs="Open Sans Light"/>
          <w:b/>
          <w:bCs/>
          <w:noProof w:val="0"/>
          <w:sz w:val="20"/>
        </w:rPr>
        <w:t xml:space="preserve">ámogatandó pályázati célok: </w:t>
      </w:r>
    </w:p>
    <w:p w14:paraId="03FEAFD8" w14:textId="5945CF06" w:rsidR="002572C6" w:rsidRPr="00B2638C" w:rsidRDefault="002572C6"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Az Önkormányzat segítséget kíván nyújtani az I. kerületben élő családok számára, különös tekintettel a kerületben általános iskolában tanuló gyerekek családjainak a 2025. év nyári, iskolai szünet időtartamát lefedő időszakban az általános iskolás korú gyermekek felügyeletének megoldásában</w:t>
      </w:r>
      <w:r w:rsidR="00145437" w:rsidRPr="00B2638C">
        <w:rPr>
          <w:rFonts w:ascii="Open Sans Light" w:hAnsi="Open Sans Light" w:cs="Open Sans Light"/>
          <w:noProof w:val="0"/>
          <w:sz w:val="20"/>
        </w:rPr>
        <w:t xml:space="preserve"> a</w:t>
      </w:r>
      <w:r w:rsidRPr="00B2638C">
        <w:rPr>
          <w:rFonts w:ascii="Open Sans Light" w:hAnsi="Open Sans Light" w:cs="Open Sans Light"/>
          <w:noProof w:val="0"/>
          <w:sz w:val="20"/>
        </w:rPr>
        <w:t xml:space="preserve"> tanterven túlmutató sport-, művészeti-, személyiség-, és készségfejlesztő, prevenciós, kreativitást, kommunikációs, empátiás készségeket fejlesztő, tehetséggondozó és felzárkóztató programok és foglalkozások szervezésének támogatás</w:t>
      </w:r>
      <w:r w:rsidR="00145437" w:rsidRPr="00B2638C">
        <w:rPr>
          <w:rFonts w:ascii="Open Sans Light" w:hAnsi="Open Sans Light" w:cs="Open Sans Light"/>
          <w:noProof w:val="0"/>
          <w:sz w:val="20"/>
        </w:rPr>
        <w:t>ával</w:t>
      </w:r>
      <w:r w:rsidRPr="00B2638C">
        <w:rPr>
          <w:rFonts w:ascii="Open Sans Light" w:hAnsi="Open Sans Light" w:cs="Open Sans Light"/>
          <w:noProof w:val="0"/>
          <w:sz w:val="20"/>
        </w:rPr>
        <w:t xml:space="preserve"> napközis és/vagy ottalvós tábor keretei között, mely résztvevőinek legalább</w:t>
      </w:r>
      <w:proofErr w:type="gramEnd"/>
      <w:r w:rsidRPr="00B2638C">
        <w:rPr>
          <w:rFonts w:ascii="Open Sans Light" w:hAnsi="Open Sans Light" w:cs="Open Sans Light"/>
          <w:noProof w:val="0"/>
          <w:sz w:val="20"/>
        </w:rPr>
        <w:t xml:space="preserve"> 70%-a – igazolható módon - az I. kerületben bejelentett lakcímmel és/vagy tartózkodási hellyel rendelkező gyermek.</w:t>
      </w:r>
    </w:p>
    <w:p w14:paraId="6B4EA45F" w14:textId="642CE225" w:rsidR="00145437" w:rsidRPr="00B2638C" w:rsidRDefault="00145437"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lastRenderedPageBreak/>
        <w:t xml:space="preserve">E pályázati felhívás alkalmazásában általános </w:t>
      </w:r>
      <w:proofErr w:type="gramStart"/>
      <w:r w:rsidRPr="00B2638C">
        <w:rPr>
          <w:rFonts w:ascii="Open Sans Light" w:hAnsi="Open Sans Light" w:cs="Open Sans Light"/>
          <w:noProof w:val="0"/>
          <w:sz w:val="20"/>
        </w:rPr>
        <w:t>iskolás korú</w:t>
      </w:r>
      <w:proofErr w:type="gramEnd"/>
      <w:r w:rsidRPr="00B2638C">
        <w:rPr>
          <w:rFonts w:ascii="Open Sans Light" w:hAnsi="Open Sans Light" w:cs="Open Sans Light"/>
          <w:noProof w:val="0"/>
          <w:sz w:val="20"/>
        </w:rPr>
        <w:t xml:space="preserve"> tanuló alatt a 6-15 éves korosztályt kell érteni, akik már legalább egy tanévet eltöltött</w:t>
      </w:r>
      <w:r w:rsidR="00380C0A" w:rsidRPr="00B2638C">
        <w:rPr>
          <w:rFonts w:ascii="Open Sans Light" w:hAnsi="Open Sans Light" w:cs="Open Sans Light"/>
          <w:noProof w:val="0"/>
          <w:sz w:val="20"/>
        </w:rPr>
        <w:t>ek</w:t>
      </w:r>
      <w:r w:rsidRPr="00B2638C">
        <w:rPr>
          <w:rFonts w:ascii="Open Sans Light" w:hAnsi="Open Sans Light" w:cs="Open Sans Light"/>
          <w:noProof w:val="0"/>
          <w:sz w:val="20"/>
        </w:rPr>
        <w:t xml:space="preserve"> nappali rendszerű közoktatásban.</w:t>
      </w:r>
    </w:p>
    <w:p w14:paraId="5CACADB6" w14:textId="72DDC91E" w:rsidR="002572C6" w:rsidRPr="00B2638C" w:rsidRDefault="002572C6"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pályázónak/</w:t>
      </w:r>
      <w:r w:rsidR="00380C0A" w:rsidRPr="00B2638C">
        <w:rPr>
          <w:rFonts w:ascii="Open Sans Light" w:hAnsi="Open Sans Light" w:cs="Open Sans Light"/>
          <w:noProof w:val="0"/>
          <w:sz w:val="20"/>
        </w:rPr>
        <w:t>tábor</w:t>
      </w:r>
      <w:r w:rsidRPr="00B2638C">
        <w:rPr>
          <w:rFonts w:ascii="Open Sans Light" w:hAnsi="Open Sans Light" w:cs="Open Sans Light"/>
          <w:noProof w:val="0"/>
          <w:sz w:val="20"/>
        </w:rPr>
        <w:t xml:space="preserve">szervezőnek vállalnia kell, hogy az I. kerületben bejelentett lakcímmel </w:t>
      </w:r>
      <w:r w:rsidR="00380C0A" w:rsidRPr="00B2638C">
        <w:rPr>
          <w:rFonts w:ascii="Open Sans Light" w:hAnsi="Open Sans Light" w:cs="Open Sans Light"/>
          <w:noProof w:val="0"/>
          <w:sz w:val="20"/>
        </w:rPr>
        <w:t xml:space="preserve">és/vagy tartózkodási hellyel </w:t>
      </w:r>
      <w:r w:rsidRPr="00B2638C">
        <w:rPr>
          <w:rFonts w:ascii="Open Sans Light" w:hAnsi="Open Sans Light" w:cs="Open Sans Light"/>
          <w:noProof w:val="0"/>
          <w:sz w:val="20"/>
        </w:rPr>
        <w:t xml:space="preserve">rendelkező és a táborba jelentkező tanulók részére kedvezményes részvételi költséget köteles biztosítani, azaz a családok számára tanulónként egy heti program </w:t>
      </w:r>
      <w:r w:rsidR="00803D41" w:rsidRPr="00B2638C">
        <w:rPr>
          <w:rFonts w:ascii="Open Sans Light" w:hAnsi="Open Sans Light" w:cs="Open Sans Light"/>
          <w:noProof w:val="0"/>
          <w:sz w:val="20"/>
        </w:rPr>
        <w:t>–</w:t>
      </w:r>
      <w:r w:rsidRPr="00B2638C">
        <w:rPr>
          <w:rFonts w:ascii="Open Sans Light" w:hAnsi="Open Sans Light" w:cs="Open Sans Light"/>
          <w:noProof w:val="0"/>
          <w:sz w:val="20"/>
        </w:rPr>
        <w:t xml:space="preserve"> </w:t>
      </w:r>
      <w:r w:rsidR="00803D41" w:rsidRPr="00B2638C">
        <w:rPr>
          <w:rFonts w:ascii="Open Sans Light" w:hAnsi="Open Sans Light" w:cs="Open Sans Light"/>
          <w:noProof w:val="0"/>
          <w:sz w:val="20"/>
        </w:rPr>
        <w:t xml:space="preserve">a tábor, program időtartama alatt napi 3x-i </w:t>
      </w:r>
      <w:r w:rsidRPr="00B2638C">
        <w:rPr>
          <w:rFonts w:ascii="Open Sans Light" w:hAnsi="Open Sans Light" w:cs="Open Sans Light"/>
          <w:noProof w:val="0"/>
          <w:sz w:val="20"/>
        </w:rPr>
        <w:t>étkezés biztosításával együtt - nem halad</w:t>
      </w:r>
      <w:r w:rsidR="00DD6776" w:rsidRPr="00B2638C">
        <w:rPr>
          <w:rFonts w:ascii="Open Sans Light" w:hAnsi="Open Sans Light" w:cs="Open Sans Light"/>
          <w:noProof w:val="0"/>
          <w:sz w:val="20"/>
        </w:rPr>
        <w:t>hatja meg a 25 000 Ft-ot, azaz Huszonötezer forintot.</w:t>
      </w:r>
    </w:p>
    <w:p w14:paraId="417968C1" w14:textId="77777777" w:rsidR="00465495" w:rsidRPr="00B2638C" w:rsidRDefault="00465495" w:rsidP="00DF7775">
      <w:pPr>
        <w:spacing w:after="0" w:line="276" w:lineRule="auto"/>
        <w:jc w:val="both"/>
        <w:rPr>
          <w:rFonts w:ascii="Open Sans Light" w:hAnsi="Open Sans Light" w:cs="Open Sans Light"/>
          <w:noProof w:val="0"/>
          <w:sz w:val="20"/>
        </w:rPr>
      </w:pPr>
    </w:p>
    <w:p w14:paraId="536FC6A1" w14:textId="77777777" w:rsidR="00803D41" w:rsidRPr="00B2638C" w:rsidRDefault="00145437" w:rsidP="00DF7775">
      <w:p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b/>
          <w:noProof w:val="0"/>
          <w:sz w:val="20"/>
        </w:rPr>
        <w:t>A</w:t>
      </w:r>
      <w:r w:rsidR="00DD6776" w:rsidRPr="00B2638C">
        <w:rPr>
          <w:rFonts w:ascii="Open Sans Light" w:hAnsi="Open Sans Light" w:cs="Open Sans Light"/>
          <w:b/>
          <w:noProof w:val="0"/>
          <w:sz w:val="20"/>
        </w:rPr>
        <w:t xml:space="preserve"> Budavári Önkormányzat </w:t>
      </w:r>
      <w:r w:rsidRPr="00B2638C">
        <w:rPr>
          <w:rFonts w:ascii="Open Sans Light" w:hAnsi="Open Sans Light" w:cs="Open Sans Light"/>
          <w:b/>
          <w:noProof w:val="0"/>
          <w:sz w:val="20"/>
        </w:rPr>
        <w:t xml:space="preserve">alábbi </w:t>
      </w:r>
      <w:r w:rsidR="00DD6776" w:rsidRPr="00B2638C">
        <w:rPr>
          <w:rFonts w:ascii="Open Sans Light" w:hAnsi="Open Sans Light" w:cs="Open Sans Light"/>
          <w:b/>
          <w:noProof w:val="0"/>
          <w:sz w:val="20"/>
        </w:rPr>
        <w:t>ingatlanjainak a pályázati célok megvalósítása érdekében való hasznosítása meg</w:t>
      </w:r>
      <w:r w:rsidRPr="00B2638C">
        <w:rPr>
          <w:rFonts w:ascii="Open Sans Light" w:hAnsi="Open Sans Light" w:cs="Open Sans Light"/>
          <w:b/>
          <w:noProof w:val="0"/>
          <w:sz w:val="20"/>
        </w:rPr>
        <w:t>történhet</w:t>
      </w:r>
      <w:r w:rsidR="00DD6776" w:rsidRPr="00B2638C">
        <w:rPr>
          <w:rFonts w:ascii="Open Sans Light" w:hAnsi="Open Sans Light" w:cs="Open Sans Light"/>
          <w:b/>
          <w:noProof w:val="0"/>
          <w:sz w:val="20"/>
        </w:rPr>
        <w:t xml:space="preserve"> a foglaltság függvényében</w:t>
      </w:r>
      <w:r w:rsidR="00DD6776" w:rsidRPr="00B2638C">
        <w:rPr>
          <w:rFonts w:ascii="Open Sans Light" w:hAnsi="Open Sans Light" w:cs="Open Sans Light"/>
          <w:noProof w:val="0"/>
          <w:sz w:val="20"/>
        </w:rPr>
        <w:t xml:space="preserve">: </w:t>
      </w:r>
    </w:p>
    <w:p w14:paraId="123ED717" w14:textId="21083897" w:rsidR="00DD6776" w:rsidRPr="00B2638C" w:rsidRDefault="00DD6776" w:rsidP="00DF7775">
      <w:p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Zamárdi Üdülő, Czakó utcai Sport- és Szabadidőközpont, illetve a Horányi Ifjúsági Tábor</w:t>
      </w:r>
      <w:r w:rsidRPr="00B2638C">
        <w:rPr>
          <w:rStyle w:val="Lbjegyzet-hivatkozs"/>
          <w:rFonts w:ascii="Open Sans Light" w:hAnsi="Open Sans Light" w:cs="Open Sans Light"/>
          <w:noProof w:val="0"/>
          <w:sz w:val="20"/>
        </w:rPr>
        <w:footnoteReference w:id="1"/>
      </w:r>
      <w:r w:rsidRPr="00B2638C">
        <w:rPr>
          <w:rFonts w:ascii="Open Sans Light" w:hAnsi="Open Sans Light" w:cs="Open Sans Light"/>
          <w:noProof w:val="0"/>
          <w:sz w:val="20"/>
        </w:rPr>
        <w:t>.</w:t>
      </w:r>
    </w:p>
    <w:p w14:paraId="0CF21E4C" w14:textId="2B707A83" w:rsidR="00145437" w:rsidRPr="00B2638C" w:rsidRDefault="00145437" w:rsidP="00DF7775">
      <w:p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w:t>
      </w:r>
      <w:r w:rsidR="00DD6776" w:rsidRPr="00B2638C">
        <w:rPr>
          <w:rFonts w:ascii="Open Sans Light" w:hAnsi="Open Sans Light" w:cs="Open Sans Light"/>
          <w:noProof w:val="0"/>
          <w:sz w:val="20"/>
        </w:rPr>
        <w:t xml:space="preserve">z alábbi ingatlanok tárgyában a pályázónak kell egyeztetnie és szerződnie a helyszínek igénybevétele tekintetében a helyszínek vagyonhasznosítójával, vagyis a Budavári </w:t>
      </w:r>
      <w:r w:rsidR="001F1B44" w:rsidRPr="00B2638C">
        <w:rPr>
          <w:rFonts w:ascii="Open Sans Light" w:hAnsi="Open Sans Light" w:cs="Open Sans Light"/>
          <w:noProof w:val="0"/>
          <w:sz w:val="20"/>
        </w:rPr>
        <w:t xml:space="preserve">Közösségi </w:t>
      </w:r>
      <w:r w:rsidR="00DD6776" w:rsidRPr="00B2638C">
        <w:rPr>
          <w:rFonts w:ascii="Open Sans Light" w:hAnsi="Open Sans Light" w:cs="Open Sans Light"/>
          <w:noProof w:val="0"/>
          <w:sz w:val="20"/>
        </w:rPr>
        <w:t>Nonprofit Kft.-</w:t>
      </w:r>
      <w:proofErr w:type="spellStart"/>
      <w:r w:rsidR="00DD6776" w:rsidRPr="00B2638C">
        <w:rPr>
          <w:rFonts w:ascii="Open Sans Light" w:hAnsi="Open Sans Light" w:cs="Open Sans Light"/>
          <w:noProof w:val="0"/>
          <w:sz w:val="20"/>
        </w:rPr>
        <w:t>vel</w:t>
      </w:r>
      <w:proofErr w:type="spellEnd"/>
      <w:r w:rsidRPr="00B2638C">
        <w:rPr>
          <w:rFonts w:ascii="Open Sans Light" w:hAnsi="Open Sans Light" w:cs="Open Sans Light"/>
          <w:noProof w:val="0"/>
          <w:sz w:val="20"/>
        </w:rPr>
        <w:t>:</w:t>
      </w:r>
      <w:r w:rsidR="00DD6776" w:rsidRPr="00B2638C">
        <w:rPr>
          <w:rFonts w:ascii="Open Sans Light" w:hAnsi="Open Sans Light" w:cs="Open Sans Light"/>
          <w:noProof w:val="0"/>
          <w:sz w:val="20"/>
        </w:rPr>
        <w:t xml:space="preserve"> Virág Benedek Ház és a Vízivárosi Klub.</w:t>
      </w:r>
      <w:r w:rsidR="00DD6776" w:rsidRPr="00B2638C">
        <w:rPr>
          <w:rStyle w:val="Lbjegyzet-hivatkozs"/>
          <w:rFonts w:ascii="Open Sans Light" w:hAnsi="Open Sans Light" w:cs="Open Sans Light"/>
          <w:noProof w:val="0"/>
          <w:sz w:val="20"/>
        </w:rPr>
        <w:footnoteReference w:id="2"/>
      </w:r>
      <w:r w:rsidR="00DD6776" w:rsidRPr="00B2638C">
        <w:rPr>
          <w:rFonts w:ascii="Open Sans Light" w:hAnsi="Open Sans Light" w:cs="Open Sans Light"/>
          <w:noProof w:val="0"/>
          <w:sz w:val="20"/>
        </w:rPr>
        <w:t xml:space="preserve"> </w:t>
      </w:r>
    </w:p>
    <w:p w14:paraId="73C9729D" w14:textId="17B4C4E4" w:rsidR="00DD6776" w:rsidRPr="00B2638C" w:rsidRDefault="00DD6776" w:rsidP="00DF7775">
      <w:p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tervezett programokat úgy kell megszervezni, hogy az Önkormányzat által szervezett és biztosított szünidei nyári táborokat ne akadályozza.</w:t>
      </w:r>
    </w:p>
    <w:p w14:paraId="2083BA3B" w14:textId="7D0A0EE9" w:rsidR="00A44B11" w:rsidRPr="00B2638C" w:rsidRDefault="00A44B11" w:rsidP="00DF7775">
      <w:pPr>
        <w:spacing w:after="0" w:line="276" w:lineRule="auto"/>
        <w:contextualSpacing/>
        <w:jc w:val="both"/>
        <w:rPr>
          <w:rFonts w:ascii="Open Sans Light" w:hAnsi="Open Sans Light" w:cs="Open Sans Light"/>
          <w:noProof w:val="0"/>
          <w:sz w:val="20"/>
        </w:rPr>
      </w:pPr>
    </w:p>
    <w:p w14:paraId="3340AA51" w14:textId="77777777" w:rsidR="00A44B11" w:rsidRPr="00B2638C" w:rsidRDefault="001F14E0" w:rsidP="00DF7775">
      <w:pPr>
        <w:pStyle w:val="Listaszerbekezds"/>
        <w:numPr>
          <w:ilvl w:val="0"/>
          <w:numId w:val="25"/>
        </w:numPr>
        <w:spacing w:after="0" w:line="276" w:lineRule="auto"/>
        <w:ind w:left="426" w:hanging="426"/>
        <w:jc w:val="both"/>
        <w:rPr>
          <w:rFonts w:ascii="Open Sans Light" w:hAnsi="Open Sans Light" w:cs="Open Sans Light"/>
          <w:b/>
          <w:bCs/>
          <w:noProof w:val="0"/>
          <w:sz w:val="20"/>
        </w:rPr>
      </w:pPr>
      <w:r w:rsidRPr="00B2638C">
        <w:rPr>
          <w:rFonts w:ascii="Open Sans Light" w:hAnsi="Open Sans Light" w:cs="Open Sans Light"/>
          <w:b/>
          <w:bCs/>
          <w:noProof w:val="0"/>
          <w:sz w:val="20"/>
        </w:rPr>
        <w:t xml:space="preserve">A PÁLYÁZAT BENYÚJTÁSÁRA JOGOSULTAK </w:t>
      </w:r>
      <w:r w:rsidR="00583988" w:rsidRPr="00B2638C">
        <w:rPr>
          <w:rFonts w:ascii="Open Sans Light" w:hAnsi="Open Sans Light" w:cs="Open Sans Light"/>
          <w:b/>
          <w:bCs/>
          <w:noProof w:val="0"/>
          <w:sz w:val="20"/>
        </w:rPr>
        <w:t>KÖRE</w:t>
      </w:r>
    </w:p>
    <w:p w14:paraId="52D2A796" w14:textId="77777777" w:rsidR="00EA3272" w:rsidRPr="00B2638C" w:rsidRDefault="00EA3272" w:rsidP="00DF7775">
      <w:pPr>
        <w:pStyle w:val="Listaszerbekezds"/>
        <w:spacing w:after="0" w:line="276" w:lineRule="auto"/>
        <w:ind w:left="1080"/>
        <w:jc w:val="both"/>
        <w:rPr>
          <w:rFonts w:ascii="Open Sans Light" w:hAnsi="Open Sans Light" w:cs="Open Sans Light"/>
          <w:b/>
          <w:bCs/>
          <w:noProof w:val="0"/>
          <w:sz w:val="20"/>
        </w:rPr>
      </w:pPr>
    </w:p>
    <w:p w14:paraId="76740E3D" w14:textId="3F9163A0" w:rsidR="00A44B11" w:rsidRPr="00B2638C" w:rsidRDefault="00583988" w:rsidP="00DF7775">
      <w:p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Az I. kerületben működő</w:t>
      </w:r>
      <w:r w:rsidR="00465495" w:rsidRPr="00B2638C">
        <w:rPr>
          <w:rFonts w:ascii="Open Sans Light" w:hAnsi="Open Sans Light" w:cs="Open Sans Light"/>
          <w:bCs/>
          <w:noProof w:val="0"/>
          <w:sz w:val="20"/>
        </w:rPr>
        <w:t xml:space="preserve"> </w:t>
      </w:r>
      <w:r w:rsidRPr="00B2638C">
        <w:rPr>
          <w:rFonts w:ascii="Open Sans Light" w:hAnsi="Open Sans Light" w:cs="Open Sans Light"/>
          <w:bCs/>
          <w:noProof w:val="0"/>
          <w:sz w:val="20"/>
        </w:rPr>
        <w:t>alábbi szerve</w:t>
      </w:r>
      <w:r w:rsidR="00465495" w:rsidRPr="00B2638C">
        <w:rPr>
          <w:rFonts w:ascii="Open Sans Light" w:hAnsi="Open Sans Light" w:cs="Open Sans Light"/>
          <w:bCs/>
          <w:noProof w:val="0"/>
          <w:sz w:val="20"/>
        </w:rPr>
        <w:t>zetek nyújthatnak be pályázatot</w:t>
      </w:r>
      <w:r w:rsidRPr="00B2638C">
        <w:rPr>
          <w:rFonts w:ascii="Open Sans Light" w:hAnsi="Open Sans Light" w:cs="Open Sans Light"/>
          <w:bCs/>
          <w:noProof w:val="0"/>
          <w:sz w:val="20"/>
        </w:rPr>
        <w:t xml:space="preserve"> </w:t>
      </w:r>
    </w:p>
    <w:p w14:paraId="7B86063E" w14:textId="29D15940" w:rsidR="00DD6776" w:rsidRPr="00B2638C" w:rsidRDefault="00DD6776" w:rsidP="00465495">
      <w:pPr>
        <w:numPr>
          <w:ilvl w:val="0"/>
          <w:numId w:val="14"/>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oktatási-nevelési tevékenységgel, fejlesztéssel foglalkozó nonprofit gazdasági társaságok,</w:t>
      </w:r>
    </w:p>
    <w:p w14:paraId="5F59A62B" w14:textId="31A79BAC" w:rsidR="00EC28D0" w:rsidRPr="00B2638C" w:rsidRDefault="00EC28D0" w:rsidP="00EC28D0">
      <w:pPr>
        <w:numPr>
          <w:ilvl w:val="0"/>
          <w:numId w:val="14"/>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oktatási-nevelési tevékenységgel, fejlesztéssel foglalkozó egyéni vállalkozók,</w:t>
      </w:r>
    </w:p>
    <w:p w14:paraId="2BC93398" w14:textId="7E4D96C6" w:rsidR="00DD6776" w:rsidRPr="00B2638C" w:rsidRDefault="00DD6776" w:rsidP="00DF7775">
      <w:pPr>
        <w:numPr>
          <w:ilvl w:val="0"/>
          <w:numId w:val="14"/>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bejegyzett civil szervezetek</w:t>
      </w:r>
      <w:r w:rsidR="001F1B44" w:rsidRPr="00B2638C">
        <w:rPr>
          <w:rFonts w:ascii="Open Sans Light" w:hAnsi="Open Sans Light" w:cs="Open Sans Light"/>
          <w:bCs/>
          <w:noProof w:val="0"/>
          <w:sz w:val="20"/>
        </w:rPr>
        <w:t xml:space="preserve"> (alapítványok is)</w:t>
      </w:r>
      <w:r w:rsidRPr="00B2638C">
        <w:rPr>
          <w:rFonts w:ascii="Open Sans Light" w:hAnsi="Open Sans Light" w:cs="Open Sans Light"/>
          <w:bCs/>
          <w:noProof w:val="0"/>
          <w:sz w:val="20"/>
        </w:rPr>
        <w:t>,</w:t>
      </w:r>
    </w:p>
    <w:p w14:paraId="60CD066A" w14:textId="1DFEAFAF" w:rsidR="00DD6776" w:rsidRPr="00B2638C" w:rsidRDefault="001F1B44" w:rsidP="001F1B44">
      <w:pPr>
        <w:numPr>
          <w:ilvl w:val="0"/>
          <w:numId w:val="14"/>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 lelkiismereti és vallásszabadság joggyakorlásáról, valamint az egyházak, vallásfelekezetek és vallási közösségek jogállásáról szóló 2011. évi CCVI. törvény szerinti vallási közösségek</w:t>
      </w:r>
      <w:r w:rsidR="00DD0473" w:rsidRPr="00B2638C">
        <w:rPr>
          <w:rFonts w:ascii="Open Sans Light" w:hAnsi="Open Sans Light" w:cs="Open Sans Light"/>
          <w:bCs/>
          <w:noProof w:val="0"/>
          <w:sz w:val="20"/>
        </w:rPr>
        <w:t>és egyházak</w:t>
      </w:r>
      <w:r w:rsidR="00DD0473" w:rsidRPr="00B2638C">
        <w:rPr>
          <w:rStyle w:val="Lbjegyzet-hivatkozs"/>
          <w:rFonts w:ascii="Open Sans Light" w:hAnsi="Open Sans Light" w:cs="Open Sans Light"/>
          <w:bCs/>
          <w:noProof w:val="0"/>
          <w:sz w:val="20"/>
        </w:rPr>
        <w:footnoteReference w:id="3"/>
      </w:r>
      <w:r w:rsidR="00DD0473" w:rsidRPr="00B2638C">
        <w:rPr>
          <w:rFonts w:ascii="Open Sans Light" w:hAnsi="Open Sans Light" w:cs="Open Sans Light"/>
          <w:bCs/>
          <w:noProof w:val="0"/>
          <w:sz w:val="20"/>
        </w:rPr>
        <w:t>,</w:t>
      </w:r>
    </w:p>
    <w:p w14:paraId="3BD429C3" w14:textId="1D2917B6" w:rsidR="00465495" w:rsidRPr="00B2638C" w:rsidRDefault="00465495" w:rsidP="00DF7775">
      <w:pPr>
        <w:spacing w:after="0" w:line="276" w:lineRule="auto"/>
        <w:jc w:val="both"/>
        <w:rPr>
          <w:rFonts w:ascii="Open Sans Light" w:hAnsi="Open Sans Light" w:cs="Open Sans Light"/>
          <w:bCs/>
          <w:noProof w:val="0"/>
          <w:sz w:val="20"/>
        </w:rPr>
      </w:pPr>
      <w:proofErr w:type="gramStart"/>
      <w:r w:rsidRPr="00B2638C">
        <w:rPr>
          <w:rFonts w:ascii="Open Sans Light" w:hAnsi="Open Sans Light" w:cs="Open Sans Light"/>
          <w:bCs/>
          <w:noProof w:val="0"/>
          <w:sz w:val="20"/>
        </w:rPr>
        <w:t>amennyiben</w:t>
      </w:r>
      <w:proofErr w:type="gramEnd"/>
      <w:r w:rsidRPr="00B2638C">
        <w:rPr>
          <w:rFonts w:ascii="Open Sans Light" w:hAnsi="Open Sans Light" w:cs="Open Sans Light"/>
          <w:bCs/>
          <w:noProof w:val="0"/>
          <w:sz w:val="20"/>
        </w:rPr>
        <w:t xml:space="preserve"> bejegyzett székhelyük/telephelyük az I. kerületben van, illetve amennyiben az önkormányzat közigazgatási területén székhellyel, illetve alapszabályukban rögzített önálló képviseleti szervvel (pl. egyházközség) rendelkeznek.</w:t>
      </w:r>
    </w:p>
    <w:p w14:paraId="4C7F6AFF" w14:textId="4F389639" w:rsidR="00465495" w:rsidRPr="00B2638C" w:rsidRDefault="00465495" w:rsidP="00DF7775">
      <w:pPr>
        <w:spacing w:after="0" w:line="276" w:lineRule="auto"/>
        <w:jc w:val="both"/>
        <w:rPr>
          <w:rFonts w:ascii="Open Sans Light" w:hAnsi="Open Sans Light" w:cs="Open Sans Light"/>
          <w:bCs/>
          <w:noProof w:val="0"/>
          <w:sz w:val="20"/>
        </w:rPr>
      </w:pPr>
    </w:p>
    <w:p w14:paraId="382AC0C9" w14:textId="4053A0C4" w:rsidR="00465495" w:rsidRPr="00B2638C" w:rsidRDefault="00465495" w:rsidP="00DF7775">
      <w:p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Továbbá pályázatot nyújthat be az az oktatási-nevelési tevékenységgel, fejlesztéssel foglalkozó </w:t>
      </w:r>
      <w:r w:rsidR="00EC28D0" w:rsidRPr="00B2638C">
        <w:rPr>
          <w:rFonts w:ascii="Open Sans Light" w:hAnsi="Open Sans Light" w:cs="Open Sans Light"/>
          <w:bCs/>
          <w:noProof w:val="0"/>
          <w:sz w:val="20"/>
        </w:rPr>
        <w:t>egyéni vállalkozó formában működő pedagógus is, akinek</w:t>
      </w:r>
      <w:r w:rsidRPr="00B2638C">
        <w:rPr>
          <w:rFonts w:ascii="Open Sans Light" w:hAnsi="Open Sans Light" w:cs="Open Sans Light"/>
          <w:bCs/>
          <w:noProof w:val="0"/>
          <w:sz w:val="20"/>
        </w:rPr>
        <w:t xml:space="preserve"> székhelye</w:t>
      </w:r>
      <w:r w:rsidR="00EC28D0" w:rsidRPr="00B2638C">
        <w:rPr>
          <w:rFonts w:ascii="Open Sans Light" w:hAnsi="Open Sans Light" w:cs="Open Sans Light"/>
          <w:bCs/>
          <w:noProof w:val="0"/>
          <w:sz w:val="20"/>
        </w:rPr>
        <w:t>, telephelye</w:t>
      </w:r>
      <w:r w:rsidRPr="00B2638C">
        <w:rPr>
          <w:rFonts w:ascii="Open Sans Light" w:hAnsi="Open Sans Light" w:cs="Open Sans Light"/>
          <w:bCs/>
          <w:noProof w:val="0"/>
          <w:sz w:val="20"/>
        </w:rPr>
        <w:t xml:space="preserve"> nem a Budapest I. kerület</w:t>
      </w:r>
      <w:r w:rsidR="00EC28D0" w:rsidRPr="00B2638C">
        <w:rPr>
          <w:rFonts w:ascii="Open Sans Light" w:hAnsi="Open Sans Light" w:cs="Open Sans Light"/>
          <w:bCs/>
          <w:noProof w:val="0"/>
          <w:sz w:val="20"/>
        </w:rPr>
        <w:t>ben van, azonban a kerületben működő</w:t>
      </w:r>
      <w:r w:rsidR="00296385" w:rsidRPr="00B2638C">
        <w:rPr>
          <w:rFonts w:ascii="Open Sans Light" w:hAnsi="Open Sans Light" w:cs="Open Sans Light"/>
          <w:bCs/>
          <w:noProof w:val="0"/>
          <w:sz w:val="20"/>
        </w:rPr>
        <w:t xml:space="preserve"> oktatási, nevelési intézményben végez </w:t>
      </w:r>
      <w:r w:rsidR="00B51BC1">
        <w:rPr>
          <w:rFonts w:ascii="Open Sans Light" w:hAnsi="Open Sans Light" w:cs="Open Sans Light"/>
          <w:bCs/>
          <w:noProof w:val="0"/>
          <w:sz w:val="20"/>
        </w:rPr>
        <w:t xml:space="preserve">igazolható módon </w:t>
      </w:r>
      <w:r w:rsidR="00296385" w:rsidRPr="00B2638C">
        <w:rPr>
          <w:rFonts w:ascii="Open Sans Light" w:hAnsi="Open Sans Light" w:cs="Open Sans Light"/>
          <w:bCs/>
          <w:noProof w:val="0"/>
          <w:sz w:val="20"/>
        </w:rPr>
        <w:t>oktatói tevékenységet</w:t>
      </w:r>
      <w:r w:rsidR="00EC28D0" w:rsidRPr="00B2638C">
        <w:rPr>
          <w:rFonts w:ascii="Open Sans Light" w:hAnsi="Open Sans Light" w:cs="Open Sans Light"/>
          <w:bCs/>
          <w:noProof w:val="0"/>
          <w:sz w:val="20"/>
        </w:rPr>
        <w:t xml:space="preserve"> (ez</w:t>
      </w:r>
      <w:r w:rsidR="00B51BC1">
        <w:rPr>
          <w:rFonts w:ascii="Open Sans Light" w:hAnsi="Open Sans Light" w:cs="Open Sans Light"/>
          <w:bCs/>
          <w:noProof w:val="0"/>
          <w:sz w:val="20"/>
        </w:rPr>
        <w:t>t</w:t>
      </w:r>
      <w:r w:rsidR="00EC28D0" w:rsidRPr="00B2638C">
        <w:rPr>
          <w:rFonts w:ascii="Open Sans Light" w:hAnsi="Open Sans Light" w:cs="Open Sans Light"/>
          <w:bCs/>
          <w:noProof w:val="0"/>
          <w:sz w:val="20"/>
        </w:rPr>
        <w:t xml:space="preserve"> igazolni kell!)</w:t>
      </w:r>
      <w:r w:rsidR="00296385" w:rsidRPr="00B2638C">
        <w:rPr>
          <w:rFonts w:ascii="Open Sans Light" w:hAnsi="Open Sans Light" w:cs="Open Sans Light"/>
          <w:bCs/>
          <w:noProof w:val="0"/>
          <w:sz w:val="20"/>
        </w:rPr>
        <w:t xml:space="preserve">. </w:t>
      </w:r>
    </w:p>
    <w:p w14:paraId="5231A878" w14:textId="77777777" w:rsidR="00465495" w:rsidRPr="00B2638C" w:rsidRDefault="00465495" w:rsidP="00DF7775">
      <w:pPr>
        <w:spacing w:after="0" w:line="276" w:lineRule="auto"/>
        <w:jc w:val="both"/>
        <w:rPr>
          <w:rFonts w:ascii="Open Sans Light" w:hAnsi="Open Sans Light" w:cs="Open Sans Light"/>
          <w:bCs/>
          <w:noProof w:val="0"/>
          <w:sz w:val="20"/>
        </w:rPr>
      </w:pPr>
    </w:p>
    <w:p w14:paraId="514825E9" w14:textId="77777777" w:rsidR="006A5E9F" w:rsidRPr="00B2638C" w:rsidRDefault="006A5E9F"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lastRenderedPageBreak/>
        <w:t>Előnyt élvez az a pályázó, amelyik</w:t>
      </w:r>
    </w:p>
    <w:p w14:paraId="57E33DA6" w14:textId="77777777" w:rsidR="006A5E9F" w:rsidRPr="00B2638C" w:rsidRDefault="006A5E9F" w:rsidP="00DF7775">
      <w:pPr>
        <w:numPr>
          <w:ilvl w:val="0"/>
          <w:numId w:val="1"/>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 legmagasabb szakmai hozzáadott értéket biztosítja, azaz túlmutat a „gyermekmegőrzés” </w:t>
      </w:r>
      <w:proofErr w:type="gramStart"/>
      <w:r w:rsidRPr="00B2638C">
        <w:rPr>
          <w:rFonts w:ascii="Open Sans Light" w:hAnsi="Open Sans Light" w:cs="Open Sans Light"/>
          <w:noProof w:val="0"/>
          <w:sz w:val="20"/>
        </w:rPr>
        <w:t>funkción</w:t>
      </w:r>
      <w:proofErr w:type="gramEnd"/>
      <w:r w:rsidRPr="00B2638C">
        <w:rPr>
          <w:rFonts w:ascii="Open Sans Light" w:hAnsi="Open Sans Light" w:cs="Open Sans Light"/>
          <w:noProof w:val="0"/>
          <w:sz w:val="20"/>
        </w:rPr>
        <w:t xml:space="preserve"> és a résztvevő gyerekek számára maradandó értéket és tartalmas szakmai programot nyújt;</w:t>
      </w:r>
    </w:p>
    <w:p w14:paraId="43C0F99F" w14:textId="77777777" w:rsidR="006A5E9F" w:rsidRPr="00B2638C" w:rsidRDefault="006A5E9F" w:rsidP="00DF7775">
      <w:pPr>
        <w:numPr>
          <w:ilvl w:val="0"/>
          <w:numId w:val="1"/>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eléri a legnehezebb sorsú, a szülők munkába állása miatt megoldhatatlan helyzetbe kerülő családokat;</w:t>
      </w:r>
    </w:p>
    <w:p w14:paraId="5D352D50" w14:textId="77777777" w:rsidR="006A5E9F" w:rsidRPr="00B2638C" w:rsidRDefault="006A5E9F" w:rsidP="00DF7775">
      <w:pPr>
        <w:numPr>
          <w:ilvl w:val="0"/>
          <w:numId w:val="1"/>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pályázati programban a szakmai tartalomnak megfelelő, maximális csoportlétszám elérését biztosítja;</w:t>
      </w:r>
    </w:p>
    <w:p w14:paraId="5C184D1F" w14:textId="77777777" w:rsidR="006A5E9F" w:rsidRPr="00B2638C" w:rsidRDefault="006A5E9F" w:rsidP="00DF7775">
      <w:pPr>
        <w:numPr>
          <w:ilvl w:val="0"/>
          <w:numId w:val="1"/>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családok, jelentkezők részére további kedvezményeket biztosít;</w:t>
      </w:r>
    </w:p>
    <w:p w14:paraId="2B539028" w14:textId="77777777" w:rsidR="006A5E9F" w:rsidRPr="00B2638C" w:rsidRDefault="006A5E9F" w:rsidP="00DF7775">
      <w:pPr>
        <w:numPr>
          <w:ilvl w:val="0"/>
          <w:numId w:val="1"/>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I. kerületben bejegyzett székhellyel vagy fiókteleppel rendelkezik, országos vagy regionális szervezet esetén önálló I. kerületi szervezeti egységgel rendelkezik;</w:t>
      </w:r>
    </w:p>
    <w:p w14:paraId="3FCE059B" w14:textId="77777777" w:rsidR="006A5E9F" w:rsidRPr="00B2638C" w:rsidRDefault="006A5E9F" w:rsidP="00DF7775">
      <w:pPr>
        <w:numPr>
          <w:ilvl w:val="0"/>
          <w:numId w:val="1"/>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 tábor a Budapest I. kerület területén kerül megrendezésre. </w:t>
      </w:r>
    </w:p>
    <w:p w14:paraId="13873DA8" w14:textId="77777777" w:rsidR="00A44B11" w:rsidRPr="00B2638C" w:rsidRDefault="00A44B11" w:rsidP="00DF7775">
      <w:pPr>
        <w:suppressAutoHyphens/>
        <w:spacing w:after="0" w:line="276" w:lineRule="auto"/>
        <w:jc w:val="both"/>
        <w:rPr>
          <w:rFonts w:ascii="Open Sans Light" w:hAnsi="Open Sans Light" w:cs="Open Sans Light"/>
          <w:noProof w:val="0"/>
          <w:sz w:val="20"/>
        </w:rPr>
      </w:pPr>
    </w:p>
    <w:p w14:paraId="465508FC" w14:textId="77777777" w:rsidR="00A44B11" w:rsidRPr="00B2638C" w:rsidRDefault="00161D6C" w:rsidP="00DF7775">
      <w:pPr>
        <w:pStyle w:val="Listaszerbekezds"/>
        <w:numPr>
          <w:ilvl w:val="0"/>
          <w:numId w:val="25"/>
        </w:numPr>
        <w:spacing w:after="0" w:line="276" w:lineRule="auto"/>
        <w:ind w:left="426" w:hanging="426"/>
        <w:jc w:val="both"/>
        <w:rPr>
          <w:rFonts w:ascii="Open Sans Light" w:hAnsi="Open Sans Light" w:cs="Open Sans Light"/>
          <w:b/>
          <w:bCs/>
          <w:noProof w:val="0"/>
          <w:sz w:val="20"/>
        </w:rPr>
      </w:pPr>
      <w:r w:rsidRPr="00B2638C">
        <w:rPr>
          <w:rFonts w:ascii="Open Sans Light" w:hAnsi="Open Sans Light" w:cs="Open Sans Light"/>
          <w:b/>
          <w:bCs/>
          <w:noProof w:val="0"/>
          <w:sz w:val="20"/>
        </w:rPr>
        <w:t xml:space="preserve">PÁLYÁZATI FELTÉTELEK, </w:t>
      </w:r>
      <w:proofErr w:type="gramStart"/>
      <w:r w:rsidRPr="00B2638C">
        <w:rPr>
          <w:rFonts w:ascii="Open Sans Light" w:hAnsi="Open Sans Light" w:cs="Open Sans Light"/>
          <w:b/>
          <w:bCs/>
          <w:noProof w:val="0"/>
          <w:sz w:val="20"/>
        </w:rPr>
        <w:t>A</w:t>
      </w:r>
      <w:proofErr w:type="gramEnd"/>
      <w:r w:rsidRPr="00B2638C">
        <w:rPr>
          <w:rFonts w:ascii="Open Sans Light" w:hAnsi="Open Sans Light" w:cs="Open Sans Light"/>
          <w:b/>
          <w:bCs/>
          <w:noProof w:val="0"/>
          <w:sz w:val="20"/>
        </w:rPr>
        <w:t xml:space="preserve"> </w:t>
      </w:r>
      <w:r w:rsidR="00EA3272" w:rsidRPr="00B2638C">
        <w:rPr>
          <w:rFonts w:ascii="Open Sans Light" w:hAnsi="Open Sans Light" w:cs="Open Sans Light"/>
          <w:b/>
          <w:bCs/>
          <w:noProof w:val="0"/>
          <w:sz w:val="20"/>
        </w:rPr>
        <w:t>PÁLYÁZAT BENYÚJTÁSÁNAK KÖTELEZŐ</w:t>
      </w:r>
      <w:r w:rsidRPr="00B2638C">
        <w:rPr>
          <w:rFonts w:ascii="Open Sans Light" w:hAnsi="Open Sans Light" w:cs="Open Sans Light"/>
          <w:b/>
          <w:bCs/>
          <w:noProof w:val="0"/>
          <w:sz w:val="20"/>
        </w:rPr>
        <w:t xml:space="preserve"> FORMAI ÉS TARTALMI ELEMEI,</w:t>
      </w:r>
      <w:r w:rsidR="00EA3272" w:rsidRPr="00B2638C">
        <w:rPr>
          <w:rFonts w:ascii="Open Sans Light" w:hAnsi="Open Sans Light" w:cs="Open Sans Light"/>
          <w:b/>
          <w:bCs/>
          <w:noProof w:val="0"/>
          <w:sz w:val="20"/>
        </w:rPr>
        <w:t xml:space="preserve"> MELLÉKLETEI</w:t>
      </w:r>
    </w:p>
    <w:p w14:paraId="474672CE" w14:textId="77777777" w:rsidR="00EA3272" w:rsidRPr="00B2638C" w:rsidRDefault="00EA3272" w:rsidP="00DF7775">
      <w:pPr>
        <w:pStyle w:val="Listaszerbekezds"/>
        <w:spacing w:after="0" w:line="276" w:lineRule="auto"/>
        <w:ind w:left="1080"/>
        <w:jc w:val="both"/>
        <w:rPr>
          <w:rFonts w:ascii="Open Sans Light" w:hAnsi="Open Sans Light" w:cs="Open Sans Light"/>
          <w:b/>
          <w:bCs/>
          <w:noProof w:val="0"/>
          <w:sz w:val="20"/>
        </w:rPr>
      </w:pPr>
    </w:p>
    <w:p w14:paraId="74AF18B5" w14:textId="77777777" w:rsidR="00161D6C" w:rsidRPr="00B2638C" w:rsidRDefault="00161D6C"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Pályázati feltételek</w:t>
      </w:r>
      <w:r w:rsidR="00D34E81" w:rsidRPr="00B2638C">
        <w:rPr>
          <w:rFonts w:ascii="Open Sans Light" w:hAnsi="Open Sans Light" w:cs="Open Sans Light"/>
          <w:b/>
          <w:bCs/>
          <w:noProof w:val="0"/>
          <w:sz w:val="20"/>
        </w:rPr>
        <w:t>:</w:t>
      </w:r>
    </w:p>
    <w:p w14:paraId="7C53C9B7" w14:textId="77777777" w:rsidR="00161D6C" w:rsidRPr="00B2638C" w:rsidRDefault="00161D6C" w:rsidP="00DF7775">
      <w:pPr>
        <w:pStyle w:val="Listaszerbekezds"/>
        <w:numPr>
          <w:ilvl w:val="1"/>
          <w:numId w:val="26"/>
        </w:numPr>
        <w:spacing w:after="0" w:line="276" w:lineRule="auto"/>
        <w:ind w:left="851" w:hanging="425"/>
        <w:jc w:val="both"/>
        <w:rPr>
          <w:rFonts w:ascii="Open Sans Light" w:hAnsi="Open Sans Light" w:cs="Open Sans Light"/>
          <w:b/>
          <w:bCs/>
          <w:noProof w:val="0"/>
          <w:sz w:val="20"/>
        </w:rPr>
      </w:pPr>
      <w:r w:rsidRPr="00B2638C">
        <w:rPr>
          <w:rFonts w:ascii="Open Sans Light" w:hAnsi="Open Sans Light" w:cs="Open Sans Light"/>
          <w:bCs/>
          <w:noProof w:val="0"/>
          <w:sz w:val="20"/>
        </w:rPr>
        <w:t>Pályázat az I. pontban meghatározott célokra nyújtható be.</w:t>
      </w:r>
    </w:p>
    <w:p w14:paraId="356E7C53" w14:textId="3D138581" w:rsidR="00161D6C" w:rsidRPr="00B2638C" w:rsidRDefault="000843BD" w:rsidP="00DF7775">
      <w:pPr>
        <w:pStyle w:val="Listaszerbekezds"/>
        <w:numPr>
          <w:ilvl w:val="1"/>
          <w:numId w:val="26"/>
        </w:numPr>
        <w:spacing w:after="0" w:line="276" w:lineRule="auto"/>
        <w:ind w:left="851" w:hanging="425"/>
        <w:jc w:val="both"/>
        <w:rPr>
          <w:rFonts w:ascii="Open Sans Light" w:hAnsi="Open Sans Light" w:cs="Open Sans Light"/>
          <w:b/>
          <w:bCs/>
          <w:noProof w:val="0"/>
          <w:sz w:val="20"/>
        </w:rPr>
      </w:pPr>
      <w:r w:rsidRPr="00B2638C">
        <w:rPr>
          <w:rFonts w:ascii="Open Sans Light" w:hAnsi="Open Sans Light" w:cs="Open Sans Light"/>
          <w:bCs/>
          <w:noProof w:val="0"/>
          <w:sz w:val="20"/>
        </w:rPr>
        <w:t>Pályázó</w:t>
      </w:r>
      <w:r w:rsidR="00161D6C" w:rsidRPr="00B2638C">
        <w:rPr>
          <w:rFonts w:ascii="Open Sans Light" w:hAnsi="Open Sans Light" w:cs="Open Sans Light"/>
          <w:bCs/>
          <w:noProof w:val="0"/>
          <w:sz w:val="20"/>
        </w:rPr>
        <w:t xml:space="preserve"> a tervezett </w:t>
      </w:r>
      <w:r w:rsidRPr="00B2638C">
        <w:rPr>
          <w:rFonts w:ascii="Open Sans Light" w:hAnsi="Open Sans Light" w:cs="Open Sans Light"/>
          <w:bCs/>
          <w:noProof w:val="0"/>
          <w:sz w:val="20"/>
        </w:rPr>
        <w:t>nyári tábor és az ahhoz szorosan kapcsolódó programok megvalósítására nyújthatja be pályázatát.</w:t>
      </w:r>
    </w:p>
    <w:p w14:paraId="6AA445F4" w14:textId="77777777" w:rsidR="00161D6C" w:rsidRPr="00B2638C" w:rsidRDefault="00161D6C" w:rsidP="00DF7775">
      <w:pPr>
        <w:pStyle w:val="Listaszerbekezds"/>
        <w:numPr>
          <w:ilvl w:val="1"/>
          <w:numId w:val="26"/>
        </w:numPr>
        <w:spacing w:after="0" w:line="276" w:lineRule="auto"/>
        <w:ind w:left="851" w:hanging="425"/>
        <w:jc w:val="both"/>
        <w:rPr>
          <w:rFonts w:ascii="Open Sans Light" w:hAnsi="Open Sans Light" w:cs="Open Sans Light"/>
          <w:b/>
          <w:bCs/>
          <w:noProof w:val="0"/>
          <w:sz w:val="20"/>
        </w:rPr>
      </w:pPr>
      <w:r w:rsidRPr="00B2638C">
        <w:rPr>
          <w:rFonts w:ascii="Open Sans Light" w:hAnsi="Open Sans Light" w:cs="Open Sans Light"/>
          <w:bCs/>
          <w:noProof w:val="0"/>
          <w:sz w:val="20"/>
        </w:rPr>
        <w:t xml:space="preserve">Az elnyerhető támogatás mértékének felső határa: legfeljebb </w:t>
      </w:r>
      <w:r w:rsidR="00D976E9" w:rsidRPr="00B2638C">
        <w:rPr>
          <w:rFonts w:ascii="Open Sans Light" w:hAnsi="Open Sans Light" w:cs="Open Sans Light"/>
          <w:bCs/>
          <w:noProof w:val="0"/>
          <w:sz w:val="20"/>
        </w:rPr>
        <w:t>2 500</w:t>
      </w:r>
      <w:r w:rsidRPr="00B2638C">
        <w:rPr>
          <w:rFonts w:ascii="Open Sans Light" w:hAnsi="Open Sans Light" w:cs="Open Sans Light"/>
          <w:bCs/>
          <w:noProof w:val="0"/>
          <w:sz w:val="20"/>
        </w:rPr>
        <w:t> 000 Ft.</w:t>
      </w:r>
    </w:p>
    <w:p w14:paraId="3B1C9E9F" w14:textId="77777777" w:rsidR="00161D6C" w:rsidRPr="00B2638C" w:rsidRDefault="00161D6C" w:rsidP="00DF7775">
      <w:pPr>
        <w:pStyle w:val="Listaszerbekezds"/>
        <w:numPr>
          <w:ilvl w:val="1"/>
          <w:numId w:val="26"/>
        </w:numPr>
        <w:spacing w:after="0" w:line="276" w:lineRule="auto"/>
        <w:ind w:left="851" w:hanging="425"/>
        <w:jc w:val="both"/>
        <w:rPr>
          <w:rFonts w:ascii="Open Sans Light" w:hAnsi="Open Sans Light" w:cs="Open Sans Light"/>
          <w:b/>
          <w:bCs/>
          <w:noProof w:val="0"/>
          <w:sz w:val="20"/>
        </w:rPr>
      </w:pPr>
      <w:r w:rsidRPr="00B2638C">
        <w:rPr>
          <w:rFonts w:ascii="Open Sans Light" w:hAnsi="Open Sans Light" w:cs="Open Sans Light"/>
          <w:bCs/>
          <w:noProof w:val="0"/>
          <w:sz w:val="20"/>
        </w:rPr>
        <w:t>A támogatás formája: vissza nem térítendő támogatás, előfinanszírozás formájában.</w:t>
      </w:r>
    </w:p>
    <w:p w14:paraId="53FE12B3" w14:textId="77777777" w:rsidR="00161D6C" w:rsidRPr="00B2638C" w:rsidRDefault="00161D6C" w:rsidP="00DF7775">
      <w:pPr>
        <w:pStyle w:val="Listaszerbekezds"/>
        <w:numPr>
          <w:ilvl w:val="1"/>
          <w:numId w:val="26"/>
        </w:numPr>
        <w:spacing w:after="0" w:line="276" w:lineRule="auto"/>
        <w:ind w:left="851" w:hanging="425"/>
        <w:jc w:val="both"/>
        <w:rPr>
          <w:rFonts w:ascii="Open Sans Light" w:hAnsi="Open Sans Light" w:cs="Open Sans Light"/>
          <w:b/>
          <w:bCs/>
          <w:noProof w:val="0"/>
          <w:sz w:val="20"/>
        </w:rPr>
      </w:pPr>
      <w:r w:rsidRPr="00B2638C">
        <w:rPr>
          <w:rFonts w:ascii="Open Sans Light" w:hAnsi="Open Sans Light" w:cs="Open Sans Light"/>
          <w:bCs/>
          <w:noProof w:val="0"/>
          <w:sz w:val="20"/>
        </w:rPr>
        <w:t>Több részletben történő folyósítás lehetőségét a kiíró nem biztosítja.</w:t>
      </w:r>
    </w:p>
    <w:p w14:paraId="55204E2B" w14:textId="77777777" w:rsidR="00161D6C" w:rsidRPr="00B2638C" w:rsidRDefault="00161D6C" w:rsidP="00DF7775">
      <w:pPr>
        <w:pStyle w:val="Listaszerbekezds"/>
        <w:numPr>
          <w:ilvl w:val="1"/>
          <w:numId w:val="26"/>
        </w:numPr>
        <w:spacing w:after="0" w:line="276" w:lineRule="auto"/>
        <w:ind w:left="851" w:hanging="425"/>
        <w:jc w:val="both"/>
        <w:rPr>
          <w:rFonts w:ascii="Open Sans Light" w:hAnsi="Open Sans Light" w:cs="Open Sans Light"/>
          <w:b/>
          <w:bCs/>
          <w:noProof w:val="0"/>
          <w:sz w:val="20"/>
        </w:rPr>
      </w:pPr>
      <w:r w:rsidRPr="00B2638C">
        <w:rPr>
          <w:rFonts w:ascii="Open Sans Light" w:hAnsi="Open Sans Light" w:cs="Open Sans Light"/>
          <w:noProof w:val="0"/>
          <w:sz w:val="20"/>
        </w:rPr>
        <w:t>Nem hozható támogatás nyújtására irányuló támogatási döntés és nem nyújtható támogatás azon személy vagy szervezet esetében:</w:t>
      </w:r>
    </w:p>
    <w:p w14:paraId="5363AC19" w14:textId="77777777" w:rsidR="00161D6C" w:rsidRPr="00B2638C" w:rsidRDefault="00161D6C" w:rsidP="00DF7775">
      <w:pPr>
        <w:pStyle w:val="Listaszerbekezds"/>
        <w:numPr>
          <w:ilvl w:val="0"/>
          <w:numId w:val="35"/>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amely nem minősül a nemzeti vagyonról szóló 2011. évi CXCVI. törvény (a továbbiakban: </w:t>
      </w:r>
      <w:proofErr w:type="spellStart"/>
      <w:r w:rsidRPr="00B2638C">
        <w:rPr>
          <w:rFonts w:ascii="Open Sans Light" w:hAnsi="Open Sans Light" w:cs="Open Sans Light"/>
          <w:noProof w:val="0"/>
          <w:sz w:val="20"/>
        </w:rPr>
        <w:t>Nvtv</w:t>
      </w:r>
      <w:proofErr w:type="spellEnd"/>
      <w:r w:rsidRPr="00B2638C">
        <w:rPr>
          <w:rFonts w:ascii="Open Sans Light" w:hAnsi="Open Sans Light" w:cs="Open Sans Light"/>
          <w:noProof w:val="0"/>
          <w:sz w:val="20"/>
        </w:rPr>
        <w:t>.) 3. § (1) bekezdés 1. pontjának megfelelő átlátható szervezetnek;</w:t>
      </w:r>
    </w:p>
    <w:p w14:paraId="31CE2B2D" w14:textId="77777777" w:rsidR="00161D6C" w:rsidRPr="00B2638C" w:rsidRDefault="00161D6C" w:rsidP="00DF7775">
      <w:pPr>
        <w:pStyle w:val="Listaszerbekezds"/>
        <w:numPr>
          <w:ilvl w:val="0"/>
          <w:numId w:val="35"/>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amely csődeljárás, végelszámolás, kényszertörlési,- felszámolási,- kényszer-végelszámolási eljárás, egyéb törlési eljárás alatt áll;</w:t>
      </w:r>
    </w:p>
    <w:p w14:paraId="4D5B2CFF" w14:textId="77777777" w:rsidR="00161D6C" w:rsidRPr="00B2638C" w:rsidRDefault="00161D6C" w:rsidP="00DF7775">
      <w:pPr>
        <w:pStyle w:val="Listaszerbekezds"/>
        <w:numPr>
          <w:ilvl w:val="0"/>
          <w:numId w:val="35"/>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amelynek lejárt határidejű köztartozása van az Önkormányzat felé;</w:t>
      </w:r>
    </w:p>
    <w:p w14:paraId="3DDA0FB3" w14:textId="77777777" w:rsidR="00161D6C" w:rsidRPr="00B2638C" w:rsidRDefault="00161D6C" w:rsidP="00DF7775">
      <w:pPr>
        <w:pStyle w:val="Listaszerbekezds"/>
        <w:numPr>
          <w:ilvl w:val="0"/>
          <w:numId w:val="35"/>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amelynek az Önkormányzattal fennálló egyéb szerződéses kapcsolatából adódóan tartósan, legalább három hónapja fennálló, nem teljesített kötelezettsége van;</w:t>
      </w:r>
    </w:p>
    <w:p w14:paraId="7199106E" w14:textId="77777777" w:rsidR="00161D6C" w:rsidRPr="00B2638C" w:rsidRDefault="00161D6C" w:rsidP="00DF7775">
      <w:pPr>
        <w:pStyle w:val="Listaszerbekezds"/>
        <w:numPr>
          <w:ilvl w:val="0"/>
          <w:numId w:val="35"/>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amely a korábbi Önkormányzat által nyújtott támogatásához kapcsolódó, lejárt elszámolási kötelezettségét nem teljesítette;</w:t>
      </w:r>
    </w:p>
    <w:p w14:paraId="181833F7" w14:textId="77777777" w:rsidR="00161D6C" w:rsidRPr="00B2638C" w:rsidRDefault="00161D6C" w:rsidP="00DF7775">
      <w:pPr>
        <w:pStyle w:val="Listaszerbekezds"/>
        <w:numPr>
          <w:ilvl w:val="0"/>
          <w:numId w:val="35"/>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amely a támogatási döntést megelőző, vagy a döntés meghozatalát követő támogatási jogviszony létrehozatalára irányuló eljárásban valótlan, vagy megtévesztő adatot közölt vagy nyilatkozatot tett;</w:t>
      </w:r>
    </w:p>
    <w:p w14:paraId="738E42B3" w14:textId="77777777" w:rsidR="00161D6C" w:rsidRPr="00B2638C" w:rsidRDefault="00161D6C" w:rsidP="00DF7775">
      <w:pPr>
        <w:pStyle w:val="Listaszerbekezds"/>
        <w:numPr>
          <w:ilvl w:val="0"/>
          <w:numId w:val="35"/>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amely a támogatási szerződés megkötéséhez és a Budapest I. kerület Budavári Önkormányzat Képviselő-testületének az államháztartáson kívülre nyújtott forrás átadásának rendjéről szóló 6/2022. (III. 7.) önkormányzati rendelete </w:t>
      </w:r>
      <w:r w:rsidR="00D34E81" w:rsidRPr="00B2638C">
        <w:rPr>
          <w:rFonts w:ascii="Open Sans Light" w:hAnsi="Open Sans Light" w:cs="Open Sans Light"/>
          <w:noProof w:val="0"/>
          <w:sz w:val="20"/>
        </w:rPr>
        <w:t>8</w:t>
      </w:r>
      <w:r w:rsidRPr="00B2638C">
        <w:rPr>
          <w:rFonts w:ascii="Open Sans Light" w:hAnsi="Open Sans Light" w:cs="Open Sans Light"/>
          <w:noProof w:val="0"/>
          <w:sz w:val="20"/>
        </w:rPr>
        <w:t>. §</w:t>
      </w:r>
      <w:r w:rsidR="00D34E81" w:rsidRPr="00B2638C">
        <w:rPr>
          <w:rFonts w:ascii="Open Sans Light" w:hAnsi="Open Sans Light" w:cs="Open Sans Light"/>
          <w:noProof w:val="0"/>
          <w:sz w:val="20"/>
        </w:rPr>
        <w:t>-a</w:t>
      </w:r>
      <w:r w:rsidRPr="00B2638C">
        <w:rPr>
          <w:rFonts w:ascii="Open Sans Light" w:hAnsi="Open Sans Light" w:cs="Open Sans Light"/>
          <w:noProof w:val="0"/>
          <w:sz w:val="20"/>
        </w:rPr>
        <w:t xml:space="preserve"> szerint szükséges mellékleteket nem csatolta;</w:t>
      </w:r>
    </w:p>
    <w:p w14:paraId="33A1C12B" w14:textId="77777777" w:rsidR="00161D6C" w:rsidRPr="00B2638C" w:rsidRDefault="00161D6C" w:rsidP="00DF7775">
      <w:pPr>
        <w:pStyle w:val="Listaszerbekezds"/>
        <w:numPr>
          <w:ilvl w:val="0"/>
          <w:numId w:val="35"/>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továbbá az államháztartásról szóló 2011. évi CXCV. törvény 48/B. §-</w:t>
      </w:r>
      <w:proofErr w:type="spellStart"/>
      <w:r w:rsidRPr="00B2638C">
        <w:rPr>
          <w:rFonts w:ascii="Open Sans Light" w:hAnsi="Open Sans Light" w:cs="Open Sans Light"/>
          <w:noProof w:val="0"/>
          <w:sz w:val="20"/>
        </w:rPr>
        <w:t>ában</w:t>
      </w:r>
      <w:proofErr w:type="spellEnd"/>
      <w:r w:rsidR="00820C3E" w:rsidRPr="00B2638C">
        <w:rPr>
          <w:rFonts w:ascii="Open Sans Light" w:hAnsi="Open Sans Light" w:cs="Open Sans Light"/>
          <w:noProof w:val="0"/>
          <w:sz w:val="20"/>
        </w:rPr>
        <w:t xml:space="preserve"> és a közpénzekből nyújtott támogatások átláthatóságáról szóló 2007. évi CLXXXI. törvény 6. § (1) bekezdésében</w:t>
      </w:r>
      <w:r w:rsidRPr="00B2638C">
        <w:rPr>
          <w:rFonts w:ascii="Open Sans Light" w:hAnsi="Open Sans Light" w:cs="Open Sans Light"/>
          <w:noProof w:val="0"/>
          <w:sz w:val="20"/>
        </w:rPr>
        <w:t xml:space="preserve"> felsoroltak.</w:t>
      </w:r>
    </w:p>
    <w:p w14:paraId="5F7C5713" w14:textId="63B40352" w:rsidR="00161D6C" w:rsidRPr="00B2638C" w:rsidRDefault="00F6478E" w:rsidP="00DF7775">
      <w:pPr>
        <w:pStyle w:val="Listaszerbekezds"/>
        <w:numPr>
          <w:ilvl w:val="1"/>
          <w:numId w:val="26"/>
        </w:numPr>
        <w:spacing w:after="0" w:line="276" w:lineRule="auto"/>
        <w:ind w:left="851" w:hanging="425"/>
        <w:jc w:val="both"/>
        <w:rPr>
          <w:rFonts w:ascii="Open Sans Light" w:hAnsi="Open Sans Light" w:cs="Open Sans Light"/>
          <w:bCs/>
          <w:noProof w:val="0"/>
          <w:sz w:val="20"/>
        </w:rPr>
      </w:pPr>
      <w:r w:rsidRPr="00B2638C">
        <w:rPr>
          <w:rFonts w:ascii="Open Sans Light" w:hAnsi="Open Sans Light" w:cs="Open Sans Light"/>
          <w:bCs/>
          <w:noProof w:val="0"/>
          <w:sz w:val="20"/>
        </w:rPr>
        <w:lastRenderedPageBreak/>
        <w:t>A támogatás nyújtás</w:t>
      </w:r>
      <w:r w:rsidR="00D34E81" w:rsidRPr="00B2638C">
        <w:rPr>
          <w:rFonts w:ascii="Open Sans Light" w:hAnsi="Open Sans Light" w:cs="Open Sans Light"/>
          <w:bCs/>
          <w:noProof w:val="0"/>
          <w:sz w:val="20"/>
        </w:rPr>
        <w:t>á</w:t>
      </w:r>
      <w:r w:rsidRPr="00B2638C">
        <w:rPr>
          <w:rFonts w:ascii="Open Sans Light" w:hAnsi="Open Sans Light" w:cs="Open Sans Light"/>
          <w:bCs/>
          <w:noProof w:val="0"/>
          <w:sz w:val="20"/>
        </w:rPr>
        <w:t>ra irányuló támogatási döntés meghozatalának feltétele, hogy a pályázó a pályázati kiírásban foglaltaknak maradéktalanul eleget tegyen.</w:t>
      </w:r>
    </w:p>
    <w:p w14:paraId="0BF03F94" w14:textId="494FA5F8" w:rsidR="00534DD2" w:rsidRPr="00B2638C" w:rsidRDefault="00534DD2" w:rsidP="00534DD2">
      <w:pPr>
        <w:pStyle w:val="Listaszerbekezds"/>
        <w:numPr>
          <w:ilvl w:val="1"/>
          <w:numId w:val="26"/>
        </w:numPr>
        <w:spacing w:after="0" w:line="276" w:lineRule="auto"/>
        <w:ind w:left="851" w:hanging="425"/>
        <w:jc w:val="both"/>
        <w:rPr>
          <w:rFonts w:ascii="Open Sans Light" w:hAnsi="Open Sans Light" w:cs="Open Sans Light"/>
          <w:bCs/>
          <w:noProof w:val="0"/>
          <w:sz w:val="20"/>
        </w:rPr>
      </w:pPr>
      <w:r w:rsidRPr="00B2638C">
        <w:rPr>
          <w:rFonts w:ascii="Open Sans Light" w:hAnsi="Open Sans Light" w:cs="Open Sans Light"/>
          <w:bCs/>
          <w:noProof w:val="0"/>
          <w:sz w:val="20"/>
        </w:rPr>
        <w:t>A pályázó, aki az Önkormányzat által kiírt más pályázaton már nyert támogatást egy meghatározott, célra, programra, beruházásra vagy projektre (a továbbiakban: projekt)</w:t>
      </w:r>
      <w:r w:rsidR="00296385" w:rsidRPr="00B2638C">
        <w:rPr>
          <w:rFonts w:ascii="Open Sans Light" w:hAnsi="Open Sans Light" w:cs="Open Sans Light"/>
          <w:bCs/>
          <w:noProof w:val="0"/>
          <w:sz w:val="20"/>
        </w:rPr>
        <w:t>, akkor</w:t>
      </w:r>
      <w:r w:rsidRPr="00B2638C">
        <w:rPr>
          <w:rFonts w:ascii="Open Sans Light" w:hAnsi="Open Sans Light" w:cs="Open Sans Light"/>
          <w:bCs/>
          <w:noProof w:val="0"/>
          <w:sz w:val="20"/>
        </w:rPr>
        <w:t xml:space="preserve"> nem részesülhet támogatásban ugyanarra a projektre a jelen pályázat során. </w:t>
      </w:r>
    </w:p>
    <w:p w14:paraId="4025668B" w14:textId="77777777" w:rsidR="00F6478E" w:rsidRPr="00B2638C" w:rsidRDefault="00F6478E" w:rsidP="00DF7775">
      <w:pPr>
        <w:pStyle w:val="Listaszerbekezds"/>
        <w:numPr>
          <w:ilvl w:val="1"/>
          <w:numId w:val="26"/>
        </w:numPr>
        <w:spacing w:after="0" w:line="276" w:lineRule="auto"/>
        <w:ind w:left="851" w:hanging="425"/>
        <w:jc w:val="both"/>
        <w:rPr>
          <w:rFonts w:ascii="Open Sans Light" w:hAnsi="Open Sans Light" w:cs="Open Sans Light"/>
          <w:bCs/>
          <w:noProof w:val="0"/>
          <w:sz w:val="20"/>
        </w:rPr>
      </w:pPr>
      <w:r w:rsidRPr="00B2638C">
        <w:rPr>
          <w:rFonts w:ascii="Open Sans Light" w:hAnsi="Open Sans Light" w:cs="Open Sans Light"/>
          <w:bCs/>
          <w:noProof w:val="0"/>
          <w:sz w:val="20"/>
          <w:u w:val="single"/>
        </w:rPr>
        <w:t>Érvénytelen a pályázat</w:t>
      </w:r>
      <w:r w:rsidRPr="00B2638C">
        <w:rPr>
          <w:rFonts w:ascii="Open Sans Light" w:hAnsi="Open Sans Light" w:cs="Open Sans Light"/>
          <w:bCs/>
          <w:noProof w:val="0"/>
          <w:sz w:val="20"/>
        </w:rPr>
        <w:t>, ha</w:t>
      </w:r>
    </w:p>
    <w:p w14:paraId="75DBB8E3" w14:textId="77777777" w:rsidR="00F6478E" w:rsidRPr="00B2638C" w:rsidRDefault="00F6478E" w:rsidP="00DF7775">
      <w:pPr>
        <w:pStyle w:val="Listaszerbekezds"/>
        <w:numPr>
          <w:ilvl w:val="0"/>
          <w:numId w:val="36"/>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 pályázati kiírás alapján nem jogosult pályázó nyújtotta be;</w:t>
      </w:r>
    </w:p>
    <w:p w14:paraId="0950C6DE" w14:textId="77777777" w:rsidR="00F6478E" w:rsidRPr="00B2638C" w:rsidRDefault="00F6478E" w:rsidP="00DF7775">
      <w:pPr>
        <w:pStyle w:val="Listaszerbekezds"/>
        <w:numPr>
          <w:ilvl w:val="0"/>
          <w:numId w:val="36"/>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nem a támogatandó célokra nyújtották be;</w:t>
      </w:r>
    </w:p>
    <w:p w14:paraId="7AE9E36C" w14:textId="77777777" w:rsidR="00F6478E" w:rsidRPr="00B2638C" w:rsidRDefault="00F6478E" w:rsidP="00DF7775">
      <w:pPr>
        <w:pStyle w:val="Listaszerbekezds"/>
        <w:numPr>
          <w:ilvl w:val="0"/>
          <w:numId w:val="36"/>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határidőn túl került benyújtásra;</w:t>
      </w:r>
    </w:p>
    <w:p w14:paraId="79C6AFF3" w14:textId="77777777" w:rsidR="00F6478E" w:rsidRPr="00B2638C" w:rsidRDefault="00F6478E" w:rsidP="00DF7775">
      <w:pPr>
        <w:pStyle w:val="Listaszerbekezds"/>
        <w:numPr>
          <w:ilvl w:val="0"/>
          <w:numId w:val="36"/>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 hiánypótlási felhív</w:t>
      </w:r>
      <w:r w:rsidR="001A4C49" w:rsidRPr="00B2638C">
        <w:rPr>
          <w:rFonts w:ascii="Open Sans Light" w:hAnsi="Open Sans Light" w:cs="Open Sans Light"/>
          <w:bCs/>
          <w:noProof w:val="0"/>
          <w:sz w:val="20"/>
        </w:rPr>
        <w:t>ásnak nem tett eleget a pályázó,</w:t>
      </w:r>
    </w:p>
    <w:p w14:paraId="5658F815" w14:textId="77777777" w:rsidR="001A4C49" w:rsidRPr="00B2638C" w:rsidRDefault="001A4C49" w:rsidP="00DF7775">
      <w:pPr>
        <w:pStyle w:val="Listaszerbekezds"/>
        <w:numPr>
          <w:ilvl w:val="0"/>
          <w:numId w:val="36"/>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kirekesztő, </w:t>
      </w:r>
      <w:proofErr w:type="gramStart"/>
      <w:r w:rsidRPr="00B2638C">
        <w:rPr>
          <w:rFonts w:ascii="Open Sans Light" w:hAnsi="Open Sans Light" w:cs="Open Sans Light"/>
          <w:noProof w:val="0"/>
          <w:sz w:val="20"/>
        </w:rPr>
        <w:t>diszkriminatív</w:t>
      </w:r>
      <w:proofErr w:type="gramEnd"/>
      <w:r w:rsidRPr="00B2638C">
        <w:rPr>
          <w:rFonts w:ascii="Open Sans Light" w:hAnsi="Open Sans Light" w:cs="Open Sans Light"/>
          <w:noProof w:val="0"/>
          <w:sz w:val="20"/>
        </w:rPr>
        <w:t xml:space="preserve"> program kerül benyújtásra,</w:t>
      </w:r>
    </w:p>
    <w:p w14:paraId="2E3232BE" w14:textId="77777777" w:rsidR="001A4C49" w:rsidRPr="00B2638C" w:rsidRDefault="001A4C49" w:rsidP="00DF7775">
      <w:pPr>
        <w:pStyle w:val="Listaszerbekezds"/>
        <w:numPr>
          <w:ilvl w:val="0"/>
          <w:numId w:val="36"/>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pályázó a pályázatához nem csatolja az összes mellékletet, és a hiányt hiánypótlásra való felszólításra sem pótolja, a pályázat elbírálás nélkül kerül elutasításra.</w:t>
      </w:r>
    </w:p>
    <w:p w14:paraId="5E540FE4" w14:textId="7C7E2B93" w:rsidR="00424D5A" w:rsidRPr="00B2638C" w:rsidRDefault="00424D5A" w:rsidP="00DF7775">
      <w:pPr>
        <w:spacing w:after="0" w:line="276" w:lineRule="auto"/>
        <w:jc w:val="both"/>
        <w:rPr>
          <w:rFonts w:ascii="Open Sans Light" w:hAnsi="Open Sans Light" w:cs="Open Sans Light"/>
          <w:b/>
          <w:bCs/>
          <w:noProof w:val="0"/>
          <w:sz w:val="20"/>
        </w:rPr>
      </w:pPr>
    </w:p>
    <w:p w14:paraId="3D23224B" w14:textId="1A62E0BA" w:rsidR="00F6478E" w:rsidRPr="00B2638C" w:rsidRDefault="00F6478E" w:rsidP="00DF7775">
      <w:pPr>
        <w:spacing w:after="0" w:line="276" w:lineRule="auto"/>
        <w:jc w:val="both"/>
        <w:rPr>
          <w:rFonts w:ascii="Open Sans Light" w:hAnsi="Open Sans Light" w:cs="Open Sans Light"/>
          <w:bCs/>
          <w:noProof w:val="0"/>
          <w:sz w:val="20"/>
        </w:rPr>
      </w:pPr>
      <w:r w:rsidRPr="00B2638C">
        <w:rPr>
          <w:rFonts w:ascii="Open Sans Light" w:hAnsi="Open Sans Light" w:cs="Open Sans Light"/>
          <w:b/>
          <w:bCs/>
          <w:noProof w:val="0"/>
          <w:sz w:val="20"/>
        </w:rPr>
        <w:t>A pályázathoz kötelezően benyújtandó adatlap tartalma és mellékletek felsorolása:</w:t>
      </w:r>
    </w:p>
    <w:p w14:paraId="07E77AC1" w14:textId="77777777" w:rsidR="00A44B11" w:rsidRPr="00B2638C" w:rsidRDefault="00F6478E" w:rsidP="00DF7775">
      <w:pPr>
        <w:pStyle w:val="Listaszerbekezds"/>
        <w:numPr>
          <w:ilvl w:val="0"/>
          <w:numId w:val="10"/>
        </w:numPr>
        <w:spacing w:after="0" w:line="276" w:lineRule="auto"/>
        <w:jc w:val="both"/>
        <w:rPr>
          <w:rFonts w:ascii="Open Sans Light" w:hAnsi="Open Sans Light" w:cs="Open Sans Light"/>
          <w:bCs/>
          <w:noProof w:val="0"/>
          <w:sz w:val="20"/>
        </w:rPr>
      </w:pPr>
      <w:r w:rsidRPr="00B2638C">
        <w:rPr>
          <w:rFonts w:ascii="Open Sans Light" w:hAnsi="Open Sans Light" w:cs="Open Sans Light"/>
          <w:b/>
          <w:bCs/>
          <w:noProof w:val="0"/>
          <w:sz w:val="20"/>
        </w:rPr>
        <w:t>A</w:t>
      </w:r>
      <w:r w:rsidR="00583988" w:rsidRPr="00B2638C">
        <w:rPr>
          <w:rFonts w:ascii="Open Sans Light" w:hAnsi="Open Sans Light" w:cs="Open Sans Light"/>
          <w:b/>
          <w:bCs/>
          <w:noProof w:val="0"/>
          <w:sz w:val="20"/>
        </w:rPr>
        <w:t xml:space="preserve"> pályázati adatlap</w:t>
      </w:r>
      <w:r w:rsidRPr="00B2638C">
        <w:rPr>
          <w:rFonts w:ascii="Open Sans Light" w:hAnsi="Open Sans Light" w:cs="Open Sans Light"/>
          <w:bCs/>
          <w:noProof w:val="0"/>
          <w:sz w:val="20"/>
        </w:rPr>
        <w:t>, amely tartalmazza</w:t>
      </w:r>
    </w:p>
    <w:p w14:paraId="565CF9FB"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pályázó azonosító adatait, így különösen nevét, székhelyét, nyilvántartási számát, cél szerinti besorolását, adószámát, bankszámlaszámát, vezető tisztségviselőjének a nevét, valamint elérhetőségének megjelölését,</w:t>
      </w:r>
    </w:p>
    <w:p w14:paraId="47EEF10B"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tervezett beszerzés, program megvalósítás helyét,</w:t>
      </w:r>
    </w:p>
    <w:p w14:paraId="34A20B30"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megvalósítás tervezett időpontját,</w:t>
      </w:r>
    </w:p>
    <w:p w14:paraId="47940242"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támogatásból megvalósítani tervezett tevékenységek, programok, beszerzések részletes ismertetését,</w:t>
      </w:r>
    </w:p>
    <w:p w14:paraId="1427854E"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költségtervet, mely tartalmazza az általános forgalmi adó összegét, elkülönítve az anyag- és munkadíjat,</w:t>
      </w:r>
    </w:p>
    <w:p w14:paraId="4B31C752"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támogatási igény összegét,</w:t>
      </w:r>
    </w:p>
    <w:p w14:paraId="4FB8614A" w14:textId="77777777" w:rsidR="00F6478E" w:rsidRPr="00B2638C" w:rsidRDefault="00F6478E" w:rsidP="00DF7775">
      <w:pPr>
        <w:pStyle w:val="Listaszerbekezds"/>
        <w:numPr>
          <w:ilvl w:val="0"/>
          <w:numId w:val="37"/>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rendelkezésre álló saját forrás és egyéb forrás összegét, ezen belül az államháztartás központi alrendszeréből igényelt, kapott egyéb költségvetési támogatásból, valamint külföldi forrásokból származó összegét és az államháztartáson belüli szervezettől, kormányzati szektorba sorolt egyéb szervezettől, ezen szervezetek tulajdonosi joggyakorlása alá tartozó gazdálkodó szervezettől igényelt és kapott egyéb támogatás összegét.</w:t>
      </w:r>
    </w:p>
    <w:p w14:paraId="6F793F2D" w14:textId="77777777" w:rsidR="00F6478E" w:rsidRPr="00B2638C" w:rsidRDefault="00F6478E" w:rsidP="00DF7775">
      <w:pPr>
        <w:pStyle w:val="Listaszerbekezds"/>
        <w:spacing w:after="0" w:line="276" w:lineRule="auto"/>
        <w:ind w:left="2157"/>
        <w:jc w:val="both"/>
        <w:rPr>
          <w:rFonts w:ascii="Open Sans Light" w:hAnsi="Open Sans Light" w:cs="Open Sans Light"/>
          <w:noProof w:val="0"/>
          <w:sz w:val="20"/>
        </w:rPr>
      </w:pPr>
    </w:p>
    <w:p w14:paraId="1979A5C0" w14:textId="77777777" w:rsidR="00F6478E" w:rsidRPr="00B2638C" w:rsidRDefault="00F6478E" w:rsidP="00DF7775">
      <w:pPr>
        <w:pStyle w:val="Listaszerbekezds"/>
        <w:numPr>
          <w:ilvl w:val="0"/>
          <w:numId w:val="10"/>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b/>
          <w:noProof w:val="0"/>
          <w:sz w:val="20"/>
        </w:rPr>
        <w:t>Mellékletek</w:t>
      </w:r>
    </w:p>
    <w:p w14:paraId="6AD868BA" w14:textId="77777777" w:rsidR="00013FCC" w:rsidRPr="00B2638C" w:rsidRDefault="00013FCC" w:rsidP="00DF7775">
      <w:pPr>
        <w:pStyle w:val="Listaszerbekezds"/>
        <w:numPr>
          <w:ilvl w:val="0"/>
          <w:numId w:val="3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 pályázó bemutatkozása,</w:t>
      </w:r>
    </w:p>
    <w:p w14:paraId="0B368755" w14:textId="77777777" w:rsidR="00013FCC" w:rsidRPr="00B2638C" w:rsidRDefault="00013FCC" w:rsidP="00DF7775">
      <w:pPr>
        <w:pStyle w:val="Listaszerbekezds"/>
        <w:numPr>
          <w:ilvl w:val="0"/>
          <w:numId w:val="3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a beszerzés, program </w:t>
      </w:r>
      <w:r w:rsidRPr="00B2638C">
        <w:rPr>
          <w:rFonts w:ascii="Open Sans Light" w:hAnsi="Open Sans Light" w:cs="Open Sans Light"/>
          <w:b/>
          <w:bCs/>
          <w:noProof w:val="0"/>
          <w:sz w:val="20"/>
        </w:rPr>
        <w:t>részletes</w:t>
      </w:r>
      <w:r w:rsidRPr="00B2638C">
        <w:rPr>
          <w:rFonts w:ascii="Open Sans Light" w:hAnsi="Open Sans Light" w:cs="Open Sans Light"/>
          <w:bCs/>
          <w:noProof w:val="0"/>
          <w:sz w:val="20"/>
        </w:rPr>
        <w:t xml:space="preserve"> leírása</w:t>
      </w:r>
    </w:p>
    <w:p w14:paraId="45F280C0" w14:textId="77777777" w:rsidR="00013FCC" w:rsidRPr="00B2638C" w:rsidRDefault="00013FCC"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b/>
          <w:bCs/>
          <w:noProof w:val="0"/>
          <w:sz w:val="20"/>
        </w:rPr>
        <w:t>a megvalósítás részletes költségvetése</w:t>
      </w:r>
    </w:p>
    <w:p w14:paraId="03421A6C" w14:textId="77777777" w:rsidR="00013FCC" w:rsidRPr="00B2638C" w:rsidRDefault="00583988"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 pályázó (pénzügyi lebonyolító) </w:t>
      </w:r>
      <w:r w:rsidRPr="00B2638C">
        <w:rPr>
          <w:rFonts w:ascii="Open Sans Light" w:hAnsi="Open Sans Light" w:cs="Open Sans Light"/>
          <w:b/>
          <w:noProof w:val="0"/>
          <w:sz w:val="20"/>
        </w:rPr>
        <w:t>összeférhetetlenséggel és érintettséggel kapcsolatos nyilatkozata</w:t>
      </w:r>
      <w:r w:rsidRPr="00B2638C">
        <w:rPr>
          <w:rFonts w:ascii="Open Sans Light" w:hAnsi="Open Sans Light" w:cs="Open Sans Light"/>
          <w:noProof w:val="0"/>
          <w:sz w:val="20"/>
        </w:rPr>
        <w:t xml:space="preserve"> </w:t>
      </w:r>
      <w:r w:rsidRPr="00B2638C">
        <w:rPr>
          <w:rFonts w:ascii="Open Sans Light" w:hAnsi="Open Sans Light" w:cs="Open Sans Light"/>
          <w:i/>
          <w:noProof w:val="0"/>
          <w:sz w:val="20"/>
        </w:rPr>
        <w:t>(mellékelve)</w:t>
      </w:r>
      <w:r w:rsidRPr="00B2638C">
        <w:rPr>
          <w:rFonts w:ascii="Open Sans Light" w:hAnsi="Open Sans Light" w:cs="Open Sans Light"/>
          <w:noProof w:val="0"/>
          <w:sz w:val="20"/>
        </w:rPr>
        <w:t xml:space="preserve">, vagyis a közpénzekből nyújtott támogatások átláthatóságáról szóló 2007. évi CLXXXI. törvény (a továbbiakban: </w:t>
      </w:r>
      <w:proofErr w:type="spellStart"/>
      <w:r w:rsidRPr="00B2638C">
        <w:rPr>
          <w:rFonts w:ascii="Open Sans Light" w:hAnsi="Open Sans Light" w:cs="Open Sans Light"/>
          <w:noProof w:val="0"/>
          <w:sz w:val="20"/>
        </w:rPr>
        <w:t>Knyt</w:t>
      </w:r>
      <w:proofErr w:type="spellEnd"/>
      <w:r w:rsidRPr="00B2638C">
        <w:rPr>
          <w:rFonts w:ascii="Open Sans Light" w:hAnsi="Open Sans Light" w:cs="Open Sans Light"/>
          <w:noProof w:val="0"/>
          <w:sz w:val="20"/>
        </w:rPr>
        <w:t xml:space="preserve">.) 6. §-a szerinti összeférhetetlenségről, valamint a </w:t>
      </w:r>
      <w:proofErr w:type="spellStart"/>
      <w:r w:rsidRPr="00B2638C">
        <w:rPr>
          <w:rFonts w:ascii="Open Sans Light" w:hAnsi="Open Sans Light" w:cs="Open Sans Light"/>
          <w:noProof w:val="0"/>
          <w:sz w:val="20"/>
        </w:rPr>
        <w:t>Knyt</w:t>
      </w:r>
      <w:proofErr w:type="spellEnd"/>
      <w:r w:rsidRPr="00B2638C">
        <w:rPr>
          <w:rFonts w:ascii="Open Sans Light" w:hAnsi="Open Sans Light" w:cs="Open Sans Light"/>
          <w:noProof w:val="0"/>
          <w:sz w:val="20"/>
        </w:rPr>
        <w:t>. 8. §-a szerinti érintettségről szóló nyilatkozatok</w:t>
      </w:r>
      <w:r w:rsidR="002B79EB" w:rsidRPr="00B2638C">
        <w:rPr>
          <w:rFonts w:ascii="Open Sans Light" w:hAnsi="Open Sans Light" w:cs="Open Sans Light"/>
          <w:noProof w:val="0"/>
          <w:sz w:val="20"/>
        </w:rPr>
        <w:t xml:space="preserve"> (alapítványok esetében minden kuratóriumi tagra kitöltve)</w:t>
      </w:r>
      <w:r w:rsidRPr="00B2638C">
        <w:rPr>
          <w:rFonts w:ascii="Open Sans Light" w:hAnsi="Open Sans Light" w:cs="Open Sans Light"/>
          <w:noProof w:val="0"/>
          <w:sz w:val="20"/>
        </w:rPr>
        <w:t>,</w:t>
      </w:r>
    </w:p>
    <w:p w14:paraId="19FC5E74" w14:textId="77777777" w:rsidR="00013FCC" w:rsidRPr="00B2638C" w:rsidRDefault="00583988"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b/>
          <w:noProof w:val="0"/>
          <w:sz w:val="20"/>
        </w:rPr>
        <w:lastRenderedPageBreak/>
        <w:t>ÁFA-nyilatkozat</w:t>
      </w:r>
      <w:r w:rsidRPr="00B2638C">
        <w:rPr>
          <w:rFonts w:ascii="Open Sans Light" w:hAnsi="Open Sans Light" w:cs="Open Sans Light"/>
          <w:noProof w:val="0"/>
          <w:sz w:val="20"/>
        </w:rPr>
        <w:t xml:space="preserve"> </w:t>
      </w:r>
      <w:r w:rsidRPr="00B2638C">
        <w:rPr>
          <w:rFonts w:ascii="Open Sans Light" w:hAnsi="Open Sans Light" w:cs="Open Sans Light"/>
          <w:i/>
          <w:noProof w:val="0"/>
          <w:sz w:val="20"/>
        </w:rPr>
        <w:t>(mellékelve),</w:t>
      </w:r>
      <w:r w:rsidRPr="00B2638C">
        <w:rPr>
          <w:rFonts w:ascii="Open Sans Light" w:hAnsi="Open Sans Light" w:cs="Open Sans Light"/>
          <w:noProof w:val="0"/>
          <w:sz w:val="20"/>
        </w:rPr>
        <w:t xml:space="preserve"> vagyis nem természetes személy esetén arra vonatkozó nyilatkozatot, hogy a pályázó vagy kérelmező általános forgalmi adó körébe tartozik-e, és az általános forgalmi adót visszaigényelheti-e,</w:t>
      </w:r>
    </w:p>
    <w:p w14:paraId="330BF4F8" w14:textId="1DBDB6F0" w:rsidR="006A5E9F" w:rsidRPr="00B2638C" w:rsidRDefault="00583988"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nem természetes személy esetén nyilatkozat</w:t>
      </w:r>
      <w:r w:rsidR="000F0E5D" w:rsidRPr="00B2638C">
        <w:rPr>
          <w:rFonts w:ascii="Open Sans Light" w:hAnsi="Open Sans Light" w:cs="Open Sans Light"/>
          <w:noProof w:val="0"/>
          <w:sz w:val="20"/>
        </w:rPr>
        <w:t xml:space="preserve"> </w:t>
      </w:r>
      <w:r w:rsidR="000F0E5D" w:rsidRPr="00B2638C">
        <w:rPr>
          <w:rFonts w:ascii="Open Sans Light" w:hAnsi="Open Sans Light" w:cs="Open Sans Light"/>
          <w:iCs/>
          <w:noProof w:val="0"/>
          <w:sz w:val="20"/>
        </w:rPr>
        <w:t>(</w:t>
      </w:r>
      <w:r w:rsidR="000F0E5D" w:rsidRPr="00B2638C">
        <w:rPr>
          <w:rFonts w:ascii="Open Sans Light" w:hAnsi="Open Sans Light" w:cs="Open Sans Light"/>
          <w:noProof w:val="0"/>
          <w:sz w:val="20"/>
        </w:rPr>
        <w:t>az Áht. 50. § (1) bekezdés c) pontjának megfelelően)</w:t>
      </w:r>
      <w:r w:rsidRPr="00B2638C">
        <w:rPr>
          <w:rFonts w:ascii="Open Sans Light" w:hAnsi="Open Sans Light" w:cs="Open Sans Light"/>
          <w:noProof w:val="0"/>
          <w:sz w:val="20"/>
        </w:rPr>
        <w:t xml:space="preserve"> az </w:t>
      </w:r>
      <w:proofErr w:type="spellStart"/>
      <w:r w:rsidRPr="00B2638C">
        <w:rPr>
          <w:rFonts w:ascii="Open Sans Light" w:hAnsi="Open Sans Light" w:cs="Open Sans Light"/>
          <w:noProof w:val="0"/>
          <w:sz w:val="20"/>
        </w:rPr>
        <w:t>Nvtv</w:t>
      </w:r>
      <w:proofErr w:type="spellEnd"/>
      <w:r w:rsidRPr="00B2638C">
        <w:rPr>
          <w:rFonts w:ascii="Open Sans Light" w:hAnsi="Open Sans Light" w:cs="Open Sans Light"/>
          <w:noProof w:val="0"/>
          <w:sz w:val="20"/>
        </w:rPr>
        <w:t>. 3. § (1) bekezdés 1. pontjának történő megfelelésről (</w:t>
      </w:r>
      <w:r w:rsidRPr="00B2638C">
        <w:rPr>
          <w:rFonts w:ascii="Open Sans Light" w:hAnsi="Open Sans Light" w:cs="Open Sans Light"/>
          <w:b/>
          <w:noProof w:val="0"/>
          <w:sz w:val="20"/>
        </w:rPr>
        <w:t>átláthatósági nyilatkozat</w:t>
      </w:r>
      <w:r w:rsidRPr="00B2638C">
        <w:rPr>
          <w:rFonts w:ascii="Open Sans Light" w:hAnsi="Open Sans Light" w:cs="Open Sans Light"/>
          <w:noProof w:val="0"/>
          <w:sz w:val="20"/>
        </w:rPr>
        <w:t>)</w:t>
      </w:r>
      <w:r w:rsidR="000D1C5D" w:rsidRPr="00B2638C">
        <w:rPr>
          <w:rFonts w:ascii="Open Sans Light" w:hAnsi="Open Sans Light" w:cs="Open Sans Light"/>
          <w:noProof w:val="0"/>
          <w:sz w:val="20"/>
        </w:rPr>
        <w:t xml:space="preserve"> – akire irányadó,</w:t>
      </w:r>
    </w:p>
    <w:p w14:paraId="49094A90" w14:textId="77777777" w:rsidR="00013FCC" w:rsidRPr="00B2638C" w:rsidRDefault="00583988"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b/>
          <w:noProof w:val="0"/>
          <w:sz w:val="20"/>
        </w:rPr>
        <w:t>Adatkezelési nyilatkozat</w:t>
      </w:r>
      <w:r w:rsidRPr="00B2638C">
        <w:rPr>
          <w:rFonts w:ascii="Open Sans Light" w:hAnsi="Open Sans Light" w:cs="Open Sans Light"/>
          <w:noProof w:val="0"/>
          <w:sz w:val="20"/>
        </w:rPr>
        <w:t>,</w:t>
      </w:r>
    </w:p>
    <w:p w14:paraId="047E45D1" w14:textId="29872FC7" w:rsidR="00013FCC" w:rsidRPr="00B2638C" w:rsidRDefault="00013FCC"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w:t>
      </w:r>
      <w:r w:rsidR="00583988" w:rsidRPr="00B2638C">
        <w:rPr>
          <w:rFonts w:ascii="Open Sans Light" w:hAnsi="Open Sans Light" w:cs="Open Sans Light"/>
          <w:noProof w:val="0"/>
          <w:sz w:val="20"/>
        </w:rPr>
        <w:t xml:space="preserve">mennyiben a pályázó nem szerepel az állami adóhatóság által vezetett köztartozásmentes adatbázisban, az állami adóhatóság által kiállított </w:t>
      </w:r>
      <w:r w:rsidR="000D1C5D" w:rsidRPr="00B2638C">
        <w:rPr>
          <w:rFonts w:ascii="Open Sans Light" w:hAnsi="Open Sans Light" w:cs="Open Sans Light"/>
          <w:noProof w:val="0"/>
          <w:sz w:val="20"/>
        </w:rPr>
        <w:t>- a pályázat benyújtását megelőző -</w:t>
      </w:r>
      <w:r w:rsidR="000D1C5D" w:rsidRPr="00B2638C">
        <w:rPr>
          <w:rFonts w:ascii="Open Sans Light" w:hAnsi="Open Sans Light" w:cs="Open Sans Light"/>
          <w:b/>
          <w:noProof w:val="0"/>
          <w:sz w:val="20"/>
        </w:rPr>
        <w:t xml:space="preserve"> </w:t>
      </w:r>
      <w:r w:rsidR="00583988" w:rsidRPr="00B2638C">
        <w:rPr>
          <w:rFonts w:ascii="Open Sans Light" w:hAnsi="Open Sans Light" w:cs="Open Sans Light"/>
          <w:b/>
          <w:noProof w:val="0"/>
          <w:sz w:val="20"/>
        </w:rPr>
        <w:t>30</w:t>
      </w:r>
      <w:r w:rsidR="00583988" w:rsidRPr="00B2638C">
        <w:rPr>
          <w:rFonts w:ascii="Open Sans Light" w:hAnsi="Open Sans Light" w:cs="Open Sans Light"/>
          <w:noProof w:val="0"/>
          <w:sz w:val="20"/>
        </w:rPr>
        <w:t xml:space="preserve"> </w:t>
      </w:r>
      <w:r w:rsidR="00583988" w:rsidRPr="00B2638C">
        <w:rPr>
          <w:rFonts w:ascii="Open Sans Light" w:hAnsi="Open Sans Light" w:cs="Open Sans Light"/>
          <w:b/>
          <w:noProof w:val="0"/>
          <w:sz w:val="20"/>
        </w:rPr>
        <w:t xml:space="preserve">napnál nem régebbi igazolás </w:t>
      </w:r>
      <w:r w:rsidR="00583988" w:rsidRPr="00B2638C">
        <w:rPr>
          <w:rFonts w:ascii="Open Sans Light" w:hAnsi="Open Sans Light" w:cs="Open Sans Light"/>
          <w:noProof w:val="0"/>
          <w:sz w:val="20"/>
        </w:rPr>
        <w:t xml:space="preserve">arról, hogy a pályázónak </w:t>
      </w:r>
      <w:r w:rsidR="00583988" w:rsidRPr="00B2638C">
        <w:rPr>
          <w:rFonts w:ascii="Open Sans Light" w:hAnsi="Open Sans Light" w:cs="Open Sans Light"/>
          <w:b/>
          <w:noProof w:val="0"/>
          <w:sz w:val="20"/>
        </w:rPr>
        <w:t>köztartozása nem áll fenn</w:t>
      </w:r>
      <w:r w:rsidR="00583988" w:rsidRPr="00B2638C">
        <w:rPr>
          <w:rFonts w:ascii="Open Sans Light" w:hAnsi="Open Sans Light" w:cs="Open Sans Light"/>
          <w:noProof w:val="0"/>
          <w:sz w:val="20"/>
        </w:rPr>
        <w:t>,</w:t>
      </w:r>
    </w:p>
    <w:p w14:paraId="7B4922B0" w14:textId="63045CCC" w:rsidR="00013FCC" w:rsidRPr="00B2638C" w:rsidRDefault="00583988" w:rsidP="00DF7775">
      <w:pPr>
        <w:pStyle w:val="Listaszerbekezds"/>
        <w:numPr>
          <w:ilvl w:val="0"/>
          <w:numId w:val="38"/>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 Budapest I. kerület Budavári Önkormányzat Képviselő-testületének az államháztartáson kívülre nyújtott forrás átadásának rendjéről szóló 6/2022. (III. 7.) önkormányzati rendelete 13. § (1) bekezdés esetén a 13. § (2) bekezdésében meghatározott </w:t>
      </w:r>
      <w:r w:rsidRPr="00B2638C">
        <w:rPr>
          <w:rFonts w:ascii="Open Sans Light" w:hAnsi="Open Sans Light" w:cs="Open Sans Light"/>
          <w:b/>
          <w:noProof w:val="0"/>
          <w:sz w:val="20"/>
        </w:rPr>
        <w:t>nyilatkozat</w:t>
      </w:r>
      <w:r w:rsidR="001359DC" w:rsidRPr="00B2638C">
        <w:rPr>
          <w:rFonts w:ascii="Open Sans Light" w:hAnsi="Open Sans Light" w:cs="Open Sans Light"/>
          <w:b/>
          <w:noProof w:val="0"/>
          <w:sz w:val="20"/>
        </w:rPr>
        <w:t xml:space="preserve"> (de </w:t>
      </w:r>
      <w:proofErr w:type="spellStart"/>
      <w:r w:rsidR="001359DC" w:rsidRPr="00B2638C">
        <w:rPr>
          <w:rFonts w:ascii="Open Sans Light" w:hAnsi="Open Sans Light" w:cs="Open Sans Light"/>
          <w:b/>
          <w:noProof w:val="0"/>
          <w:sz w:val="20"/>
        </w:rPr>
        <w:t>minimis</w:t>
      </w:r>
      <w:proofErr w:type="spellEnd"/>
      <w:r w:rsidR="001359DC" w:rsidRPr="00B2638C">
        <w:rPr>
          <w:rFonts w:ascii="Open Sans Light" w:hAnsi="Open Sans Light" w:cs="Open Sans Light"/>
          <w:b/>
          <w:noProof w:val="0"/>
          <w:sz w:val="20"/>
        </w:rPr>
        <w:t>)</w:t>
      </w:r>
      <w:r w:rsidR="000F0E5D" w:rsidRPr="00B2638C">
        <w:rPr>
          <w:rFonts w:ascii="Open Sans Light" w:hAnsi="Open Sans Light" w:cs="Open Sans Light"/>
          <w:b/>
          <w:noProof w:val="0"/>
          <w:sz w:val="20"/>
        </w:rPr>
        <w:t>,</w:t>
      </w:r>
    </w:p>
    <w:p w14:paraId="076D88BA" w14:textId="77777777" w:rsidR="000F0E5D" w:rsidRPr="00B2638C" w:rsidRDefault="000F0E5D" w:rsidP="00DF7775">
      <w:pPr>
        <w:pStyle w:val="Listaszerbekezds"/>
        <w:numPr>
          <w:ilvl w:val="0"/>
          <w:numId w:val="38"/>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Nyilatkozat, hogy a Budapest I. kerületben bejelentett lakcímmel rendelkező jelentkező gyermek részére </w:t>
      </w:r>
      <w:r w:rsidRPr="00B2638C">
        <w:rPr>
          <w:rFonts w:ascii="Open Sans Light" w:hAnsi="Open Sans Light" w:cs="Open Sans Light"/>
          <w:b/>
          <w:noProof w:val="0"/>
          <w:sz w:val="20"/>
        </w:rPr>
        <w:t>kedvezményt biztosít</w:t>
      </w:r>
      <w:r w:rsidRPr="00B2638C">
        <w:rPr>
          <w:rFonts w:ascii="Open Sans Light" w:hAnsi="Open Sans Light" w:cs="Open Sans Light"/>
          <w:noProof w:val="0"/>
          <w:sz w:val="20"/>
        </w:rPr>
        <w:t xml:space="preserve"> (8. melléklet szerint).</w:t>
      </w:r>
    </w:p>
    <w:p w14:paraId="76B604F6" w14:textId="41FFF09C" w:rsidR="00013FCC" w:rsidRPr="00B2638C" w:rsidRDefault="00331CA0" w:rsidP="00424D5A">
      <w:pPr>
        <w:pStyle w:val="Listaszerbekezds"/>
        <w:numPr>
          <w:ilvl w:val="0"/>
          <w:numId w:val="38"/>
        </w:num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Nyilatkozat, hogy a pályázó, mint szervező a</w:t>
      </w:r>
      <w:r w:rsidR="000D1C5D" w:rsidRPr="00B2638C">
        <w:rPr>
          <w:rFonts w:ascii="Open Sans Light" w:hAnsi="Open Sans Light" w:cs="Open Sans Light"/>
          <w:noProof w:val="0"/>
          <w:sz w:val="20"/>
        </w:rPr>
        <w:t xml:space="preserve"> tanuló ifjúság üdülésének és táborozásának egészségügyi feltételeiről szóló </w:t>
      </w:r>
      <w:r w:rsidRPr="00B2638C">
        <w:rPr>
          <w:rFonts w:ascii="Open Sans Light" w:hAnsi="Open Sans Light" w:cs="Open Sans Light"/>
          <w:noProof w:val="0"/>
          <w:sz w:val="20"/>
        </w:rPr>
        <w:t xml:space="preserve">12/1991. (V. 18.) NM rendelet szerinti illetékes fővárosi és vármegyei kormányhivatal népegészségügyi feladatkörében eljáró járási (fővárosi kerületi) hivatalához </w:t>
      </w:r>
      <w:r w:rsidR="000D1C5D" w:rsidRPr="00B2638C">
        <w:rPr>
          <w:rFonts w:ascii="Open Sans Light" w:hAnsi="Open Sans Light" w:cs="Open Sans Light"/>
          <w:noProof w:val="0"/>
          <w:sz w:val="20"/>
        </w:rPr>
        <w:t xml:space="preserve">az előírt </w:t>
      </w:r>
      <w:r w:rsidRPr="00B2638C">
        <w:rPr>
          <w:rFonts w:ascii="Open Sans Light" w:hAnsi="Open Sans Light" w:cs="Open Sans Light"/>
          <w:noProof w:val="0"/>
          <w:sz w:val="20"/>
        </w:rPr>
        <w:t>bejelentés</w:t>
      </w:r>
      <w:r w:rsidR="000D1C5D" w:rsidRPr="00B2638C">
        <w:rPr>
          <w:rFonts w:ascii="Open Sans Light" w:hAnsi="Open Sans Light" w:cs="Open Sans Light"/>
          <w:noProof w:val="0"/>
          <w:sz w:val="20"/>
        </w:rPr>
        <w:t>t meg fogja</w:t>
      </w:r>
      <w:r w:rsidRPr="00B2638C">
        <w:rPr>
          <w:rFonts w:ascii="Open Sans Light" w:hAnsi="Open Sans Light" w:cs="Open Sans Light"/>
          <w:noProof w:val="0"/>
          <w:sz w:val="20"/>
        </w:rPr>
        <w:t xml:space="preserve"> tenni és a közegészségügyi követelményeknek meg fogja feleltetni a tábort, annak teljes időtartama alatt az alábbiak szerint (9. melléklet szerint).</w:t>
      </w:r>
    </w:p>
    <w:p w14:paraId="3FE9449B" w14:textId="77777777" w:rsidR="00A44B11" w:rsidRPr="00B2638C" w:rsidRDefault="00583988" w:rsidP="00DF7775">
      <w:pPr>
        <w:pStyle w:val="Listaszerbekezds"/>
        <w:spacing w:after="0" w:line="276" w:lineRule="auto"/>
        <w:jc w:val="both"/>
        <w:rPr>
          <w:rFonts w:ascii="Open Sans Light" w:hAnsi="Open Sans Light" w:cs="Open Sans Light"/>
          <w:i/>
          <w:noProof w:val="0"/>
          <w:sz w:val="20"/>
        </w:rPr>
      </w:pPr>
      <w:r w:rsidRPr="00B2638C">
        <w:rPr>
          <w:rFonts w:ascii="Open Sans Light" w:hAnsi="Open Sans Light" w:cs="Open Sans Light"/>
          <w:i/>
          <w:noProof w:val="0"/>
          <w:sz w:val="20"/>
        </w:rPr>
        <w:t>(A pályázathoz valamennyi nyilatkozatot csatolni kell a pályázóra relevánsakat kitöltve (cégszerűen) aláírva, a pályázóra nem értelmezhető nyilatkozatokat pedig áthúzva.)</w:t>
      </w:r>
    </w:p>
    <w:p w14:paraId="72F9D63B" w14:textId="77777777" w:rsidR="00013FCC" w:rsidRPr="00B2638C" w:rsidRDefault="00013FCC" w:rsidP="00DF7775">
      <w:pPr>
        <w:pStyle w:val="Listaszerbekezds"/>
        <w:spacing w:after="0" w:line="276" w:lineRule="auto"/>
        <w:jc w:val="both"/>
        <w:rPr>
          <w:rFonts w:ascii="Open Sans Light" w:hAnsi="Open Sans Light" w:cs="Open Sans Light"/>
          <w:i/>
          <w:noProof w:val="0"/>
          <w:sz w:val="20"/>
        </w:rPr>
      </w:pPr>
    </w:p>
    <w:p w14:paraId="759C9329" w14:textId="77777777" w:rsidR="003C17F5" w:rsidRPr="00B2638C" w:rsidRDefault="003C17F5"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 xml:space="preserve">A pályázat beadásához szükséges adatlap és kapcsolódó kötelező mellékletei letölthetők az </w:t>
      </w:r>
      <w:r w:rsidR="00DE5136" w:rsidRPr="00B2638C">
        <w:rPr>
          <w:rFonts w:ascii="Open Sans Light" w:hAnsi="Open Sans Light" w:cs="Open Sans Light"/>
          <w:noProof w:val="0"/>
          <w:sz w:val="20"/>
        </w:rPr>
        <w:t>Ö</w:t>
      </w:r>
      <w:r w:rsidRPr="00B2638C">
        <w:rPr>
          <w:rFonts w:ascii="Open Sans Light" w:hAnsi="Open Sans Light" w:cs="Open Sans Light"/>
          <w:noProof w:val="0"/>
          <w:sz w:val="20"/>
        </w:rPr>
        <w:t>nkormányzat honlapjáról (</w:t>
      </w:r>
      <w:hyperlink r:id="rId9" w:history="1">
        <w:r w:rsidR="0006467B" w:rsidRPr="00B2638C">
          <w:rPr>
            <w:rStyle w:val="Hiperhivatkozs"/>
            <w:rFonts w:ascii="Open Sans Light" w:hAnsi="Open Sans Light" w:cs="Open Sans Light"/>
            <w:noProof w:val="0"/>
            <w:color w:val="auto"/>
            <w:sz w:val="20"/>
          </w:rPr>
          <w:t>https://budavar.hu/tenders/</w:t>
        </w:r>
      </w:hyperlink>
      <w:r w:rsidRPr="00B2638C">
        <w:rPr>
          <w:rFonts w:ascii="Open Sans Light" w:hAnsi="Open Sans Light" w:cs="Open Sans Light"/>
          <w:noProof w:val="0"/>
          <w:sz w:val="20"/>
        </w:rPr>
        <w:t>) menüpontból.</w:t>
      </w:r>
    </w:p>
    <w:p w14:paraId="64CE7A47" w14:textId="77777777" w:rsidR="0006467B" w:rsidRPr="00B2638C" w:rsidRDefault="0006467B" w:rsidP="00DF7775">
      <w:pPr>
        <w:spacing w:after="0" w:line="276" w:lineRule="auto"/>
        <w:jc w:val="both"/>
        <w:rPr>
          <w:rFonts w:ascii="Open Sans Light" w:hAnsi="Open Sans Light" w:cs="Open Sans Light"/>
          <w:i/>
          <w:noProof w:val="0"/>
          <w:sz w:val="20"/>
        </w:rPr>
      </w:pPr>
    </w:p>
    <w:p w14:paraId="6035DCBE" w14:textId="77777777" w:rsidR="00F6478E" w:rsidRPr="00B2638C" w:rsidRDefault="00F6478E" w:rsidP="00DF7775">
      <w:pPr>
        <w:pStyle w:val="Listaszerbekezds"/>
        <w:numPr>
          <w:ilvl w:val="0"/>
          <w:numId w:val="25"/>
        </w:numPr>
        <w:spacing w:after="0" w:line="276" w:lineRule="auto"/>
        <w:ind w:left="426" w:hanging="426"/>
        <w:jc w:val="both"/>
        <w:rPr>
          <w:rFonts w:ascii="Open Sans Light" w:hAnsi="Open Sans Light" w:cs="Open Sans Light"/>
          <w:b/>
          <w:noProof w:val="0"/>
          <w:sz w:val="20"/>
        </w:rPr>
      </w:pPr>
      <w:r w:rsidRPr="00B2638C">
        <w:rPr>
          <w:rFonts w:ascii="Open Sans Light" w:hAnsi="Open Sans Light" w:cs="Open Sans Light"/>
          <w:b/>
          <w:noProof w:val="0"/>
          <w:sz w:val="20"/>
        </w:rPr>
        <w:t>A PÁLYÁZAT BENYÚJTÁSÁNAK HATÁRIDEJE, MÓDJA</w:t>
      </w:r>
    </w:p>
    <w:p w14:paraId="0D6254E5" w14:textId="77777777" w:rsidR="00F6478E" w:rsidRPr="00B2638C" w:rsidRDefault="00F6478E" w:rsidP="00DF7775">
      <w:pPr>
        <w:spacing w:after="0" w:line="276" w:lineRule="auto"/>
        <w:contextualSpacing/>
        <w:jc w:val="both"/>
        <w:rPr>
          <w:rFonts w:ascii="Open Sans Light" w:hAnsi="Open Sans Light" w:cs="Open Sans Light"/>
          <w:noProof w:val="0"/>
          <w:sz w:val="20"/>
        </w:rPr>
      </w:pPr>
    </w:p>
    <w:p w14:paraId="105F8FF0" w14:textId="270BD7B3" w:rsidR="00F6478E" w:rsidRPr="00B2638C" w:rsidRDefault="00AD004F" w:rsidP="00DF7775">
      <w:pPr>
        <w:pStyle w:val="Listaszerbekezds"/>
        <w:numPr>
          <w:ilvl w:val="0"/>
          <w:numId w:val="29"/>
        </w:num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Benyújtási</w:t>
      </w:r>
      <w:r w:rsidR="00F6478E" w:rsidRPr="00B2638C">
        <w:rPr>
          <w:rFonts w:ascii="Open Sans Light" w:hAnsi="Open Sans Light" w:cs="Open Sans Light"/>
          <w:b/>
          <w:noProof w:val="0"/>
          <w:sz w:val="20"/>
        </w:rPr>
        <w:t xml:space="preserve"> </w:t>
      </w:r>
      <w:r w:rsidRPr="00B2638C">
        <w:rPr>
          <w:rFonts w:ascii="Open Sans Light" w:hAnsi="Open Sans Light" w:cs="Open Sans Light"/>
          <w:b/>
          <w:noProof w:val="0"/>
          <w:sz w:val="20"/>
        </w:rPr>
        <w:t>határidő: 2025.</w:t>
      </w:r>
      <w:r w:rsidR="00630A2D" w:rsidRPr="00B2638C">
        <w:rPr>
          <w:rFonts w:ascii="Open Sans Light" w:hAnsi="Open Sans Light" w:cs="Open Sans Light"/>
          <w:b/>
          <w:noProof w:val="0"/>
          <w:sz w:val="20"/>
        </w:rPr>
        <w:t xml:space="preserve"> március 3. </w:t>
      </w:r>
      <w:r w:rsidRPr="00B2638C">
        <w:rPr>
          <w:rFonts w:ascii="Open Sans Light" w:hAnsi="Open Sans Light" w:cs="Open Sans Light"/>
          <w:b/>
          <w:noProof w:val="0"/>
          <w:sz w:val="20"/>
        </w:rPr>
        <w:t>napjától 2025.</w:t>
      </w:r>
      <w:r w:rsidR="00630A2D" w:rsidRPr="00B2638C">
        <w:rPr>
          <w:rFonts w:ascii="Open Sans Light" w:hAnsi="Open Sans Light" w:cs="Open Sans Light"/>
          <w:b/>
          <w:noProof w:val="0"/>
          <w:sz w:val="20"/>
        </w:rPr>
        <w:t xml:space="preserve"> március 17. </w:t>
      </w:r>
      <w:r w:rsidRPr="00B2638C">
        <w:rPr>
          <w:rFonts w:ascii="Open Sans Light" w:hAnsi="Open Sans Light" w:cs="Open Sans Light"/>
          <w:b/>
          <w:noProof w:val="0"/>
          <w:sz w:val="20"/>
        </w:rPr>
        <w:t>napjáig</w:t>
      </w:r>
    </w:p>
    <w:p w14:paraId="3D21AD40" w14:textId="159731FD" w:rsidR="00AD004F" w:rsidRPr="00B2638C" w:rsidRDefault="00AD004F" w:rsidP="00DF7775">
      <w:pPr>
        <w:pStyle w:val="Listaszerbekezds"/>
        <w:spacing w:after="0" w:line="276" w:lineRule="auto"/>
        <w:jc w:val="both"/>
        <w:rPr>
          <w:rFonts w:ascii="Open Sans Light" w:hAnsi="Open Sans Light" w:cs="Open Sans Light"/>
          <w:noProof w:val="0"/>
          <w:sz w:val="20"/>
        </w:rPr>
      </w:pPr>
    </w:p>
    <w:p w14:paraId="50003987" w14:textId="14027A28" w:rsidR="00AD004F" w:rsidRPr="00B2638C" w:rsidRDefault="00AD004F" w:rsidP="00DF7775">
      <w:pPr>
        <w:pStyle w:val="Listaszerbekezd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 pályázat benyújtásának határideje - a pályázat személyes benyújtása esetén - a benyújtási határidő utolsó napján a Polgármesteri Hivatal munkarendje szerinti munkaidő végén jár le. Határidőben benyújtottnak minősül a pályázat, ha azt a határidő utolsó napjáig ajánlott küldeményként postára adták. Kétség esetén a pályázónak kell bizonyítania, hogy a pályázatot határidőben postára adta. </w:t>
      </w:r>
      <w:r w:rsidRPr="00B2638C">
        <w:rPr>
          <w:rFonts w:ascii="Open Sans Light" w:hAnsi="Open Sans Light" w:cs="Open Sans Light"/>
          <w:b/>
          <w:noProof w:val="0"/>
          <w:sz w:val="20"/>
        </w:rPr>
        <w:t>Elektronikus úton</w:t>
      </w:r>
      <w:r w:rsidRPr="00B2638C">
        <w:rPr>
          <w:rFonts w:ascii="Open Sans Light" w:hAnsi="Open Sans Light" w:cs="Open Sans Light"/>
          <w:noProof w:val="0"/>
          <w:sz w:val="20"/>
        </w:rPr>
        <w:t xml:space="preserve"> történő benyújtás esetén a határidő </w:t>
      </w:r>
      <w:r w:rsidRPr="00B2638C">
        <w:rPr>
          <w:rFonts w:ascii="Open Sans Light" w:hAnsi="Open Sans Light" w:cs="Open Sans Light"/>
          <w:b/>
          <w:noProof w:val="0"/>
          <w:sz w:val="20"/>
        </w:rPr>
        <w:t xml:space="preserve">2025. </w:t>
      </w:r>
      <w:r w:rsidR="00630A2D" w:rsidRPr="00B2638C">
        <w:rPr>
          <w:rFonts w:ascii="Open Sans Light" w:hAnsi="Open Sans Light" w:cs="Open Sans Light"/>
          <w:b/>
          <w:noProof w:val="0"/>
          <w:sz w:val="20"/>
        </w:rPr>
        <w:t xml:space="preserve">március 17. </w:t>
      </w:r>
      <w:r w:rsidRPr="00B2638C">
        <w:rPr>
          <w:rFonts w:ascii="Open Sans Light" w:hAnsi="Open Sans Light" w:cs="Open Sans Light"/>
          <w:b/>
          <w:noProof w:val="0"/>
          <w:sz w:val="20"/>
        </w:rPr>
        <w:t>24.00 óra</w:t>
      </w:r>
      <w:r w:rsidRPr="00B2638C">
        <w:rPr>
          <w:rFonts w:ascii="Open Sans Light" w:hAnsi="Open Sans Light" w:cs="Open Sans Light"/>
          <w:noProof w:val="0"/>
          <w:sz w:val="20"/>
        </w:rPr>
        <w:t>.</w:t>
      </w:r>
    </w:p>
    <w:p w14:paraId="33ABE29C" w14:textId="45F2930A" w:rsidR="00F6478E" w:rsidRPr="00B2638C" w:rsidRDefault="00F6478E" w:rsidP="00DF7775">
      <w:pPr>
        <w:spacing w:after="0" w:line="276" w:lineRule="auto"/>
        <w:contextualSpacing/>
        <w:jc w:val="both"/>
        <w:rPr>
          <w:rFonts w:ascii="Open Sans Light" w:hAnsi="Open Sans Light" w:cs="Open Sans Light"/>
          <w:noProof w:val="0"/>
          <w:sz w:val="20"/>
        </w:rPr>
      </w:pPr>
    </w:p>
    <w:p w14:paraId="64214A18" w14:textId="5F612A71" w:rsidR="00F6478E" w:rsidRPr="00B2638C" w:rsidRDefault="00F6478E" w:rsidP="00DF7775">
      <w:pPr>
        <w:pStyle w:val="Listaszerbekezds"/>
        <w:numPr>
          <w:ilvl w:val="0"/>
          <w:numId w:val="29"/>
        </w:num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A pályázat benyújtásának módja:</w:t>
      </w:r>
    </w:p>
    <w:p w14:paraId="2DA618C1" w14:textId="77777777" w:rsidR="00DD0473" w:rsidRPr="00B2638C" w:rsidRDefault="00DD0473" w:rsidP="00DD0473">
      <w:pPr>
        <w:pStyle w:val="Listaszerbekezds"/>
        <w:spacing w:after="0" w:line="276" w:lineRule="auto"/>
        <w:jc w:val="both"/>
        <w:rPr>
          <w:rFonts w:ascii="Open Sans Light" w:hAnsi="Open Sans Light" w:cs="Open Sans Light"/>
          <w:b/>
          <w:noProof w:val="0"/>
          <w:sz w:val="20"/>
        </w:rPr>
      </w:pPr>
    </w:p>
    <w:p w14:paraId="6C24693C" w14:textId="2397BEE5" w:rsidR="00906C40" w:rsidRPr="00B2638C" w:rsidRDefault="00F6478E" w:rsidP="00DF7775">
      <w:pPr>
        <w:numPr>
          <w:ilvl w:val="0"/>
          <w:numId w:val="24"/>
        </w:numPr>
        <w:tabs>
          <w:tab w:val="clear" w:pos="720"/>
          <w:tab w:val="num" w:pos="1069"/>
        </w:tabs>
        <w:spacing w:after="0" w:line="276" w:lineRule="auto"/>
        <w:ind w:left="1072"/>
        <w:jc w:val="both"/>
        <w:rPr>
          <w:rFonts w:ascii="Open Sans Light" w:hAnsi="Open Sans Light" w:cs="Open Sans Light"/>
          <w:b/>
          <w:noProof w:val="0"/>
          <w:sz w:val="20"/>
          <w:lang w:eastAsia="hu-HU"/>
        </w:rPr>
      </w:pPr>
      <w:r w:rsidRPr="00B2638C">
        <w:rPr>
          <w:rFonts w:ascii="Open Sans Light" w:hAnsi="Open Sans Light" w:cs="Open Sans Light"/>
          <w:b/>
          <w:bCs/>
          <w:noProof w:val="0"/>
          <w:sz w:val="20"/>
          <w:lang w:eastAsia="hu-HU"/>
        </w:rPr>
        <w:t>Személyesen</w:t>
      </w:r>
      <w:r w:rsidRPr="00B2638C">
        <w:rPr>
          <w:rFonts w:ascii="Open Sans Light" w:hAnsi="Open Sans Light" w:cs="Open Sans Light"/>
          <w:noProof w:val="0"/>
          <w:sz w:val="20"/>
          <w:lang w:eastAsia="hu-HU"/>
        </w:rPr>
        <w:t xml:space="preserve">: A pályázat zárt borítékban, személyesen a </w:t>
      </w:r>
      <w:r w:rsidR="00906C40" w:rsidRPr="00B2638C">
        <w:rPr>
          <w:rFonts w:ascii="Open Sans Light" w:hAnsi="Open Sans Light" w:cs="Open Sans Light"/>
          <w:noProof w:val="0"/>
          <w:sz w:val="20"/>
          <w:lang w:eastAsia="hu-HU"/>
        </w:rPr>
        <w:t xml:space="preserve">Budapest Főváros I. kerület Budavári </w:t>
      </w:r>
      <w:r w:rsidRPr="00B2638C">
        <w:rPr>
          <w:rFonts w:ascii="Open Sans Light" w:hAnsi="Open Sans Light" w:cs="Open Sans Light"/>
          <w:noProof w:val="0"/>
          <w:sz w:val="20"/>
          <w:lang w:eastAsia="hu-HU"/>
        </w:rPr>
        <w:t>Polgármesteri Hivatal (1014 Budapest, Kapisztrán tér 1.)</w:t>
      </w:r>
      <w:r w:rsidR="00E72A1A" w:rsidRPr="00B2638C">
        <w:rPr>
          <w:rFonts w:ascii="Open Sans Light" w:hAnsi="Open Sans Light" w:cs="Open Sans Light"/>
          <w:noProof w:val="0"/>
          <w:sz w:val="20"/>
          <w:lang w:eastAsia="hu-HU"/>
        </w:rPr>
        <w:t xml:space="preserve"> Ügyfélszolgálati</w:t>
      </w:r>
      <w:r w:rsidR="00AD004F" w:rsidRPr="00B2638C">
        <w:rPr>
          <w:rFonts w:ascii="Open Sans Light" w:hAnsi="Open Sans Light" w:cs="Open Sans Light"/>
          <w:noProof w:val="0"/>
          <w:sz w:val="20"/>
          <w:lang w:eastAsia="hu-HU"/>
        </w:rPr>
        <w:t xml:space="preserve"> irodá</w:t>
      </w:r>
      <w:r w:rsidR="00E72A1A" w:rsidRPr="00B2638C">
        <w:rPr>
          <w:rFonts w:ascii="Open Sans Light" w:hAnsi="Open Sans Light" w:cs="Open Sans Light"/>
          <w:noProof w:val="0"/>
          <w:sz w:val="20"/>
          <w:lang w:eastAsia="hu-HU"/>
        </w:rPr>
        <w:t xml:space="preserve">ján. A borítékon fel kell tüntetni „2025. évi </w:t>
      </w:r>
      <w:r w:rsidR="000F0E5D" w:rsidRPr="00B2638C">
        <w:rPr>
          <w:rFonts w:ascii="Open Sans Light" w:hAnsi="Open Sans Light" w:cs="Open Sans Light"/>
          <w:noProof w:val="0"/>
          <w:sz w:val="20"/>
          <w:lang w:eastAsia="hu-HU"/>
        </w:rPr>
        <w:t>Nyári tábor</w:t>
      </w:r>
      <w:r w:rsidR="00E72A1A" w:rsidRPr="00B2638C">
        <w:rPr>
          <w:rFonts w:ascii="Open Sans Light" w:hAnsi="Open Sans Light" w:cs="Open Sans Light"/>
          <w:noProof w:val="0"/>
          <w:sz w:val="20"/>
          <w:lang w:eastAsia="hu-HU"/>
        </w:rPr>
        <w:t xml:space="preserve"> pályázat”</w:t>
      </w:r>
      <w:r w:rsidR="00E72A1A" w:rsidRPr="00B2638C">
        <w:rPr>
          <w:rFonts w:ascii="Open Sans Light" w:hAnsi="Open Sans Light" w:cs="Open Sans Light"/>
          <w:b/>
          <w:noProof w:val="0"/>
          <w:sz w:val="20"/>
          <w:lang w:eastAsia="hu-HU"/>
        </w:rPr>
        <w:t xml:space="preserve">. </w:t>
      </w:r>
    </w:p>
    <w:p w14:paraId="4BE61FED" w14:textId="77777777" w:rsidR="00906C40" w:rsidRPr="00B2638C" w:rsidRDefault="00906C40" w:rsidP="00DF7775">
      <w:pPr>
        <w:spacing w:after="0" w:line="276" w:lineRule="auto"/>
        <w:ind w:left="1072"/>
        <w:jc w:val="both"/>
        <w:rPr>
          <w:rFonts w:ascii="Open Sans Light" w:hAnsi="Open Sans Light" w:cs="Open Sans Light"/>
          <w:b/>
          <w:noProof w:val="0"/>
          <w:sz w:val="20"/>
          <w:lang w:eastAsia="hu-HU"/>
        </w:rPr>
      </w:pPr>
    </w:p>
    <w:p w14:paraId="5663AE1F" w14:textId="77777777" w:rsidR="00906C40" w:rsidRPr="00B2638C" w:rsidRDefault="00F6478E" w:rsidP="00DF7775">
      <w:pPr>
        <w:numPr>
          <w:ilvl w:val="0"/>
          <w:numId w:val="24"/>
        </w:numPr>
        <w:tabs>
          <w:tab w:val="clear" w:pos="720"/>
          <w:tab w:val="num" w:pos="1069"/>
        </w:tabs>
        <w:spacing w:after="0" w:line="276" w:lineRule="auto"/>
        <w:ind w:left="1072"/>
        <w:jc w:val="both"/>
        <w:rPr>
          <w:rFonts w:ascii="Open Sans Light" w:hAnsi="Open Sans Light" w:cs="Open Sans Light"/>
          <w:b/>
          <w:noProof w:val="0"/>
          <w:sz w:val="20"/>
          <w:lang w:eastAsia="hu-HU"/>
        </w:rPr>
      </w:pPr>
      <w:r w:rsidRPr="00B2638C">
        <w:rPr>
          <w:rFonts w:ascii="Open Sans Light" w:hAnsi="Open Sans Light" w:cs="Open Sans Light"/>
          <w:b/>
          <w:bCs/>
          <w:noProof w:val="0"/>
          <w:sz w:val="20"/>
          <w:lang w:eastAsia="hu-HU"/>
        </w:rPr>
        <w:t>Postai úton</w:t>
      </w:r>
      <w:r w:rsidRPr="00B2638C">
        <w:rPr>
          <w:rFonts w:ascii="Open Sans Light" w:hAnsi="Open Sans Light" w:cs="Open Sans Light"/>
          <w:noProof w:val="0"/>
          <w:sz w:val="20"/>
          <w:lang w:eastAsia="hu-HU"/>
        </w:rPr>
        <w:t xml:space="preserve">: A pályázatot levelezési címünkre címezve (1276 Budapest, Pf. 1198) </w:t>
      </w:r>
    </w:p>
    <w:p w14:paraId="491BD219" w14:textId="607EA5E5" w:rsidR="00F6478E" w:rsidRPr="00B2638C" w:rsidRDefault="00AD004F" w:rsidP="00DF7775">
      <w:pPr>
        <w:spacing w:after="0" w:line="276" w:lineRule="auto"/>
        <w:ind w:left="1072"/>
        <w:jc w:val="both"/>
        <w:rPr>
          <w:rFonts w:ascii="Open Sans Light" w:hAnsi="Open Sans Light" w:cs="Open Sans Light"/>
          <w:b/>
          <w:noProof w:val="0"/>
          <w:sz w:val="20"/>
          <w:lang w:eastAsia="hu-HU"/>
        </w:rPr>
      </w:pPr>
      <w:r w:rsidRPr="00B2638C">
        <w:rPr>
          <w:rFonts w:ascii="Open Sans Light" w:hAnsi="Open Sans Light" w:cs="Open Sans Light"/>
          <w:noProof w:val="0"/>
          <w:sz w:val="20"/>
          <w:lang w:eastAsia="hu-HU"/>
        </w:rPr>
        <w:t xml:space="preserve">A borítékon fel kell tüntetni „2025. évi </w:t>
      </w:r>
      <w:r w:rsidR="000F0E5D" w:rsidRPr="00B2638C">
        <w:rPr>
          <w:rFonts w:ascii="Open Sans Light" w:hAnsi="Open Sans Light" w:cs="Open Sans Light"/>
          <w:noProof w:val="0"/>
          <w:sz w:val="20"/>
          <w:lang w:eastAsia="hu-HU"/>
        </w:rPr>
        <w:t>Nyári tábor</w:t>
      </w:r>
      <w:r w:rsidRPr="00B2638C">
        <w:rPr>
          <w:rFonts w:ascii="Open Sans Light" w:hAnsi="Open Sans Light" w:cs="Open Sans Light"/>
          <w:noProof w:val="0"/>
          <w:sz w:val="20"/>
          <w:lang w:eastAsia="hu-HU"/>
        </w:rPr>
        <w:t xml:space="preserve"> pályázat”</w:t>
      </w:r>
      <w:r w:rsidR="00E72A1A" w:rsidRPr="00B2638C">
        <w:rPr>
          <w:rFonts w:ascii="Open Sans Light" w:hAnsi="Open Sans Light" w:cs="Open Sans Light"/>
          <w:noProof w:val="0"/>
          <w:sz w:val="20"/>
          <w:lang w:eastAsia="hu-HU"/>
        </w:rPr>
        <w:t>.</w:t>
      </w:r>
    </w:p>
    <w:p w14:paraId="4B57E611" w14:textId="77777777" w:rsidR="00906C40" w:rsidRPr="00B2638C" w:rsidRDefault="00906C40" w:rsidP="00DF7775">
      <w:pPr>
        <w:spacing w:after="0" w:line="276" w:lineRule="auto"/>
        <w:ind w:left="1072"/>
        <w:jc w:val="both"/>
        <w:rPr>
          <w:rFonts w:ascii="Open Sans Light" w:hAnsi="Open Sans Light" w:cs="Open Sans Light"/>
          <w:noProof w:val="0"/>
          <w:sz w:val="20"/>
          <w:lang w:eastAsia="hu-HU"/>
        </w:rPr>
      </w:pPr>
    </w:p>
    <w:p w14:paraId="062203FA" w14:textId="1FC3EC93" w:rsidR="00F6478E" w:rsidRPr="00B2638C" w:rsidRDefault="00F6478E" w:rsidP="00DF7775">
      <w:pPr>
        <w:spacing w:after="0" w:line="276" w:lineRule="auto"/>
        <w:ind w:left="1072"/>
        <w:jc w:val="both"/>
        <w:rPr>
          <w:rFonts w:ascii="Open Sans Light" w:hAnsi="Open Sans Light" w:cs="Open Sans Light"/>
          <w:noProof w:val="0"/>
          <w:sz w:val="20"/>
        </w:rPr>
      </w:pPr>
      <w:r w:rsidRPr="00B2638C">
        <w:rPr>
          <w:rFonts w:ascii="Open Sans Light" w:hAnsi="Open Sans Light" w:cs="Open Sans Light"/>
          <w:noProof w:val="0"/>
          <w:sz w:val="20"/>
          <w:lang w:eastAsia="hu-HU"/>
        </w:rPr>
        <w:t>A postai úton benyújtott pályázat határidőre történő beérkezésének, illetve a pályázat elvesz</w:t>
      </w:r>
      <w:r w:rsidR="009953A2" w:rsidRPr="00B2638C">
        <w:rPr>
          <w:rFonts w:ascii="Open Sans Light" w:hAnsi="Open Sans Light" w:cs="Open Sans Light"/>
          <w:noProof w:val="0"/>
          <w:sz w:val="20"/>
          <w:lang w:eastAsia="hu-HU"/>
        </w:rPr>
        <w:t>t</w:t>
      </w:r>
      <w:r w:rsidRPr="00B2638C">
        <w:rPr>
          <w:rFonts w:ascii="Open Sans Light" w:hAnsi="Open Sans Light" w:cs="Open Sans Light"/>
          <w:noProof w:val="0"/>
          <w:sz w:val="20"/>
          <w:lang w:eastAsia="hu-HU"/>
        </w:rPr>
        <w:t>ésének kockázata a pályázót terhel</w:t>
      </w:r>
      <w:r w:rsidRPr="00B2638C">
        <w:rPr>
          <w:rFonts w:ascii="Open Sans Light" w:hAnsi="Open Sans Light" w:cs="Open Sans Light"/>
          <w:noProof w:val="0"/>
          <w:sz w:val="20"/>
        </w:rPr>
        <w:t>i. A pályázatok benyújtása – különösen a postai-, futárkézbesítés – esetleges késedelmével kapcsolatban kockázatokat a pályázó viseli.</w:t>
      </w:r>
    </w:p>
    <w:p w14:paraId="61FF5394" w14:textId="77777777" w:rsidR="00906C40" w:rsidRPr="00B2638C" w:rsidRDefault="00906C40" w:rsidP="00DF7775">
      <w:pPr>
        <w:spacing w:after="0" w:line="276" w:lineRule="auto"/>
        <w:ind w:left="1072"/>
        <w:jc w:val="both"/>
        <w:rPr>
          <w:rFonts w:ascii="Open Sans Light" w:hAnsi="Open Sans Light" w:cs="Open Sans Light"/>
          <w:noProof w:val="0"/>
          <w:sz w:val="20"/>
          <w:lang w:eastAsia="hu-HU"/>
        </w:rPr>
      </w:pPr>
    </w:p>
    <w:p w14:paraId="1B3632BA" w14:textId="14C49B4C" w:rsidR="00906C40" w:rsidRPr="00B2638C" w:rsidRDefault="00F6478E" w:rsidP="00DF7775">
      <w:pPr>
        <w:numPr>
          <w:ilvl w:val="0"/>
          <w:numId w:val="24"/>
        </w:numPr>
        <w:tabs>
          <w:tab w:val="clear" w:pos="720"/>
          <w:tab w:val="num" w:pos="1069"/>
        </w:tabs>
        <w:spacing w:after="0" w:line="276" w:lineRule="auto"/>
        <w:ind w:left="1072"/>
        <w:jc w:val="both"/>
        <w:rPr>
          <w:rFonts w:ascii="Open Sans Light" w:hAnsi="Open Sans Light" w:cs="Open Sans Light"/>
          <w:noProof w:val="0"/>
          <w:sz w:val="20"/>
          <w:lang w:eastAsia="hu-HU"/>
        </w:rPr>
      </w:pPr>
      <w:r w:rsidRPr="00B2638C">
        <w:rPr>
          <w:rFonts w:ascii="Open Sans Light" w:hAnsi="Open Sans Light" w:cs="Open Sans Light"/>
          <w:b/>
          <w:bCs/>
          <w:noProof w:val="0"/>
          <w:sz w:val="20"/>
          <w:lang w:eastAsia="hu-HU"/>
        </w:rPr>
        <w:t>Elektronikusan</w:t>
      </w:r>
      <w:r w:rsidRPr="00B2638C">
        <w:rPr>
          <w:rFonts w:ascii="Open Sans Light" w:hAnsi="Open Sans Light" w:cs="Open Sans Light"/>
          <w:noProof w:val="0"/>
          <w:sz w:val="20"/>
          <w:lang w:eastAsia="hu-HU"/>
        </w:rPr>
        <w:t xml:space="preserve">: A pályázatot a </w:t>
      </w:r>
      <w:r w:rsidR="005755E3" w:rsidRPr="00B2638C">
        <w:rPr>
          <w:rFonts w:ascii="Open Sans Light" w:hAnsi="Open Sans Light" w:cs="Open Sans Light"/>
          <w:b/>
          <w:bCs/>
          <w:noProof w:val="0"/>
          <w:sz w:val="20"/>
          <w:lang w:eastAsia="hu-HU"/>
        </w:rPr>
        <w:t>nyari.tabor</w:t>
      </w:r>
      <w:r w:rsidRPr="00B2638C">
        <w:rPr>
          <w:rFonts w:ascii="Open Sans Light" w:hAnsi="Open Sans Light" w:cs="Open Sans Light"/>
          <w:b/>
          <w:bCs/>
          <w:noProof w:val="0"/>
          <w:sz w:val="20"/>
          <w:lang w:eastAsia="hu-HU"/>
        </w:rPr>
        <w:t>@budavar</w:t>
      </w:r>
      <w:r w:rsidR="00630A2D" w:rsidRPr="00B2638C">
        <w:rPr>
          <w:rFonts w:ascii="Open Sans Light" w:hAnsi="Open Sans Light" w:cs="Open Sans Light"/>
          <w:b/>
          <w:bCs/>
          <w:noProof w:val="0"/>
          <w:sz w:val="20"/>
          <w:lang w:eastAsia="hu-HU"/>
        </w:rPr>
        <w:t xml:space="preserve">.hu </w:t>
      </w:r>
      <w:r w:rsidRPr="00B2638C">
        <w:rPr>
          <w:rFonts w:ascii="Open Sans Light" w:hAnsi="Open Sans Light" w:cs="Open Sans Light"/>
          <w:noProof w:val="0"/>
          <w:sz w:val="20"/>
          <w:lang w:eastAsia="hu-HU"/>
        </w:rPr>
        <w:t xml:space="preserve">e-mail címre </w:t>
      </w:r>
      <w:r w:rsidR="00AD004F" w:rsidRPr="00B2638C">
        <w:rPr>
          <w:rFonts w:ascii="Open Sans Light" w:hAnsi="Open Sans Light" w:cs="Open Sans Light"/>
          <w:noProof w:val="0"/>
          <w:sz w:val="20"/>
          <w:lang w:eastAsia="hu-HU"/>
        </w:rPr>
        <w:t xml:space="preserve">vagy az </w:t>
      </w:r>
      <w:r w:rsidR="00DE5136" w:rsidRPr="00B2638C">
        <w:rPr>
          <w:rFonts w:ascii="Open Sans Light" w:hAnsi="Open Sans Light" w:cs="Open Sans Light"/>
          <w:noProof w:val="0"/>
          <w:sz w:val="20"/>
          <w:lang w:eastAsia="hu-HU"/>
        </w:rPr>
        <w:t>Ö</w:t>
      </w:r>
      <w:r w:rsidR="00AD004F" w:rsidRPr="00B2638C">
        <w:rPr>
          <w:rFonts w:ascii="Open Sans Light" w:hAnsi="Open Sans Light" w:cs="Open Sans Light"/>
          <w:noProof w:val="0"/>
          <w:sz w:val="20"/>
          <w:lang w:eastAsia="hu-HU"/>
        </w:rPr>
        <w:t xml:space="preserve">nkormányzat hivatali kapujára </w:t>
      </w:r>
      <w:r w:rsidR="003C17F5" w:rsidRPr="00B2638C">
        <w:rPr>
          <w:rFonts w:ascii="Open Sans Light" w:hAnsi="Open Sans Light" w:cs="Open Sans Light"/>
          <w:noProof w:val="0"/>
          <w:sz w:val="20"/>
          <w:lang w:eastAsia="hu-HU"/>
        </w:rPr>
        <w:t>(rövidnév: IKEROKHK, KRID azonosító 131973180</w:t>
      </w:r>
      <w:r w:rsidR="00AD004F" w:rsidRPr="00B2638C">
        <w:rPr>
          <w:rFonts w:ascii="Open Sans Light" w:hAnsi="Open Sans Light" w:cs="Open Sans Light"/>
          <w:noProof w:val="0"/>
          <w:sz w:val="20"/>
          <w:lang w:eastAsia="hu-HU"/>
        </w:rPr>
        <w:t>)</w:t>
      </w:r>
      <w:r w:rsidR="003C17F5" w:rsidRPr="00B2638C">
        <w:rPr>
          <w:rFonts w:ascii="Open Sans Light" w:hAnsi="Open Sans Light" w:cs="Open Sans Light"/>
          <w:noProof w:val="0"/>
          <w:sz w:val="20"/>
          <w:lang w:eastAsia="hu-HU"/>
        </w:rPr>
        <w:t xml:space="preserve"> is megküldheti.</w:t>
      </w:r>
      <w:r w:rsidRPr="00B2638C">
        <w:rPr>
          <w:rFonts w:ascii="Open Sans Light" w:hAnsi="Open Sans Light" w:cs="Open Sans Light"/>
          <w:noProof w:val="0"/>
          <w:sz w:val="20"/>
          <w:lang w:eastAsia="hu-HU"/>
        </w:rPr>
        <w:t xml:space="preserve"> </w:t>
      </w:r>
      <w:r w:rsidR="003C17F5" w:rsidRPr="00B2638C">
        <w:rPr>
          <w:rFonts w:ascii="Open Sans Light" w:hAnsi="Open Sans Light" w:cs="Open Sans Light"/>
          <w:noProof w:val="0"/>
          <w:sz w:val="20"/>
          <w:lang w:eastAsia="hu-HU"/>
        </w:rPr>
        <w:t xml:space="preserve">Ez esetben az összefűzött  </w:t>
      </w:r>
      <w:r w:rsidR="002B2E6A" w:rsidRPr="00B2638C">
        <w:rPr>
          <w:rFonts w:ascii="Open Sans Light" w:hAnsi="Open Sans Light" w:cs="Open Sans Light"/>
          <w:noProof w:val="0"/>
          <w:sz w:val="20"/>
          <w:lang w:eastAsia="hu-HU"/>
        </w:rPr>
        <w:t xml:space="preserve">PDF </w:t>
      </w:r>
      <w:proofErr w:type="gramStart"/>
      <w:r w:rsidRPr="00B2638C">
        <w:rPr>
          <w:rFonts w:ascii="Open Sans Light" w:hAnsi="Open Sans Light" w:cs="Open Sans Light"/>
          <w:noProof w:val="0"/>
          <w:sz w:val="20"/>
          <w:lang w:eastAsia="hu-HU"/>
        </w:rPr>
        <w:t>dokumentumok</w:t>
      </w:r>
      <w:proofErr w:type="gramEnd"/>
      <w:r w:rsidRPr="00B2638C">
        <w:rPr>
          <w:rFonts w:ascii="Open Sans Light" w:hAnsi="Open Sans Light" w:cs="Open Sans Light"/>
          <w:noProof w:val="0"/>
          <w:sz w:val="20"/>
          <w:lang w:eastAsia="hu-HU"/>
        </w:rPr>
        <w:t xml:space="preserve"> hitelességének biztosítása érdekében az </w:t>
      </w:r>
      <w:r w:rsidR="003C17F5" w:rsidRPr="00B2638C">
        <w:rPr>
          <w:rFonts w:ascii="Open Sans Light" w:hAnsi="Open Sans Light" w:cs="Open Sans Light"/>
          <w:noProof w:val="0"/>
          <w:sz w:val="20"/>
          <w:lang w:eastAsia="hu-HU"/>
        </w:rPr>
        <w:t>elektronikus</w:t>
      </w:r>
      <w:r w:rsidRPr="00B2638C">
        <w:rPr>
          <w:rFonts w:ascii="Open Sans Light" w:hAnsi="Open Sans Light" w:cs="Open Sans Light"/>
          <w:noProof w:val="0"/>
          <w:sz w:val="20"/>
          <w:lang w:eastAsia="hu-HU"/>
        </w:rPr>
        <w:t xml:space="preserve"> példány</w:t>
      </w:r>
      <w:r w:rsidR="003C17F5" w:rsidRPr="00B2638C">
        <w:rPr>
          <w:rFonts w:ascii="Open Sans Light" w:hAnsi="Open Sans Light" w:cs="Open Sans Light"/>
          <w:noProof w:val="0"/>
          <w:sz w:val="20"/>
          <w:lang w:eastAsia="hu-HU"/>
        </w:rPr>
        <w:t>t</w:t>
      </w:r>
      <w:r w:rsidRPr="00B2638C">
        <w:rPr>
          <w:rFonts w:ascii="Open Sans Light" w:hAnsi="Open Sans Light" w:cs="Open Sans Light"/>
          <w:noProof w:val="0"/>
          <w:sz w:val="20"/>
          <w:lang w:eastAsia="hu-HU"/>
        </w:rPr>
        <w:t xml:space="preserve"> érvényes </w:t>
      </w:r>
      <w:r w:rsidR="003C17F5" w:rsidRPr="00B2638C">
        <w:rPr>
          <w:rFonts w:ascii="Open Sans Light" w:hAnsi="Open Sans Light" w:cs="Open Sans Light"/>
          <w:b/>
          <w:bCs/>
          <w:noProof w:val="0"/>
          <w:sz w:val="20"/>
          <w:lang w:eastAsia="hu-HU"/>
        </w:rPr>
        <w:t>elektronikus aláírással kell ellátni</w:t>
      </w:r>
      <w:r w:rsidRPr="00B2638C">
        <w:rPr>
          <w:rFonts w:ascii="Open Sans Light" w:hAnsi="Open Sans Light" w:cs="Open Sans Light"/>
          <w:noProof w:val="0"/>
          <w:sz w:val="20"/>
          <w:lang w:eastAsia="hu-HU"/>
        </w:rPr>
        <w:t xml:space="preserve">. Ennek hiányában a pályázat </w:t>
      </w:r>
      <w:r w:rsidRPr="00B2638C">
        <w:rPr>
          <w:rFonts w:ascii="Open Sans Light" w:hAnsi="Open Sans Light" w:cs="Open Sans Light"/>
          <w:b/>
          <w:bCs/>
          <w:noProof w:val="0"/>
          <w:sz w:val="20"/>
          <w:lang w:eastAsia="hu-HU"/>
        </w:rPr>
        <w:t>érvénytelennek minősül</w:t>
      </w:r>
      <w:r w:rsidRPr="00B2638C">
        <w:rPr>
          <w:rFonts w:ascii="Open Sans Light" w:hAnsi="Open Sans Light" w:cs="Open Sans Light"/>
          <w:noProof w:val="0"/>
          <w:sz w:val="20"/>
          <w:lang w:eastAsia="hu-HU"/>
        </w:rPr>
        <w:t>.</w:t>
      </w:r>
    </w:p>
    <w:p w14:paraId="7F1159D7" w14:textId="77777777" w:rsidR="00164337" w:rsidRPr="00B2638C" w:rsidRDefault="00583988" w:rsidP="00DF7775">
      <w:pPr>
        <w:spacing w:after="0" w:line="276" w:lineRule="auto"/>
        <w:ind w:left="1072"/>
        <w:contextualSpacing/>
        <w:jc w:val="both"/>
        <w:rPr>
          <w:rFonts w:ascii="Open Sans Light" w:hAnsi="Open Sans Light" w:cs="Open Sans Light"/>
          <w:noProof w:val="0"/>
          <w:sz w:val="20"/>
        </w:rPr>
      </w:pPr>
      <w:r w:rsidRPr="00B2638C">
        <w:rPr>
          <w:rFonts w:ascii="Open Sans Light" w:hAnsi="Open Sans Light" w:cs="Open Sans Light"/>
          <w:noProof w:val="0"/>
          <w:sz w:val="20"/>
        </w:rPr>
        <w:t xml:space="preserve">A beküldés időpontjának a megküldött elektronikus levél beérkezési </w:t>
      </w:r>
      <w:proofErr w:type="gramStart"/>
      <w:r w:rsidRPr="00B2638C">
        <w:rPr>
          <w:rFonts w:ascii="Open Sans Light" w:hAnsi="Open Sans Light" w:cs="Open Sans Light"/>
          <w:noProof w:val="0"/>
          <w:sz w:val="20"/>
        </w:rPr>
        <w:t>dátumát</w:t>
      </w:r>
      <w:proofErr w:type="gramEnd"/>
      <w:r w:rsidRPr="00B2638C">
        <w:rPr>
          <w:rFonts w:ascii="Open Sans Light" w:hAnsi="Open Sans Light" w:cs="Open Sans Light"/>
          <w:noProof w:val="0"/>
          <w:sz w:val="20"/>
        </w:rPr>
        <w:t xml:space="preserve"> tekintjük. A pályázó által kapcsolattartóként megjelölt személy elektronikus levelezési címére a pályázat benyújtását követően az Önkormányzat </w:t>
      </w:r>
      <w:r w:rsidRPr="00B2638C">
        <w:rPr>
          <w:rFonts w:ascii="Open Sans Light" w:hAnsi="Open Sans Light" w:cs="Open Sans Light"/>
          <w:b/>
          <w:noProof w:val="0"/>
          <w:sz w:val="20"/>
        </w:rPr>
        <w:t>három munkana</w:t>
      </w:r>
      <w:r w:rsidR="003C17F5" w:rsidRPr="00B2638C">
        <w:rPr>
          <w:rFonts w:ascii="Open Sans Light" w:hAnsi="Open Sans Light" w:cs="Open Sans Light"/>
          <w:b/>
          <w:noProof w:val="0"/>
          <w:sz w:val="20"/>
        </w:rPr>
        <w:t>pon belül visszaigazolást</w:t>
      </w:r>
      <w:r w:rsidR="003C17F5" w:rsidRPr="00B2638C">
        <w:rPr>
          <w:rFonts w:ascii="Open Sans Light" w:hAnsi="Open Sans Light" w:cs="Open Sans Light"/>
          <w:noProof w:val="0"/>
          <w:sz w:val="20"/>
        </w:rPr>
        <w:t xml:space="preserve"> küld.</w:t>
      </w:r>
    </w:p>
    <w:p w14:paraId="15CB77C8" w14:textId="5DB5B878" w:rsidR="00583988" w:rsidRPr="00B2638C" w:rsidRDefault="00583988" w:rsidP="00DF7775">
      <w:pPr>
        <w:pStyle w:val="Listaszerbekezds"/>
        <w:numPr>
          <w:ilvl w:val="0"/>
          <w:numId w:val="24"/>
        </w:numPr>
        <w:tabs>
          <w:tab w:val="clear" w:pos="720"/>
          <w:tab w:val="num" w:pos="993"/>
        </w:tabs>
        <w:spacing w:after="0" w:line="276" w:lineRule="auto"/>
        <w:ind w:hanging="11"/>
        <w:jc w:val="both"/>
        <w:rPr>
          <w:rFonts w:ascii="Open Sans Light" w:hAnsi="Open Sans Light" w:cs="Open Sans Light"/>
          <w:noProof w:val="0"/>
          <w:sz w:val="20"/>
        </w:rPr>
      </w:pPr>
      <w:r w:rsidRPr="00B2638C">
        <w:rPr>
          <w:rFonts w:ascii="Open Sans Light" w:hAnsi="Open Sans Light" w:cs="Open Sans Light"/>
          <w:b/>
          <w:noProof w:val="0"/>
          <w:sz w:val="20"/>
        </w:rPr>
        <w:t>A pályázatok bontására 202</w:t>
      </w:r>
      <w:r w:rsidR="001A4C49" w:rsidRPr="00B2638C">
        <w:rPr>
          <w:rFonts w:ascii="Open Sans Light" w:hAnsi="Open Sans Light" w:cs="Open Sans Light"/>
          <w:b/>
          <w:noProof w:val="0"/>
          <w:sz w:val="20"/>
        </w:rPr>
        <w:t>5</w:t>
      </w:r>
      <w:r w:rsidR="00630A2D" w:rsidRPr="00B2638C">
        <w:rPr>
          <w:rFonts w:ascii="Open Sans Light" w:hAnsi="Open Sans Light" w:cs="Open Sans Light"/>
          <w:b/>
          <w:noProof w:val="0"/>
          <w:sz w:val="20"/>
        </w:rPr>
        <w:t xml:space="preserve">. március 18. </w:t>
      </w:r>
      <w:r w:rsidRPr="00B2638C">
        <w:rPr>
          <w:rFonts w:ascii="Open Sans Light" w:hAnsi="Open Sans Light" w:cs="Open Sans Light"/>
          <w:b/>
          <w:noProof w:val="0"/>
          <w:sz w:val="20"/>
        </w:rPr>
        <w:t>napján kerül sor.</w:t>
      </w:r>
    </w:p>
    <w:p w14:paraId="39BEFD89" w14:textId="77777777" w:rsidR="00F84CEC" w:rsidRPr="00B2638C" w:rsidRDefault="00F84CEC" w:rsidP="00DF7775">
      <w:pPr>
        <w:spacing w:after="0" w:line="276" w:lineRule="auto"/>
        <w:jc w:val="both"/>
        <w:rPr>
          <w:rFonts w:ascii="Open Sans Light" w:hAnsi="Open Sans Light" w:cs="Open Sans Light"/>
          <w:b/>
          <w:noProof w:val="0"/>
          <w:sz w:val="20"/>
        </w:rPr>
      </w:pPr>
    </w:p>
    <w:p w14:paraId="6F114E5A" w14:textId="77777777" w:rsidR="00583988" w:rsidRPr="00B2638C" w:rsidRDefault="001F14E0" w:rsidP="00DF7775">
      <w:pPr>
        <w:pStyle w:val="Listaszerbekezds"/>
        <w:numPr>
          <w:ilvl w:val="0"/>
          <w:numId w:val="25"/>
        </w:numPr>
        <w:spacing w:after="0" w:line="276" w:lineRule="auto"/>
        <w:ind w:left="426" w:hanging="426"/>
        <w:jc w:val="both"/>
        <w:rPr>
          <w:rFonts w:ascii="Open Sans Light" w:hAnsi="Open Sans Light" w:cs="Open Sans Light"/>
          <w:b/>
          <w:noProof w:val="0"/>
          <w:sz w:val="20"/>
        </w:rPr>
      </w:pPr>
      <w:r w:rsidRPr="00B2638C">
        <w:rPr>
          <w:rFonts w:ascii="Open Sans Light" w:hAnsi="Open Sans Light" w:cs="Open Sans Light"/>
          <w:b/>
          <w:noProof w:val="0"/>
          <w:sz w:val="20"/>
        </w:rPr>
        <w:t>HIÁNYPÓTLÁSRA VONATKOZÓ RENDELKEZÉSEK</w:t>
      </w:r>
    </w:p>
    <w:p w14:paraId="05F7CDE2" w14:textId="77777777" w:rsidR="003C17F5" w:rsidRPr="00B2638C" w:rsidRDefault="003C17F5" w:rsidP="00DF7775">
      <w:pPr>
        <w:pStyle w:val="Listaszerbekezds"/>
        <w:spacing w:after="0" w:line="276" w:lineRule="auto"/>
        <w:ind w:left="1080"/>
        <w:jc w:val="both"/>
        <w:rPr>
          <w:rFonts w:ascii="Open Sans Light" w:hAnsi="Open Sans Light" w:cs="Open Sans Light"/>
          <w:b/>
          <w:noProof w:val="0"/>
          <w:sz w:val="20"/>
        </w:rPr>
      </w:pPr>
    </w:p>
    <w:p w14:paraId="0EA1FBE5" w14:textId="77777777" w:rsidR="00906C40" w:rsidRPr="00B2638C" w:rsidRDefault="003C17F5" w:rsidP="00DF7775">
      <w:pPr>
        <w:pStyle w:val="Listaszerbekezds"/>
        <w:numPr>
          <w:ilvl w:val="1"/>
          <w:numId w:val="27"/>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A pályázat kezelője a beékezett pályázatokat megvizsgálja. Amennyiben a beérkezett pályázat valamilyen kötelezően előírt adatot nem tartalmaz, vagy a pályázó a szükséges mellékleteket nem csatolta, a pályázat kezelője tájékoztatja a pályázót, hogy pályázata jelenleg érvénytelennek minősül, és a hiányosságok pótlására hívja fel határidő megadásával, és azzal a figyelmeztetéssel, hogy amennyiben a hiánypótlásnak a megadott határidő</w:t>
      </w:r>
      <w:r w:rsidR="005E1F7B" w:rsidRPr="00B2638C">
        <w:rPr>
          <w:rFonts w:ascii="Open Sans Light" w:hAnsi="Open Sans Light" w:cs="Open Sans Light"/>
          <w:noProof w:val="0"/>
          <w:sz w:val="20"/>
        </w:rPr>
        <w:t xml:space="preserve">n belül nem tesz maradéktalanul, </w:t>
      </w:r>
      <w:proofErr w:type="spellStart"/>
      <w:r w:rsidR="005E1F7B" w:rsidRPr="00B2638C">
        <w:rPr>
          <w:rFonts w:ascii="Open Sans Light" w:hAnsi="Open Sans Light" w:cs="Open Sans Light"/>
          <w:noProof w:val="0"/>
          <w:sz w:val="20"/>
        </w:rPr>
        <w:t>teljeskörűen</w:t>
      </w:r>
      <w:proofErr w:type="spellEnd"/>
      <w:r w:rsidR="005E1F7B"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 xml:space="preserve">eleget, úgy a pályázat nem támogatható, a pályázó részére nem nyújtható támogatás. </w:t>
      </w:r>
    </w:p>
    <w:p w14:paraId="77493AC8" w14:textId="77777777" w:rsidR="00906C40" w:rsidRPr="00B2638C" w:rsidRDefault="00906C40" w:rsidP="00DF7775">
      <w:pPr>
        <w:pStyle w:val="Listaszerbekezds"/>
        <w:suppressAutoHyphens/>
        <w:spacing w:after="0" w:line="276" w:lineRule="auto"/>
        <w:ind w:left="709"/>
        <w:jc w:val="both"/>
        <w:rPr>
          <w:rFonts w:ascii="Open Sans Light" w:hAnsi="Open Sans Light" w:cs="Open Sans Light"/>
          <w:noProof w:val="0"/>
          <w:sz w:val="20"/>
        </w:rPr>
      </w:pPr>
    </w:p>
    <w:p w14:paraId="4F610C82" w14:textId="12BE7514" w:rsidR="00906C40" w:rsidRPr="00B2638C" w:rsidRDefault="0025622A" w:rsidP="00DF7775">
      <w:pPr>
        <w:pStyle w:val="Listaszerbekezds"/>
        <w:numPr>
          <w:ilvl w:val="1"/>
          <w:numId w:val="27"/>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A h</w:t>
      </w:r>
      <w:r w:rsidR="003C17F5" w:rsidRPr="00B2638C">
        <w:rPr>
          <w:rFonts w:ascii="Open Sans Light" w:hAnsi="Open Sans Light" w:cs="Open Sans Light"/>
          <w:noProof w:val="0"/>
          <w:sz w:val="20"/>
        </w:rPr>
        <w:t xml:space="preserve">iánypótlásra adott határidő </w:t>
      </w:r>
      <w:r w:rsidR="005E1F7B" w:rsidRPr="00B2638C">
        <w:rPr>
          <w:rFonts w:ascii="Open Sans Light" w:hAnsi="Open Sans Light" w:cs="Open Sans Light"/>
          <w:b/>
          <w:noProof w:val="0"/>
          <w:sz w:val="20"/>
        </w:rPr>
        <w:t>3</w:t>
      </w:r>
      <w:r w:rsidR="003C17F5" w:rsidRPr="00B2638C">
        <w:rPr>
          <w:rFonts w:ascii="Open Sans Light" w:hAnsi="Open Sans Light" w:cs="Open Sans Light"/>
          <w:b/>
          <w:noProof w:val="0"/>
          <w:sz w:val="20"/>
        </w:rPr>
        <w:t xml:space="preserve"> </w:t>
      </w:r>
      <w:r w:rsidR="00CA363A" w:rsidRPr="00B2638C">
        <w:rPr>
          <w:rFonts w:ascii="Open Sans Light" w:hAnsi="Open Sans Light" w:cs="Open Sans Light"/>
          <w:b/>
          <w:noProof w:val="0"/>
          <w:sz w:val="20"/>
        </w:rPr>
        <w:t>munka</w:t>
      </w:r>
      <w:r w:rsidR="003C17F5" w:rsidRPr="00B2638C">
        <w:rPr>
          <w:rFonts w:ascii="Open Sans Light" w:hAnsi="Open Sans Light" w:cs="Open Sans Light"/>
          <w:b/>
          <w:noProof w:val="0"/>
          <w:sz w:val="20"/>
        </w:rPr>
        <w:t>nap</w:t>
      </w:r>
      <w:r w:rsidR="003C17F5" w:rsidRPr="00B2638C">
        <w:rPr>
          <w:rFonts w:ascii="Open Sans Light" w:hAnsi="Open Sans Light" w:cs="Open Sans Light"/>
          <w:noProof w:val="0"/>
          <w:sz w:val="20"/>
        </w:rPr>
        <w:t>. A hiánypótlás benyújtásának határideje - a pályázat személyes benyújtása esetén - a hiánypótlásra adott határidő utolsó napján a Polgármesteri Hivatal munkarendje szerinti munkaidő végén jár le. Határidőben benyújtottnak minősül a hiánypótlás, ha azt a határidő utolsó napjáig ajánlott küldeményként postára adták. Kétség esetén a pályázónak kell bizonyítania, hogy a hiánypótlást határidőben postára adta. Elektronikus úton</w:t>
      </w:r>
      <w:r w:rsidR="005E1F7B" w:rsidRPr="00B2638C">
        <w:rPr>
          <w:rFonts w:ascii="Open Sans Light" w:hAnsi="Open Sans Light" w:cs="Open Sans Light"/>
          <w:noProof w:val="0"/>
          <w:sz w:val="20"/>
        </w:rPr>
        <w:t xml:space="preserve"> (és a pályázathoz hasonlóan a IV</w:t>
      </w:r>
      <w:r w:rsidR="003C17F5" w:rsidRPr="00B2638C">
        <w:rPr>
          <w:rFonts w:ascii="Open Sans Light" w:hAnsi="Open Sans Light" w:cs="Open Sans Light"/>
          <w:noProof w:val="0"/>
          <w:sz w:val="20"/>
        </w:rPr>
        <w:t>.</w:t>
      </w:r>
      <w:r w:rsidR="005E1F7B" w:rsidRPr="00B2638C">
        <w:rPr>
          <w:rFonts w:ascii="Open Sans Light" w:hAnsi="Open Sans Light" w:cs="Open Sans Light"/>
          <w:noProof w:val="0"/>
          <w:sz w:val="20"/>
        </w:rPr>
        <w:t xml:space="preserve"> fejezet </w:t>
      </w:r>
      <w:r w:rsidR="000D1C5D" w:rsidRPr="00B2638C">
        <w:rPr>
          <w:rFonts w:ascii="Open Sans Light" w:hAnsi="Open Sans Light" w:cs="Open Sans Light"/>
          <w:noProof w:val="0"/>
          <w:sz w:val="20"/>
        </w:rPr>
        <w:t>3</w:t>
      </w:r>
      <w:r w:rsidR="003C17F5" w:rsidRPr="00B2638C">
        <w:rPr>
          <w:rFonts w:ascii="Open Sans Light" w:hAnsi="Open Sans Light" w:cs="Open Sans Light"/>
          <w:noProof w:val="0"/>
          <w:sz w:val="20"/>
        </w:rPr>
        <w:t>. pont</w:t>
      </w:r>
      <w:r w:rsidR="005E1F7B" w:rsidRPr="00B2638C">
        <w:rPr>
          <w:rFonts w:ascii="Open Sans Light" w:hAnsi="Open Sans Light" w:cs="Open Sans Light"/>
          <w:noProof w:val="0"/>
          <w:sz w:val="20"/>
        </w:rPr>
        <w:t>jában</w:t>
      </w:r>
      <w:r w:rsidR="003C17F5" w:rsidRPr="00B2638C">
        <w:rPr>
          <w:rFonts w:ascii="Open Sans Light" w:hAnsi="Open Sans Light" w:cs="Open Sans Light"/>
          <w:noProof w:val="0"/>
          <w:sz w:val="20"/>
        </w:rPr>
        <w:t xml:space="preserve"> meghatározott elektronikus aláírással ellátva) történő benyújtás esetén a határnap 24.00 órakor jár le.</w:t>
      </w:r>
    </w:p>
    <w:p w14:paraId="5929A8D2" w14:textId="77777777" w:rsidR="00906C40" w:rsidRPr="00B2638C" w:rsidRDefault="00906C40" w:rsidP="00DF7775">
      <w:pPr>
        <w:pStyle w:val="Listaszerbekezds"/>
        <w:spacing w:after="0" w:line="276" w:lineRule="auto"/>
        <w:rPr>
          <w:rFonts w:ascii="Open Sans Light" w:hAnsi="Open Sans Light" w:cs="Open Sans Light"/>
          <w:noProof w:val="0"/>
          <w:sz w:val="20"/>
        </w:rPr>
      </w:pPr>
    </w:p>
    <w:p w14:paraId="2E3E7913" w14:textId="77777777" w:rsidR="00906C40" w:rsidRPr="00B2638C" w:rsidRDefault="003C17F5" w:rsidP="00DF7775">
      <w:pPr>
        <w:pStyle w:val="Listaszerbekezds"/>
        <w:numPr>
          <w:ilvl w:val="1"/>
          <w:numId w:val="27"/>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Hiánypótlásra való felhívás esetén a pályázat a hiánypótlás teljesítését követő naptól minősül benyújtottnak.</w:t>
      </w:r>
    </w:p>
    <w:p w14:paraId="2DB7A040" w14:textId="77777777" w:rsidR="00906C40" w:rsidRPr="00B2638C" w:rsidRDefault="00906C40" w:rsidP="00DF7775">
      <w:pPr>
        <w:pStyle w:val="Listaszerbekezds"/>
        <w:spacing w:after="0" w:line="276" w:lineRule="auto"/>
        <w:rPr>
          <w:rFonts w:ascii="Open Sans Light" w:hAnsi="Open Sans Light" w:cs="Open Sans Light"/>
          <w:noProof w:val="0"/>
          <w:sz w:val="20"/>
        </w:rPr>
      </w:pPr>
    </w:p>
    <w:p w14:paraId="719E40DC" w14:textId="558676F1" w:rsidR="005755E3" w:rsidRPr="00B2638C" w:rsidRDefault="005E1F7B" w:rsidP="00DF7775">
      <w:pPr>
        <w:pStyle w:val="Listaszerbekezds"/>
        <w:numPr>
          <w:ilvl w:val="1"/>
          <w:numId w:val="27"/>
        </w:numPr>
        <w:suppressAutoHyphens/>
        <w:spacing w:after="0" w:line="276" w:lineRule="auto"/>
        <w:ind w:left="709" w:hanging="425"/>
        <w:jc w:val="both"/>
        <w:rPr>
          <w:rFonts w:ascii="Open Sans Light" w:hAnsi="Open Sans Light" w:cs="Open Sans Light"/>
          <w:b/>
          <w:noProof w:val="0"/>
          <w:sz w:val="20"/>
        </w:rPr>
      </w:pPr>
      <w:r w:rsidRPr="00B2638C">
        <w:rPr>
          <w:rFonts w:ascii="Open Sans Light" w:hAnsi="Open Sans Light" w:cs="Open Sans Light"/>
          <w:noProof w:val="0"/>
          <w:sz w:val="20"/>
        </w:rPr>
        <w:t>A pályázati dokumentáció</w:t>
      </w:r>
      <w:r w:rsidR="00583988" w:rsidRPr="00B2638C">
        <w:rPr>
          <w:rFonts w:ascii="Open Sans Light" w:hAnsi="Open Sans Light" w:cs="Open Sans Light"/>
          <w:noProof w:val="0"/>
          <w:sz w:val="20"/>
        </w:rPr>
        <w:t xml:space="preserve"> hiánypótlás</w:t>
      </w:r>
      <w:r w:rsidRPr="00B2638C">
        <w:rPr>
          <w:rFonts w:ascii="Open Sans Light" w:hAnsi="Open Sans Light" w:cs="Open Sans Light"/>
          <w:noProof w:val="0"/>
          <w:sz w:val="20"/>
        </w:rPr>
        <w:t>á</w:t>
      </w:r>
      <w:r w:rsidR="00583988" w:rsidRPr="00B2638C">
        <w:rPr>
          <w:rFonts w:ascii="Open Sans Light" w:hAnsi="Open Sans Light" w:cs="Open Sans Light"/>
          <w:noProof w:val="0"/>
          <w:sz w:val="20"/>
        </w:rPr>
        <w:t xml:space="preserve">ra </w:t>
      </w:r>
      <w:r w:rsidR="00583988" w:rsidRPr="00B2638C">
        <w:rPr>
          <w:rFonts w:ascii="Open Sans Light" w:hAnsi="Open Sans Light" w:cs="Open Sans Light"/>
          <w:b/>
          <w:noProof w:val="0"/>
          <w:sz w:val="20"/>
        </w:rPr>
        <w:t>egy</w:t>
      </w:r>
      <w:r w:rsidR="00583988" w:rsidRPr="00B2638C">
        <w:rPr>
          <w:rFonts w:ascii="Open Sans Light" w:hAnsi="Open Sans Light" w:cs="Open Sans Light"/>
          <w:noProof w:val="0"/>
          <w:sz w:val="20"/>
        </w:rPr>
        <w:t xml:space="preserve"> </w:t>
      </w:r>
      <w:r w:rsidR="00583988" w:rsidRPr="00B2638C">
        <w:rPr>
          <w:rFonts w:ascii="Open Sans Light" w:hAnsi="Open Sans Light" w:cs="Open Sans Light"/>
          <w:b/>
          <w:noProof w:val="0"/>
          <w:sz w:val="20"/>
        </w:rPr>
        <w:t>al</w:t>
      </w:r>
      <w:r w:rsidR="003C17F5" w:rsidRPr="00B2638C">
        <w:rPr>
          <w:rFonts w:ascii="Open Sans Light" w:hAnsi="Open Sans Light" w:cs="Open Sans Light"/>
          <w:b/>
          <w:noProof w:val="0"/>
          <w:sz w:val="20"/>
        </w:rPr>
        <w:t>kalommal</w:t>
      </w:r>
      <w:r w:rsidR="003C17F5" w:rsidRPr="00B2638C">
        <w:rPr>
          <w:rFonts w:ascii="Open Sans Light" w:hAnsi="Open Sans Light" w:cs="Open Sans Light"/>
          <w:noProof w:val="0"/>
          <w:sz w:val="20"/>
        </w:rPr>
        <w:t xml:space="preserve"> a hiánypótlás</w:t>
      </w:r>
      <w:r w:rsidR="0025622A" w:rsidRPr="00B2638C">
        <w:rPr>
          <w:rFonts w:ascii="Open Sans Light" w:hAnsi="Open Sans Light" w:cs="Open Sans Light"/>
          <w:noProof w:val="0"/>
          <w:sz w:val="20"/>
        </w:rPr>
        <w:t>i</w:t>
      </w:r>
      <w:r w:rsidR="003C17F5" w:rsidRPr="00B2638C">
        <w:rPr>
          <w:rFonts w:ascii="Open Sans Light" w:hAnsi="Open Sans Light" w:cs="Open Sans Light"/>
          <w:noProof w:val="0"/>
          <w:sz w:val="20"/>
        </w:rPr>
        <w:t xml:space="preserve"> felhívás </w:t>
      </w:r>
      <w:r w:rsidR="00583988" w:rsidRPr="00B2638C">
        <w:rPr>
          <w:rFonts w:ascii="Open Sans Light" w:hAnsi="Open Sans Light" w:cs="Open Sans Light"/>
          <w:bCs/>
          <w:iCs/>
          <w:noProof w:val="0"/>
          <w:sz w:val="20"/>
        </w:rPr>
        <w:t xml:space="preserve">kézhezvételétől számított </w:t>
      </w:r>
      <w:r w:rsidR="00583988" w:rsidRPr="00B2638C">
        <w:rPr>
          <w:rFonts w:ascii="Open Sans Light" w:hAnsi="Open Sans Light" w:cs="Open Sans Light"/>
          <w:b/>
          <w:bCs/>
          <w:iCs/>
          <w:noProof w:val="0"/>
          <w:sz w:val="20"/>
        </w:rPr>
        <w:t xml:space="preserve">három (3) munkanapos </w:t>
      </w:r>
      <w:r w:rsidRPr="00B2638C">
        <w:rPr>
          <w:rFonts w:ascii="Open Sans Light" w:hAnsi="Open Sans Light" w:cs="Open Sans Light"/>
          <w:b/>
          <w:bCs/>
          <w:iCs/>
          <w:noProof w:val="0"/>
          <w:sz w:val="20"/>
        </w:rPr>
        <w:t xml:space="preserve">teljesítési </w:t>
      </w:r>
      <w:r w:rsidR="00583988" w:rsidRPr="00B2638C">
        <w:rPr>
          <w:rFonts w:ascii="Open Sans Light" w:hAnsi="Open Sans Light" w:cs="Open Sans Light"/>
          <w:b/>
          <w:bCs/>
          <w:iCs/>
          <w:noProof w:val="0"/>
          <w:sz w:val="20"/>
        </w:rPr>
        <w:t>határidőn</w:t>
      </w:r>
      <w:r w:rsidRPr="00B2638C">
        <w:rPr>
          <w:rFonts w:ascii="Open Sans Light" w:hAnsi="Open Sans Light" w:cs="Open Sans Light"/>
          <w:bCs/>
          <w:iCs/>
          <w:noProof w:val="0"/>
          <w:sz w:val="20"/>
        </w:rPr>
        <w:t xml:space="preserve"> belül</w:t>
      </w:r>
      <w:r w:rsidR="00583988" w:rsidRPr="00B2638C">
        <w:rPr>
          <w:rFonts w:ascii="Open Sans Light" w:hAnsi="Open Sans Light" w:cs="Open Sans Light"/>
          <w:bCs/>
          <w:iCs/>
          <w:noProof w:val="0"/>
          <w:sz w:val="20"/>
        </w:rPr>
        <w:t xml:space="preserve"> </w:t>
      </w:r>
      <w:r w:rsidRPr="00B2638C">
        <w:rPr>
          <w:rFonts w:ascii="Open Sans Light" w:hAnsi="Open Sans Light" w:cs="Open Sans Light"/>
          <w:bCs/>
          <w:iCs/>
          <w:noProof w:val="0"/>
          <w:sz w:val="20"/>
        </w:rPr>
        <w:t xml:space="preserve">a pályázati adatlapon megjelölt címre küldött hiánypótlásra felszólító e-mail alapján </w:t>
      </w:r>
      <w:r w:rsidR="00583988" w:rsidRPr="00B2638C">
        <w:rPr>
          <w:rFonts w:ascii="Open Sans Light" w:hAnsi="Open Sans Light" w:cs="Open Sans Light"/>
          <w:bCs/>
          <w:iCs/>
          <w:noProof w:val="0"/>
          <w:sz w:val="20"/>
        </w:rPr>
        <w:t>van lehetőség.</w:t>
      </w:r>
    </w:p>
    <w:p w14:paraId="15773395" w14:textId="77777777" w:rsidR="005755E3" w:rsidRPr="00B2638C" w:rsidRDefault="005755E3" w:rsidP="00DF7775">
      <w:pPr>
        <w:spacing w:after="0" w:line="276" w:lineRule="auto"/>
        <w:jc w:val="both"/>
        <w:rPr>
          <w:rFonts w:ascii="Open Sans Light" w:hAnsi="Open Sans Light" w:cs="Open Sans Light"/>
          <w:b/>
          <w:noProof w:val="0"/>
          <w:sz w:val="20"/>
        </w:rPr>
      </w:pPr>
    </w:p>
    <w:p w14:paraId="159A9E1D" w14:textId="77777777" w:rsidR="005E1F7B" w:rsidRPr="00B2638C" w:rsidRDefault="005E1F7B" w:rsidP="00DF7775">
      <w:pPr>
        <w:spacing w:after="0" w:line="276" w:lineRule="auto"/>
        <w:ind w:left="426" w:hanging="426"/>
        <w:contextualSpacing/>
        <w:jc w:val="both"/>
        <w:rPr>
          <w:rFonts w:ascii="Open Sans Light" w:hAnsi="Open Sans Light" w:cs="Open Sans Light"/>
          <w:b/>
          <w:noProof w:val="0"/>
          <w:sz w:val="20"/>
        </w:rPr>
      </w:pPr>
      <w:r w:rsidRPr="00B2638C">
        <w:rPr>
          <w:rFonts w:ascii="Open Sans Light" w:hAnsi="Open Sans Light" w:cs="Open Sans Light"/>
          <w:b/>
          <w:noProof w:val="0"/>
          <w:sz w:val="20"/>
        </w:rPr>
        <w:t>VI. PÁLYÁZATOK ELBÍRÁLÁSNAK HATÁRIDEJE, AZ EREDMÉNYRŐL TÖRTÉNŐ ÉRTESÍTÉS MÓDJA</w:t>
      </w:r>
    </w:p>
    <w:p w14:paraId="67B071C9" w14:textId="77777777" w:rsidR="005E1F7B" w:rsidRPr="00B2638C" w:rsidRDefault="005E1F7B" w:rsidP="00DF7775">
      <w:pPr>
        <w:spacing w:after="0" w:line="276" w:lineRule="auto"/>
        <w:contextualSpacing/>
        <w:jc w:val="both"/>
        <w:rPr>
          <w:rFonts w:ascii="Open Sans Light" w:hAnsi="Open Sans Light" w:cs="Open Sans Light"/>
          <w:b/>
          <w:noProof w:val="0"/>
          <w:sz w:val="20"/>
        </w:rPr>
      </w:pPr>
    </w:p>
    <w:p w14:paraId="770A0F26" w14:textId="77777777" w:rsidR="005E1F7B" w:rsidRPr="00B2638C" w:rsidRDefault="005E1F7B" w:rsidP="00DF7775">
      <w:pPr>
        <w:pStyle w:val="Listaszerbekezds"/>
        <w:numPr>
          <w:ilvl w:val="1"/>
          <w:numId w:val="30"/>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A pályázati kiírásnak megfelelő pályázatok a pályázati keret erejéig részesülnek támogatásban.</w:t>
      </w:r>
    </w:p>
    <w:p w14:paraId="57F40A8E" w14:textId="77777777" w:rsidR="00CA363A" w:rsidRPr="00B2638C" w:rsidRDefault="00CA363A" w:rsidP="00DF7775">
      <w:pPr>
        <w:pStyle w:val="Listaszerbekezds"/>
        <w:suppressAutoHyphens/>
        <w:spacing w:after="0" w:line="276" w:lineRule="auto"/>
        <w:ind w:left="709"/>
        <w:jc w:val="both"/>
        <w:rPr>
          <w:rFonts w:ascii="Open Sans Light" w:hAnsi="Open Sans Light" w:cs="Open Sans Light"/>
          <w:noProof w:val="0"/>
          <w:sz w:val="20"/>
        </w:rPr>
      </w:pPr>
    </w:p>
    <w:p w14:paraId="4845DD33" w14:textId="77777777" w:rsidR="005E1F7B" w:rsidRPr="00B2638C" w:rsidRDefault="005E1F7B" w:rsidP="00DF7775">
      <w:pPr>
        <w:pStyle w:val="Listaszerbekezds"/>
        <w:numPr>
          <w:ilvl w:val="1"/>
          <w:numId w:val="30"/>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A benyújtott pályázatokról a Budapest I. kerület Budavári Önkormányzat Képviselő-testület</w:t>
      </w:r>
      <w:r w:rsidR="001A4C49" w:rsidRPr="00B2638C">
        <w:rPr>
          <w:rFonts w:ascii="Open Sans Light" w:hAnsi="Open Sans Light" w:cs="Open Sans Light"/>
          <w:noProof w:val="0"/>
          <w:sz w:val="20"/>
        </w:rPr>
        <w:t>ének</w:t>
      </w:r>
      <w:r w:rsidRPr="00B2638C">
        <w:rPr>
          <w:rFonts w:ascii="Open Sans Light" w:hAnsi="Open Sans Light" w:cs="Open Sans Light"/>
          <w:noProof w:val="0"/>
          <w:sz w:val="20"/>
        </w:rPr>
        <w:t xml:space="preserve"> Társadalmi Kapcsolatokért Felelős Bizottsága (a továbbiakban: </w:t>
      </w:r>
      <w:r w:rsidR="00CB7F43" w:rsidRPr="00B2638C">
        <w:rPr>
          <w:rFonts w:ascii="Open Sans Light" w:hAnsi="Open Sans Light" w:cs="Open Sans Light"/>
          <w:noProof w:val="0"/>
          <w:sz w:val="20"/>
        </w:rPr>
        <w:t>Bizottság</w:t>
      </w:r>
      <w:r w:rsidRPr="00B2638C">
        <w:rPr>
          <w:rFonts w:ascii="Open Sans Light" w:hAnsi="Open Sans Light" w:cs="Open Sans Light"/>
          <w:noProof w:val="0"/>
          <w:sz w:val="20"/>
        </w:rPr>
        <w:t xml:space="preserve">) dönt </w:t>
      </w:r>
      <w:r w:rsidR="002D3071" w:rsidRPr="00B2638C">
        <w:rPr>
          <w:rFonts w:ascii="Open Sans Light" w:hAnsi="Open Sans Light" w:cs="Open Sans Light"/>
          <w:noProof w:val="0"/>
          <w:sz w:val="20"/>
        </w:rPr>
        <w:t>a Budapest I. Kerület Budavár</w:t>
      </w:r>
      <w:r w:rsidR="001A4C49" w:rsidRPr="00B2638C">
        <w:rPr>
          <w:rFonts w:ascii="Open Sans Light" w:hAnsi="Open Sans Light" w:cs="Open Sans Light"/>
          <w:noProof w:val="0"/>
          <w:sz w:val="20"/>
        </w:rPr>
        <w:t>i</w:t>
      </w:r>
      <w:r w:rsidR="002D3071" w:rsidRPr="00B2638C">
        <w:rPr>
          <w:rFonts w:ascii="Open Sans Light" w:hAnsi="Open Sans Light" w:cs="Open Sans Light"/>
          <w:noProof w:val="0"/>
          <w:sz w:val="20"/>
        </w:rPr>
        <w:t xml:space="preserve"> Önkormányzat Képviselő-testülete szervezeti és működési szabályzatáról szóló Budapest I. Kerület Budavári Önkormányzat Képviselő-testületének 18/2024. (X. 3.) </w:t>
      </w:r>
      <w:r w:rsidR="00E96ADC" w:rsidRPr="00B2638C">
        <w:rPr>
          <w:rFonts w:ascii="Open Sans Light" w:hAnsi="Open Sans Light" w:cs="Open Sans Light"/>
          <w:noProof w:val="0"/>
          <w:sz w:val="20"/>
        </w:rPr>
        <w:t>önkormányzati rendelete alapján, alapítványok által benyújtott pályázat esetén a támogatás meg</w:t>
      </w:r>
      <w:r w:rsidR="001A4C49" w:rsidRPr="00B2638C">
        <w:rPr>
          <w:rFonts w:ascii="Open Sans Light" w:hAnsi="Open Sans Light" w:cs="Open Sans Light"/>
          <w:noProof w:val="0"/>
          <w:sz w:val="20"/>
        </w:rPr>
        <w:t>á</w:t>
      </w:r>
      <w:r w:rsidR="00E96ADC" w:rsidRPr="00B2638C">
        <w:rPr>
          <w:rFonts w:ascii="Open Sans Light" w:hAnsi="Open Sans Light" w:cs="Open Sans Light"/>
          <w:noProof w:val="0"/>
          <w:sz w:val="20"/>
        </w:rPr>
        <w:t>llapítása tárgyában javaslatot tesz a képviselő-testület részére. Alapítványo</w:t>
      </w:r>
      <w:r w:rsidR="00974134" w:rsidRPr="00B2638C">
        <w:rPr>
          <w:rFonts w:ascii="Open Sans Light" w:hAnsi="Open Sans Light" w:cs="Open Sans Light"/>
          <w:noProof w:val="0"/>
          <w:sz w:val="20"/>
        </w:rPr>
        <w:t xml:space="preserve">k által benyújtott pályázatok tekintetében a támogatás megállapítása tárgyában </w:t>
      </w:r>
      <w:r w:rsidR="00E96ADC" w:rsidRPr="00B2638C">
        <w:rPr>
          <w:rFonts w:ascii="Open Sans Light" w:hAnsi="Open Sans Light" w:cs="Open Sans Light"/>
          <w:noProof w:val="0"/>
          <w:sz w:val="20"/>
        </w:rPr>
        <w:t xml:space="preserve">a </w:t>
      </w:r>
      <w:r w:rsidR="001A4C49" w:rsidRPr="00B2638C">
        <w:rPr>
          <w:rFonts w:ascii="Open Sans Light" w:hAnsi="Open Sans Light" w:cs="Open Sans Light"/>
          <w:noProof w:val="0"/>
          <w:sz w:val="20"/>
        </w:rPr>
        <w:t>Budapest I. k</w:t>
      </w:r>
      <w:r w:rsidR="00CB7F43" w:rsidRPr="00B2638C">
        <w:rPr>
          <w:rFonts w:ascii="Open Sans Light" w:hAnsi="Open Sans Light" w:cs="Open Sans Light"/>
          <w:noProof w:val="0"/>
          <w:sz w:val="20"/>
        </w:rPr>
        <w:t>erület Budavár</w:t>
      </w:r>
      <w:r w:rsidR="001A4C49" w:rsidRPr="00B2638C">
        <w:rPr>
          <w:rFonts w:ascii="Open Sans Light" w:hAnsi="Open Sans Light" w:cs="Open Sans Light"/>
          <w:noProof w:val="0"/>
          <w:sz w:val="20"/>
        </w:rPr>
        <w:t>i</w:t>
      </w:r>
      <w:r w:rsidR="00CB7F43" w:rsidRPr="00B2638C">
        <w:rPr>
          <w:rFonts w:ascii="Open Sans Light" w:hAnsi="Open Sans Light" w:cs="Open Sans Light"/>
          <w:noProof w:val="0"/>
          <w:sz w:val="20"/>
        </w:rPr>
        <w:t xml:space="preserve"> Önkormányzat Képviselő-testülete</w:t>
      </w:r>
      <w:r w:rsidR="00974134" w:rsidRPr="00B2638C">
        <w:rPr>
          <w:rFonts w:ascii="Open Sans Light" w:hAnsi="Open Sans Light" w:cs="Open Sans Light"/>
          <w:noProof w:val="0"/>
          <w:sz w:val="20"/>
        </w:rPr>
        <w:t xml:space="preserve"> (továbbiakban: Képviselő-testület) </w:t>
      </w:r>
      <w:r w:rsidR="00CB7F43" w:rsidRPr="00B2638C">
        <w:rPr>
          <w:rFonts w:ascii="Open Sans Light" w:hAnsi="Open Sans Light" w:cs="Open Sans Light"/>
          <w:noProof w:val="0"/>
          <w:sz w:val="20"/>
        </w:rPr>
        <w:t>dönt</w:t>
      </w:r>
      <w:r w:rsidRPr="00B2638C">
        <w:rPr>
          <w:rFonts w:ascii="Open Sans Light" w:hAnsi="Open Sans Light" w:cs="Open Sans Light"/>
          <w:noProof w:val="0"/>
          <w:sz w:val="20"/>
        </w:rPr>
        <w:t xml:space="preserve"> az </w:t>
      </w:r>
      <w:proofErr w:type="spellStart"/>
      <w:r w:rsidRPr="00B2638C">
        <w:rPr>
          <w:rFonts w:ascii="Open Sans Light" w:hAnsi="Open Sans Light" w:cs="Open Sans Light"/>
          <w:noProof w:val="0"/>
          <w:sz w:val="20"/>
        </w:rPr>
        <w:t>Mötv</w:t>
      </w:r>
      <w:proofErr w:type="spellEnd"/>
      <w:r w:rsidRPr="00B2638C">
        <w:rPr>
          <w:rFonts w:ascii="Open Sans Light" w:hAnsi="Open Sans Light" w:cs="Open Sans Light"/>
          <w:noProof w:val="0"/>
          <w:sz w:val="20"/>
        </w:rPr>
        <w:t>. 42. § 4. pontja alapján.</w:t>
      </w:r>
      <w:r w:rsidR="00974134" w:rsidRPr="00B2638C">
        <w:rPr>
          <w:rFonts w:ascii="Open Sans Light" w:hAnsi="Open Sans Light" w:cs="Open Sans Light"/>
          <w:noProof w:val="0"/>
          <w:sz w:val="20"/>
        </w:rPr>
        <w:t xml:space="preserve"> </w:t>
      </w:r>
    </w:p>
    <w:p w14:paraId="3B43D1C8" w14:textId="77777777" w:rsidR="00CA363A" w:rsidRPr="00B2638C" w:rsidRDefault="00CA363A" w:rsidP="00DF7775">
      <w:pPr>
        <w:suppressAutoHyphens/>
        <w:spacing w:after="0" w:line="276" w:lineRule="auto"/>
        <w:jc w:val="both"/>
        <w:rPr>
          <w:rFonts w:ascii="Open Sans Light" w:hAnsi="Open Sans Light" w:cs="Open Sans Light"/>
          <w:noProof w:val="0"/>
          <w:sz w:val="20"/>
        </w:rPr>
      </w:pPr>
    </w:p>
    <w:p w14:paraId="11327866" w14:textId="77777777" w:rsidR="00534DD2" w:rsidRPr="00B2638C" w:rsidRDefault="00534DD2" w:rsidP="00534DD2">
      <w:pPr>
        <w:pStyle w:val="Listaszerbekezds"/>
        <w:numPr>
          <w:ilvl w:val="1"/>
          <w:numId w:val="30"/>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A pályázat kezelője által hiánytalannak minősített pályázatokról a Képviselő-testület vagy Bizottság – elbírálási határidőt követő - soron következő ülésén dönt.</w:t>
      </w:r>
    </w:p>
    <w:p w14:paraId="5D99FA7B" w14:textId="77777777" w:rsidR="00CA363A" w:rsidRPr="00B2638C" w:rsidRDefault="00CA363A" w:rsidP="00DF7775">
      <w:pPr>
        <w:suppressAutoHyphens/>
        <w:spacing w:after="0" w:line="276" w:lineRule="auto"/>
        <w:jc w:val="both"/>
        <w:rPr>
          <w:rFonts w:ascii="Open Sans Light" w:hAnsi="Open Sans Light" w:cs="Open Sans Light"/>
          <w:noProof w:val="0"/>
          <w:sz w:val="20"/>
        </w:rPr>
      </w:pPr>
    </w:p>
    <w:p w14:paraId="772B1C9E" w14:textId="77777777" w:rsidR="005E1F7B" w:rsidRPr="00B2638C" w:rsidRDefault="005E1F7B" w:rsidP="00DF7775">
      <w:pPr>
        <w:pStyle w:val="Listaszerbekezds"/>
        <w:numPr>
          <w:ilvl w:val="1"/>
          <w:numId w:val="30"/>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 xml:space="preserve">A </w:t>
      </w:r>
      <w:r w:rsidR="00CB7F43" w:rsidRPr="00B2638C">
        <w:rPr>
          <w:rFonts w:ascii="Open Sans Light" w:hAnsi="Open Sans Light" w:cs="Open Sans Light"/>
          <w:noProof w:val="0"/>
          <w:sz w:val="20"/>
        </w:rPr>
        <w:t xml:space="preserve">döntéshozó </w:t>
      </w:r>
      <w:r w:rsidRPr="00B2638C">
        <w:rPr>
          <w:rFonts w:ascii="Open Sans Light" w:hAnsi="Open Sans Light" w:cs="Open Sans Light"/>
          <w:noProof w:val="0"/>
          <w:sz w:val="20"/>
        </w:rPr>
        <w:t>Képviselő-testület</w:t>
      </w:r>
      <w:r w:rsidR="00CB7F43" w:rsidRPr="00B2638C">
        <w:rPr>
          <w:rFonts w:ascii="Open Sans Light" w:hAnsi="Open Sans Light" w:cs="Open Sans Light"/>
          <w:noProof w:val="0"/>
          <w:sz w:val="20"/>
        </w:rPr>
        <w:t xml:space="preserve"> vagy Bizottság </w:t>
      </w:r>
      <w:r w:rsidRPr="00B2638C">
        <w:rPr>
          <w:rFonts w:ascii="Open Sans Light" w:hAnsi="Open Sans Light" w:cs="Open Sans Light"/>
          <w:noProof w:val="0"/>
          <w:sz w:val="20"/>
        </w:rPr>
        <w:t>- a pályázati kiírás céljaival összhangban – jogosult nem csupán a teljes pályázatot, hanem annak egyes pályázati elemeinek megvalósítását támogatni, illetve jogosult a támogatást feltételekhez kötni.</w:t>
      </w:r>
    </w:p>
    <w:p w14:paraId="4BF5D4BB" w14:textId="77777777" w:rsidR="00CA363A" w:rsidRPr="00B2638C" w:rsidRDefault="00CA363A" w:rsidP="00DF7775">
      <w:pPr>
        <w:suppressAutoHyphens/>
        <w:spacing w:after="0" w:line="276" w:lineRule="auto"/>
        <w:jc w:val="both"/>
        <w:rPr>
          <w:rFonts w:ascii="Open Sans Light" w:hAnsi="Open Sans Light" w:cs="Open Sans Light"/>
          <w:noProof w:val="0"/>
          <w:sz w:val="20"/>
        </w:rPr>
      </w:pPr>
    </w:p>
    <w:p w14:paraId="5CC23B16" w14:textId="6CCA16AF" w:rsidR="009C1ED2" w:rsidRPr="00B2638C" w:rsidRDefault="005E1F7B" w:rsidP="00DF7775">
      <w:pPr>
        <w:pStyle w:val="Listaszerbekezds"/>
        <w:numPr>
          <w:ilvl w:val="1"/>
          <w:numId w:val="30"/>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noProof w:val="0"/>
          <w:sz w:val="20"/>
        </w:rPr>
        <w:t xml:space="preserve">A pályázat kezelője a pályázatok elbírálásáról és a meghozott döntésről valamennyi pályázót a döntést követő </w:t>
      </w:r>
      <w:r w:rsidRPr="00B2638C">
        <w:rPr>
          <w:rFonts w:ascii="Open Sans Light" w:hAnsi="Open Sans Light" w:cs="Open Sans Light"/>
          <w:b/>
          <w:noProof w:val="0"/>
          <w:sz w:val="20"/>
        </w:rPr>
        <w:t>15 napon belül írásban</w:t>
      </w:r>
      <w:r w:rsidRPr="00B2638C">
        <w:rPr>
          <w:rFonts w:ascii="Open Sans Light" w:hAnsi="Open Sans Light" w:cs="Open Sans Light"/>
          <w:noProof w:val="0"/>
          <w:sz w:val="20"/>
        </w:rPr>
        <w:t xml:space="preserve"> értesíti. Az értesítést </w:t>
      </w:r>
      <w:r w:rsidR="001A4C49" w:rsidRPr="00B2638C">
        <w:rPr>
          <w:rFonts w:ascii="Open Sans Light" w:hAnsi="Open Sans Light" w:cs="Open Sans Light"/>
          <w:noProof w:val="0"/>
          <w:sz w:val="20"/>
        </w:rPr>
        <w:t>elektronikus úton</w:t>
      </w:r>
      <w:r w:rsidRPr="00B2638C">
        <w:rPr>
          <w:rFonts w:ascii="Open Sans Light" w:hAnsi="Open Sans Light" w:cs="Open Sans Light"/>
          <w:noProof w:val="0"/>
          <w:sz w:val="20"/>
        </w:rPr>
        <w:t xml:space="preserve"> kell megküldeni a </w:t>
      </w:r>
      <w:r w:rsidR="001A4C49" w:rsidRPr="00B2638C">
        <w:rPr>
          <w:rFonts w:ascii="Open Sans Light" w:hAnsi="Open Sans Light" w:cs="Open Sans Light"/>
          <w:noProof w:val="0"/>
          <w:sz w:val="20"/>
        </w:rPr>
        <w:t>pályázó által megadott pályázatban megjelölt elektronikus</w:t>
      </w:r>
      <w:r w:rsidRPr="00B2638C">
        <w:rPr>
          <w:rFonts w:ascii="Open Sans Light" w:hAnsi="Open Sans Light" w:cs="Open Sans Light"/>
          <w:noProof w:val="0"/>
          <w:sz w:val="20"/>
        </w:rPr>
        <w:t xml:space="preserve"> levelezési címre</w:t>
      </w:r>
      <w:r w:rsidR="001A4C49"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 támogatás nyújtására irányuló támogatási döntés meghozatalának feltétele, hogy a pályázó a pályázati kiírásban foglaltaknak maradéktalanul eleget tegyen, a pályázó valamennyi mellékletet és nyilatkozatot csatolja, továbbá, hogy ne álljon fenn vele szemben jogszabályban meghatározott kizáró ok.</w:t>
      </w:r>
    </w:p>
    <w:p w14:paraId="1FD534A2" w14:textId="7997A0A6" w:rsidR="009C1ED2" w:rsidRPr="00B2638C" w:rsidRDefault="009C1ED2" w:rsidP="00DF7775">
      <w:pPr>
        <w:suppressAutoHyphens/>
        <w:spacing w:after="0" w:line="276" w:lineRule="auto"/>
        <w:jc w:val="both"/>
        <w:rPr>
          <w:rFonts w:ascii="Open Sans Light" w:hAnsi="Open Sans Light" w:cs="Open Sans Light"/>
          <w:noProof w:val="0"/>
          <w:sz w:val="20"/>
        </w:rPr>
      </w:pPr>
    </w:p>
    <w:p w14:paraId="578DF5A3" w14:textId="77777777" w:rsidR="00974134" w:rsidRPr="00B2638C" w:rsidRDefault="005E1F7B" w:rsidP="00DF7775">
      <w:pPr>
        <w:pStyle w:val="Listaszerbekezds"/>
        <w:numPr>
          <w:ilvl w:val="1"/>
          <w:numId w:val="30"/>
        </w:numPr>
        <w:suppressAutoHyphens/>
        <w:spacing w:after="0" w:line="276" w:lineRule="auto"/>
        <w:ind w:left="709" w:hanging="425"/>
        <w:jc w:val="both"/>
        <w:rPr>
          <w:rFonts w:ascii="Open Sans Light" w:hAnsi="Open Sans Light" w:cs="Open Sans Light"/>
          <w:noProof w:val="0"/>
          <w:sz w:val="20"/>
        </w:rPr>
      </w:pPr>
      <w:r w:rsidRPr="00B2638C">
        <w:rPr>
          <w:rFonts w:ascii="Open Sans Light" w:hAnsi="Open Sans Light" w:cs="Open Sans Light"/>
          <w:b/>
          <w:noProof w:val="0"/>
          <w:sz w:val="20"/>
        </w:rPr>
        <w:t>Elb</w:t>
      </w:r>
      <w:r w:rsidR="00CB7F43" w:rsidRPr="00B2638C">
        <w:rPr>
          <w:rFonts w:ascii="Open Sans Light" w:hAnsi="Open Sans Light" w:cs="Open Sans Light"/>
          <w:b/>
          <w:noProof w:val="0"/>
          <w:sz w:val="20"/>
        </w:rPr>
        <w:t>írálási határidő: Legkésőbb 2025</w:t>
      </w:r>
      <w:r w:rsidRPr="00B2638C">
        <w:rPr>
          <w:rFonts w:ascii="Open Sans Light" w:hAnsi="Open Sans Light" w:cs="Open Sans Light"/>
          <w:b/>
          <w:noProof w:val="0"/>
          <w:sz w:val="20"/>
        </w:rPr>
        <w:t xml:space="preserve">. </w:t>
      </w:r>
      <w:r w:rsidR="00DE5136" w:rsidRPr="00B2638C">
        <w:rPr>
          <w:rFonts w:ascii="Open Sans Light" w:hAnsi="Open Sans Light" w:cs="Open Sans Light"/>
          <w:b/>
          <w:noProof w:val="0"/>
          <w:sz w:val="20"/>
        </w:rPr>
        <w:t>április</w:t>
      </w:r>
      <w:r w:rsidR="00CB7F43" w:rsidRPr="00B2638C">
        <w:rPr>
          <w:rFonts w:ascii="Open Sans Light" w:hAnsi="Open Sans Light" w:cs="Open Sans Light"/>
          <w:b/>
          <w:noProof w:val="0"/>
          <w:sz w:val="20"/>
        </w:rPr>
        <w:t xml:space="preserve"> 1</w:t>
      </w:r>
      <w:r w:rsidR="00DE5136" w:rsidRPr="00B2638C">
        <w:rPr>
          <w:rFonts w:ascii="Open Sans Light" w:hAnsi="Open Sans Light" w:cs="Open Sans Light"/>
          <w:b/>
          <w:noProof w:val="0"/>
          <w:sz w:val="20"/>
        </w:rPr>
        <w:t>5</w:t>
      </w:r>
      <w:r w:rsidR="00CB7F43" w:rsidRPr="00B2638C">
        <w:rPr>
          <w:rFonts w:ascii="Open Sans Light" w:hAnsi="Open Sans Light" w:cs="Open Sans Light"/>
          <w:b/>
          <w:noProof w:val="0"/>
          <w:sz w:val="20"/>
        </w:rPr>
        <w:t>.</w:t>
      </w:r>
    </w:p>
    <w:p w14:paraId="13D7D30B" w14:textId="0F5AA928" w:rsidR="00164337" w:rsidRPr="00B2638C" w:rsidRDefault="00164337" w:rsidP="00DF7775">
      <w:pPr>
        <w:spacing w:after="0" w:line="276" w:lineRule="auto"/>
        <w:contextualSpacing/>
        <w:jc w:val="both"/>
        <w:rPr>
          <w:rFonts w:ascii="Open Sans Light" w:hAnsi="Open Sans Light" w:cs="Open Sans Light"/>
          <w:noProof w:val="0"/>
          <w:sz w:val="20"/>
        </w:rPr>
      </w:pPr>
    </w:p>
    <w:p w14:paraId="67BA3264" w14:textId="77777777" w:rsidR="00A44B11" w:rsidRPr="00B2638C" w:rsidRDefault="00CF47B9" w:rsidP="00DF7775">
      <w:pPr>
        <w:pStyle w:val="Listaszerbekezds"/>
        <w:numPr>
          <w:ilvl w:val="0"/>
          <w:numId w:val="43"/>
        </w:numPr>
        <w:spacing w:after="0" w:line="276" w:lineRule="auto"/>
        <w:ind w:left="426" w:hanging="425"/>
        <w:jc w:val="both"/>
        <w:rPr>
          <w:rFonts w:ascii="Open Sans Light" w:hAnsi="Open Sans Light" w:cs="Open Sans Light"/>
          <w:b/>
          <w:noProof w:val="0"/>
          <w:sz w:val="20"/>
        </w:rPr>
      </w:pPr>
      <w:r w:rsidRPr="00B2638C">
        <w:rPr>
          <w:rFonts w:ascii="Open Sans Light" w:hAnsi="Open Sans Light" w:cs="Open Sans Light"/>
          <w:b/>
          <w:noProof w:val="0"/>
          <w:sz w:val="20"/>
        </w:rPr>
        <w:t xml:space="preserve">TÁMOGATÁSI JOGVISZONY LÉTREJÖTTE, </w:t>
      </w:r>
      <w:r w:rsidR="00583988" w:rsidRPr="00B2638C">
        <w:rPr>
          <w:rFonts w:ascii="Open Sans Light" w:hAnsi="Open Sans Light" w:cs="Open Sans Light"/>
          <w:b/>
          <w:noProof w:val="0"/>
          <w:sz w:val="20"/>
        </w:rPr>
        <w:t>SZERZŐDÉSKÖTÉS MENETE</w:t>
      </w:r>
    </w:p>
    <w:p w14:paraId="6D2C240E" w14:textId="77777777" w:rsidR="006E6640" w:rsidRPr="00B2638C" w:rsidRDefault="006E6640" w:rsidP="00DF7775">
      <w:pPr>
        <w:pStyle w:val="Listaszerbekezds"/>
        <w:spacing w:after="0" w:line="276" w:lineRule="auto"/>
        <w:ind w:left="1080"/>
        <w:jc w:val="both"/>
        <w:rPr>
          <w:rFonts w:ascii="Open Sans Light" w:hAnsi="Open Sans Light" w:cs="Open Sans Light"/>
          <w:b/>
          <w:noProof w:val="0"/>
          <w:sz w:val="20"/>
        </w:rPr>
      </w:pPr>
    </w:p>
    <w:p w14:paraId="51702558" w14:textId="77777777" w:rsidR="00FC2391" w:rsidRPr="00B2638C" w:rsidRDefault="00BB3135" w:rsidP="00DF7775">
      <w:pPr>
        <w:pStyle w:val="Listaszerbekezds"/>
        <w:numPr>
          <w:ilvl w:val="0"/>
          <w:numId w:val="5"/>
        </w:numPr>
        <w:spacing w:after="0" w:line="276" w:lineRule="auto"/>
        <w:ind w:hanging="436"/>
        <w:jc w:val="both"/>
        <w:rPr>
          <w:rFonts w:ascii="Open Sans Light" w:hAnsi="Open Sans Light" w:cs="Open Sans Light"/>
          <w:iCs/>
          <w:noProof w:val="0"/>
          <w:sz w:val="20"/>
        </w:rPr>
      </w:pPr>
      <w:r w:rsidRPr="00B2638C">
        <w:rPr>
          <w:rFonts w:ascii="Open Sans Light" w:hAnsi="Open Sans Light" w:cs="Open Sans Light"/>
          <w:noProof w:val="0"/>
          <w:sz w:val="20"/>
        </w:rPr>
        <w:t>A nyertes pályázó</w:t>
      </w:r>
      <w:r w:rsidR="00CF47B9" w:rsidRPr="00B2638C">
        <w:rPr>
          <w:rFonts w:ascii="Open Sans Light" w:hAnsi="Open Sans Light" w:cs="Open Sans Light"/>
          <w:noProof w:val="0"/>
          <w:sz w:val="20"/>
        </w:rPr>
        <w:t xml:space="preserve"> (továbbiakban: támogatott) </w:t>
      </w:r>
      <w:r w:rsidRPr="00B2638C">
        <w:rPr>
          <w:rFonts w:ascii="Open Sans Light" w:hAnsi="Open Sans Light" w:cs="Open Sans Light"/>
          <w:noProof w:val="0"/>
          <w:sz w:val="20"/>
        </w:rPr>
        <w:t xml:space="preserve">kiértesítésével egyidejűleg megküldésre kerül a megkötendő Támogatási Szerződés mellékletét képező </w:t>
      </w:r>
      <w:r w:rsidRPr="00B2638C">
        <w:rPr>
          <w:rFonts w:ascii="Open Sans Light" w:hAnsi="Open Sans Light" w:cs="Open Sans Light"/>
          <w:b/>
          <w:noProof w:val="0"/>
          <w:sz w:val="20"/>
        </w:rPr>
        <w:t>banki Felhatalmazó levél</w:t>
      </w:r>
      <w:r w:rsidRPr="00B2638C">
        <w:rPr>
          <w:rFonts w:ascii="Open Sans Light" w:hAnsi="Open Sans Light" w:cs="Open Sans Light"/>
          <w:noProof w:val="0"/>
          <w:sz w:val="20"/>
        </w:rPr>
        <w:t xml:space="preserve"> </w:t>
      </w:r>
      <w:r w:rsidRPr="00B2638C">
        <w:rPr>
          <w:rFonts w:ascii="Open Sans Light" w:hAnsi="Open Sans Light" w:cs="Open Sans Light"/>
          <w:iCs/>
          <w:noProof w:val="0"/>
          <w:sz w:val="20"/>
        </w:rPr>
        <w:t>azonnali be</w:t>
      </w:r>
      <w:r w:rsidR="00FC2391" w:rsidRPr="00B2638C">
        <w:rPr>
          <w:rFonts w:ascii="Open Sans Light" w:hAnsi="Open Sans Light" w:cs="Open Sans Light"/>
          <w:iCs/>
          <w:noProof w:val="0"/>
          <w:sz w:val="20"/>
        </w:rPr>
        <w:t>szedési megbízás alkalmazására.</w:t>
      </w:r>
    </w:p>
    <w:p w14:paraId="56558F56" w14:textId="77777777" w:rsidR="00FC2391" w:rsidRPr="00B2638C" w:rsidRDefault="00FC2391" w:rsidP="00DF7775">
      <w:pPr>
        <w:pStyle w:val="Listaszerbekezds"/>
        <w:numPr>
          <w:ilvl w:val="0"/>
          <w:numId w:val="5"/>
        </w:numPr>
        <w:spacing w:after="0" w:line="276" w:lineRule="auto"/>
        <w:ind w:hanging="436"/>
        <w:jc w:val="both"/>
        <w:rPr>
          <w:rFonts w:ascii="Open Sans Light" w:hAnsi="Open Sans Light" w:cs="Open Sans Light"/>
          <w:noProof w:val="0"/>
          <w:sz w:val="20"/>
          <w:lang w:eastAsia="hu-HU"/>
        </w:rPr>
      </w:pPr>
      <w:r w:rsidRPr="00B2638C">
        <w:rPr>
          <w:rFonts w:ascii="Open Sans Light" w:hAnsi="Open Sans Light" w:cs="Open Sans Light"/>
          <w:iCs/>
          <w:noProof w:val="0"/>
          <w:sz w:val="20"/>
        </w:rPr>
        <w:t>Amennyiben a támogatott által</w:t>
      </w:r>
      <w:r w:rsidRPr="00B2638C">
        <w:rPr>
          <w:rFonts w:ascii="Open Sans Light" w:hAnsi="Open Sans Light" w:cs="Open Sans Light"/>
          <w:noProof w:val="0"/>
          <w:sz w:val="20"/>
        </w:rPr>
        <w:t xml:space="preserve"> benyújtott pályázatában megjelölt támogatási összeget a </w:t>
      </w:r>
      <w:r w:rsidR="00DE5136" w:rsidRPr="00B2638C">
        <w:rPr>
          <w:rFonts w:ascii="Open Sans Light" w:hAnsi="Open Sans Light" w:cs="Open Sans Light"/>
          <w:noProof w:val="0"/>
          <w:sz w:val="20"/>
        </w:rPr>
        <w:t>K</w:t>
      </w:r>
      <w:r w:rsidRPr="00B2638C">
        <w:rPr>
          <w:rFonts w:ascii="Open Sans Light" w:hAnsi="Open Sans Light" w:cs="Open Sans Light"/>
          <w:noProof w:val="0"/>
          <w:sz w:val="20"/>
        </w:rPr>
        <w:t xml:space="preserve">épviselő-testület </w:t>
      </w:r>
      <w:r w:rsidR="00DE5136" w:rsidRPr="00B2638C">
        <w:rPr>
          <w:rFonts w:ascii="Open Sans Light" w:hAnsi="Open Sans Light" w:cs="Open Sans Light"/>
          <w:noProof w:val="0"/>
          <w:sz w:val="20"/>
        </w:rPr>
        <w:t xml:space="preserve">vagy </w:t>
      </w:r>
      <w:proofErr w:type="gramStart"/>
      <w:r w:rsidR="00DE5136" w:rsidRPr="00B2638C">
        <w:rPr>
          <w:rFonts w:ascii="Open Sans Light" w:hAnsi="Open Sans Light" w:cs="Open Sans Light"/>
          <w:noProof w:val="0"/>
          <w:sz w:val="20"/>
        </w:rPr>
        <w:t xml:space="preserve">Bizottság </w:t>
      </w:r>
      <w:r w:rsidRPr="00B2638C">
        <w:rPr>
          <w:rFonts w:ascii="Open Sans Light" w:hAnsi="Open Sans Light" w:cs="Open Sans Light"/>
          <w:noProof w:val="0"/>
          <w:sz w:val="20"/>
        </w:rPr>
        <w:t>mérlegelés</w:t>
      </w:r>
      <w:proofErr w:type="gramEnd"/>
      <w:r w:rsidRPr="00B2638C">
        <w:rPr>
          <w:rFonts w:ascii="Open Sans Light" w:hAnsi="Open Sans Light" w:cs="Open Sans Light"/>
          <w:noProof w:val="0"/>
          <w:sz w:val="20"/>
        </w:rPr>
        <w:t xml:space="preserve"> után alacsonyabb összegben hagyta jóvá, akkor</w:t>
      </w:r>
      <w:r w:rsidRPr="00B2638C">
        <w:rPr>
          <w:rFonts w:ascii="Open Sans Light" w:hAnsi="Open Sans Light" w:cs="Open Sans Light"/>
          <w:noProof w:val="0"/>
          <w:sz w:val="20"/>
          <w:lang w:eastAsia="hu-HU"/>
        </w:rPr>
        <w:t xml:space="preserve"> a korábban benyújtott pénzügyi tervét ennek megfelelően módosítania szükséges, és a módosított pénzügyi tervet a döntés kézhezvételétől számított </w:t>
      </w:r>
      <w:r w:rsidR="00D976E9" w:rsidRPr="00B2638C">
        <w:rPr>
          <w:rFonts w:ascii="Open Sans Light" w:hAnsi="Open Sans Light" w:cs="Open Sans Light"/>
          <w:b/>
          <w:bCs/>
          <w:noProof w:val="0"/>
          <w:sz w:val="20"/>
          <w:lang w:eastAsia="hu-HU"/>
        </w:rPr>
        <w:t>15</w:t>
      </w:r>
      <w:r w:rsidRPr="00B2638C">
        <w:rPr>
          <w:rFonts w:ascii="Open Sans Light" w:hAnsi="Open Sans Light" w:cs="Open Sans Light"/>
          <w:b/>
          <w:bCs/>
          <w:noProof w:val="0"/>
          <w:sz w:val="20"/>
          <w:lang w:eastAsia="hu-HU"/>
        </w:rPr>
        <w:t xml:space="preserve"> napon belül</w:t>
      </w:r>
      <w:r w:rsidRPr="00B2638C">
        <w:rPr>
          <w:rFonts w:ascii="Open Sans Light" w:hAnsi="Open Sans Light" w:cs="Open Sans Light"/>
          <w:noProof w:val="0"/>
          <w:sz w:val="20"/>
          <w:lang w:eastAsia="hu-HU"/>
        </w:rPr>
        <w:t xml:space="preserve"> van lehetősége</w:t>
      </w:r>
      <w:r w:rsidR="00DE5136" w:rsidRPr="00B2638C">
        <w:rPr>
          <w:rFonts w:ascii="Open Sans Light" w:hAnsi="Open Sans Light" w:cs="Open Sans Light"/>
          <w:noProof w:val="0"/>
          <w:sz w:val="20"/>
          <w:lang w:eastAsia="hu-HU"/>
        </w:rPr>
        <w:t xml:space="preserve"> benyújtani</w:t>
      </w:r>
      <w:r w:rsidRPr="00B2638C">
        <w:rPr>
          <w:rFonts w:ascii="Open Sans Light" w:hAnsi="Open Sans Light" w:cs="Open Sans Light"/>
          <w:noProof w:val="0"/>
          <w:sz w:val="20"/>
          <w:lang w:eastAsia="hu-HU"/>
        </w:rPr>
        <w:t>. A módosított pénzügyi terv benyújtható elektronikusan (elektronikus aláírással ellátva), személyesen ügyfélfogadási időben vagy postai úton a korábban megjelölt címekre megküldve. Amennyiben azonban a módosított terv a megadott határidőig nem érkezik be, úgy a támogatási sze</w:t>
      </w:r>
      <w:r w:rsidR="000D412A" w:rsidRPr="00B2638C">
        <w:rPr>
          <w:rFonts w:ascii="Open Sans Light" w:hAnsi="Open Sans Light" w:cs="Open Sans Light"/>
          <w:noProof w:val="0"/>
          <w:sz w:val="20"/>
          <w:lang w:eastAsia="hu-HU"/>
        </w:rPr>
        <w:t>rződés megkötése nem lehetséges.</w:t>
      </w:r>
    </w:p>
    <w:p w14:paraId="2B68C570" w14:textId="1D2DC7B5" w:rsidR="00FC2391" w:rsidRPr="00B2638C" w:rsidRDefault="003656E6" w:rsidP="00DF7775">
      <w:pPr>
        <w:pStyle w:val="Listaszerbekezds"/>
        <w:numPr>
          <w:ilvl w:val="0"/>
          <w:numId w:val="5"/>
        </w:numPr>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A</w:t>
      </w:r>
      <w:r w:rsidR="006E6640" w:rsidRPr="00B2638C">
        <w:rPr>
          <w:rFonts w:ascii="Open Sans Light" w:hAnsi="Open Sans Light" w:cs="Open Sans Light"/>
          <w:noProof w:val="0"/>
          <w:sz w:val="20"/>
        </w:rPr>
        <w:t xml:space="preserve"> nyertes pályázókkal a döntést követő </w:t>
      </w:r>
      <w:r w:rsidR="006E6640" w:rsidRPr="00B2638C">
        <w:rPr>
          <w:rFonts w:ascii="Open Sans Light" w:hAnsi="Open Sans Light" w:cs="Open Sans Light"/>
          <w:b/>
          <w:noProof w:val="0"/>
          <w:sz w:val="20"/>
        </w:rPr>
        <w:t>30 napon belül</w:t>
      </w:r>
      <w:r w:rsidR="006E6640" w:rsidRPr="00B2638C">
        <w:rPr>
          <w:rFonts w:ascii="Open Sans Light" w:hAnsi="Open Sans Light" w:cs="Open Sans Light"/>
          <w:noProof w:val="0"/>
          <w:sz w:val="20"/>
        </w:rPr>
        <w:t xml:space="preserve"> </w:t>
      </w:r>
      <w:r w:rsidR="00DE5136" w:rsidRPr="00B2638C">
        <w:rPr>
          <w:rFonts w:ascii="Open Sans Light" w:hAnsi="Open Sans Light" w:cs="Open Sans Light"/>
          <w:noProof w:val="0"/>
          <w:sz w:val="20"/>
        </w:rPr>
        <w:t xml:space="preserve">az </w:t>
      </w:r>
      <w:r w:rsidR="006E6640" w:rsidRPr="00B2638C">
        <w:rPr>
          <w:rFonts w:ascii="Open Sans Light" w:hAnsi="Open Sans Light" w:cs="Open Sans Light"/>
          <w:noProof w:val="0"/>
          <w:sz w:val="20"/>
        </w:rPr>
        <w:t>Önkormányzat (továbbiakban: támogató)</w:t>
      </w:r>
      <w:r w:rsidRPr="00B2638C">
        <w:rPr>
          <w:rFonts w:ascii="Open Sans Light" w:hAnsi="Open Sans Light" w:cs="Open Sans Light"/>
          <w:noProof w:val="0"/>
          <w:sz w:val="20"/>
        </w:rPr>
        <w:t xml:space="preserve"> támogatási szerződést köt.</w:t>
      </w:r>
    </w:p>
    <w:p w14:paraId="6D6B2271" w14:textId="0B1A97AE" w:rsidR="00FD5D95" w:rsidRPr="00B2638C" w:rsidRDefault="00FD5D95" w:rsidP="00DF7775">
      <w:pPr>
        <w:pStyle w:val="Listaszerbekezds"/>
        <w:numPr>
          <w:ilvl w:val="0"/>
          <w:numId w:val="5"/>
        </w:numPr>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 megvalósításra rendelkezésre álló időkeret a támogatási szerződésben megjelölt időintervallum, amely a </w:t>
      </w:r>
      <w:r w:rsidR="000338E5" w:rsidRPr="00B2638C">
        <w:rPr>
          <w:rFonts w:ascii="Open Sans Light" w:hAnsi="Open Sans Light" w:cs="Open Sans Light"/>
          <w:noProof w:val="0"/>
          <w:sz w:val="20"/>
        </w:rPr>
        <w:t>pályázati kiírás keltétől</w:t>
      </w:r>
      <w:r w:rsidR="00F815CF" w:rsidRPr="00B2638C">
        <w:rPr>
          <w:rFonts w:ascii="Open Sans Light" w:hAnsi="Open Sans Light" w:cs="Open Sans Light"/>
          <w:noProof w:val="0"/>
          <w:sz w:val="20"/>
        </w:rPr>
        <w:t xml:space="preserve"> </w:t>
      </w:r>
      <w:r w:rsidR="00F815CF" w:rsidRPr="00B2638C">
        <w:rPr>
          <w:rFonts w:ascii="Open Sans Light" w:hAnsi="Open Sans Light" w:cs="Open Sans Light"/>
          <w:b/>
          <w:noProof w:val="0"/>
          <w:sz w:val="20"/>
        </w:rPr>
        <w:t>(2025. március 3.)</w:t>
      </w:r>
      <w:r w:rsidRPr="00B2638C">
        <w:rPr>
          <w:rFonts w:ascii="Open Sans Light" w:hAnsi="Open Sans Light" w:cs="Open Sans Light"/>
          <w:b/>
          <w:noProof w:val="0"/>
          <w:sz w:val="20"/>
        </w:rPr>
        <w:t xml:space="preserve"> </w:t>
      </w:r>
      <w:r w:rsidR="00065E44" w:rsidRPr="00B2638C">
        <w:rPr>
          <w:rFonts w:ascii="Open Sans Light" w:hAnsi="Open Sans Light" w:cs="Open Sans Light"/>
          <w:b/>
          <w:noProof w:val="0"/>
          <w:sz w:val="20"/>
        </w:rPr>
        <w:t>2025. szeptember 1</w:t>
      </w:r>
      <w:r w:rsidRPr="00B2638C">
        <w:rPr>
          <w:rFonts w:ascii="Open Sans Light" w:hAnsi="Open Sans Light" w:cs="Open Sans Light"/>
          <w:b/>
          <w:noProof w:val="0"/>
          <w:sz w:val="20"/>
        </w:rPr>
        <w:t xml:space="preserve">. napjáig </w:t>
      </w:r>
      <w:r w:rsidRPr="00B2638C">
        <w:rPr>
          <w:rFonts w:ascii="Open Sans Light" w:hAnsi="Open Sans Light" w:cs="Open Sans Light"/>
          <w:noProof w:val="0"/>
          <w:sz w:val="20"/>
        </w:rPr>
        <w:t>tart.</w:t>
      </w:r>
    </w:p>
    <w:p w14:paraId="42153134" w14:textId="16399E18" w:rsidR="00FD5D95" w:rsidRPr="00B2638C" w:rsidRDefault="00583988" w:rsidP="00DF7775">
      <w:pPr>
        <w:pStyle w:val="Listaszerbekezds"/>
        <w:numPr>
          <w:ilvl w:val="0"/>
          <w:numId w:val="5"/>
        </w:numPr>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b/>
          <w:iCs/>
          <w:noProof w:val="0"/>
          <w:sz w:val="20"/>
        </w:rPr>
        <w:t>Átláthatósági nyilatkozat</w:t>
      </w:r>
      <w:r w:rsidRPr="00B2638C">
        <w:rPr>
          <w:rFonts w:ascii="Open Sans Light" w:hAnsi="Open Sans Light" w:cs="Open Sans Light"/>
          <w:iCs/>
          <w:noProof w:val="0"/>
          <w:sz w:val="20"/>
        </w:rPr>
        <w:t xml:space="preserve"> (</w:t>
      </w:r>
      <w:r w:rsidRPr="00B2638C">
        <w:rPr>
          <w:rFonts w:ascii="Open Sans Light" w:hAnsi="Open Sans Light" w:cs="Open Sans Light"/>
          <w:noProof w:val="0"/>
          <w:sz w:val="20"/>
        </w:rPr>
        <w:t xml:space="preserve">az Áht. 50. § (1) </w:t>
      </w:r>
      <w:r w:rsidR="00D36710" w:rsidRPr="00B2638C">
        <w:rPr>
          <w:rFonts w:ascii="Open Sans Light" w:hAnsi="Open Sans Light" w:cs="Open Sans Light"/>
          <w:noProof w:val="0"/>
          <w:sz w:val="20"/>
        </w:rPr>
        <w:t>bekezdésnek</w:t>
      </w:r>
      <w:r w:rsidRPr="00B2638C">
        <w:rPr>
          <w:rFonts w:ascii="Open Sans Light" w:hAnsi="Open Sans Light" w:cs="Open Sans Light"/>
          <w:noProof w:val="0"/>
          <w:sz w:val="20"/>
        </w:rPr>
        <w:t xml:space="preserve"> megfelelően)</w:t>
      </w:r>
      <w:r w:rsidRPr="00B2638C">
        <w:rPr>
          <w:rFonts w:ascii="Open Sans Light" w:hAnsi="Open Sans Light" w:cs="Open Sans Light"/>
          <w:iCs/>
          <w:noProof w:val="0"/>
          <w:sz w:val="20"/>
        </w:rPr>
        <w:t xml:space="preserve"> és a fentiekben felsorolt </w:t>
      </w:r>
      <w:proofErr w:type="gramStart"/>
      <w:r w:rsidRPr="00B2638C">
        <w:rPr>
          <w:rFonts w:ascii="Open Sans Light" w:hAnsi="Open Sans Light" w:cs="Open Sans Light"/>
          <w:iCs/>
          <w:noProof w:val="0"/>
          <w:sz w:val="20"/>
        </w:rPr>
        <w:t>dokumentumok</w:t>
      </w:r>
      <w:proofErr w:type="gramEnd"/>
      <w:r w:rsidRPr="00B2638C">
        <w:rPr>
          <w:rFonts w:ascii="Open Sans Light" w:hAnsi="Open Sans Light" w:cs="Open Sans Light"/>
          <w:iCs/>
          <w:noProof w:val="0"/>
          <w:sz w:val="20"/>
        </w:rPr>
        <w:t xml:space="preserve"> </w:t>
      </w:r>
      <w:r w:rsidRPr="00B2638C">
        <w:rPr>
          <w:rFonts w:ascii="Open Sans Light" w:hAnsi="Open Sans Light" w:cs="Open Sans Light"/>
          <w:b/>
          <w:iCs/>
          <w:noProof w:val="0"/>
          <w:sz w:val="20"/>
        </w:rPr>
        <w:t>a támogatási szerződéskötés alapfeltételei.</w:t>
      </w:r>
    </w:p>
    <w:p w14:paraId="420D5DF3" w14:textId="77777777" w:rsidR="00FD5D95" w:rsidRPr="00B2638C" w:rsidRDefault="00583988" w:rsidP="00DF7775">
      <w:pPr>
        <w:pStyle w:val="Listaszerbekezds"/>
        <w:numPr>
          <w:ilvl w:val="0"/>
          <w:numId w:val="5"/>
        </w:numPr>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 Támogatási Szerződés tartalmazza az elnyert támogatás felhasználásának és elszámolásának módját. </w:t>
      </w:r>
    </w:p>
    <w:p w14:paraId="15DA06C0" w14:textId="77777777" w:rsidR="00FD5D95" w:rsidRPr="00B2638C" w:rsidRDefault="00583988" w:rsidP="00DF7775">
      <w:pPr>
        <w:pStyle w:val="Listaszerbekezds"/>
        <w:numPr>
          <w:ilvl w:val="0"/>
          <w:numId w:val="5"/>
        </w:numPr>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A Támogatási Szerződés aláírásával a támogatott hozzájárul a támogatás felhasználásának ellenőrzéséhez, nevének, a támogatás céljának, összegének, megvalósítási helyének nyilvánosságra hozatalához, valamint tudomásul veszi, hogy az</w:t>
      </w:r>
      <w:r w:rsidR="00FD5D95" w:rsidRPr="00B2638C">
        <w:rPr>
          <w:rFonts w:ascii="Open Sans Light" w:hAnsi="Open Sans Light" w:cs="Open Sans Light"/>
          <w:noProof w:val="0"/>
          <w:sz w:val="20"/>
        </w:rPr>
        <w:t xml:space="preserve"> esetlegesen ellene indult csődeljárási</w:t>
      </w:r>
      <w:r w:rsidRPr="00B2638C">
        <w:rPr>
          <w:rFonts w:ascii="Open Sans Light" w:hAnsi="Open Sans Light" w:cs="Open Sans Light"/>
          <w:noProof w:val="0"/>
          <w:sz w:val="20"/>
        </w:rPr>
        <w:t>, felszámolási vagy végelszámolási eljárás esetében azonnali bejelentési kötelezettsé</w:t>
      </w:r>
      <w:r w:rsidR="00DE5136" w:rsidRPr="00B2638C">
        <w:rPr>
          <w:rFonts w:ascii="Open Sans Light" w:hAnsi="Open Sans Light" w:cs="Open Sans Light"/>
          <w:noProof w:val="0"/>
          <w:sz w:val="20"/>
        </w:rPr>
        <w:t xml:space="preserve">ggel tartozik az </w:t>
      </w:r>
      <w:r w:rsidRPr="00B2638C">
        <w:rPr>
          <w:rFonts w:ascii="Open Sans Light" w:hAnsi="Open Sans Light" w:cs="Open Sans Light"/>
          <w:noProof w:val="0"/>
          <w:sz w:val="20"/>
        </w:rPr>
        <w:t>Önkormányzat felé.</w:t>
      </w:r>
    </w:p>
    <w:p w14:paraId="6841B490" w14:textId="77777777" w:rsidR="00CA363A" w:rsidRPr="00B2638C" w:rsidRDefault="00583988" w:rsidP="00DF7775">
      <w:pPr>
        <w:pStyle w:val="Listaszerbekezds"/>
        <w:numPr>
          <w:ilvl w:val="0"/>
          <w:numId w:val="5"/>
        </w:numPr>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 támogatás nyújtásának feltétele továbbá, hogy a támogatási döntés meghozatalát követően az Önkormányzat </w:t>
      </w:r>
      <w:r w:rsidR="00FD5D95" w:rsidRPr="00B2638C">
        <w:rPr>
          <w:rFonts w:ascii="Open Sans Light" w:hAnsi="Open Sans Light" w:cs="Open Sans Light"/>
          <w:noProof w:val="0"/>
          <w:sz w:val="20"/>
        </w:rPr>
        <w:t xml:space="preserve">támogatási szerződés megkötése </w:t>
      </w:r>
      <w:r w:rsidRPr="00B2638C">
        <w:rPr>
          <w:rFonts w:ascii="Open Sans Light" w:hAnsi="Open Sans Light" w:cs="Open Sans Light"/>
          <w:noProof w:val="0"/>
          <w:sz w:val="20"/>
        </w:rPr>
        <w:t xml:space="preserve">révén a pályázóval támogatási jogviszonyt létesítsen. </w:t>
      </w:r>
      <w:r w:rsidRPr="00B2638C">
        <w:rPr>
          <w:rFonts w:ascii="Open Sans Light" w:hAnsi="Open Sans Light" w:cs="Open Sans Light"/>
          <w:b/>
          <w:noProof w:val="0"/>
          <w:sz w:val="20"/>
        </w:rPr>
        <w:t xml:space="preserve">Amennyiben a támogatási szerződés megkötésére a pályázati kiírásban </w:t>
      </w:r>
      <w:r w:rsidRPr="00B2638C">
        <w:rPr>
          <w:rFonts w:ascii="Open Sans Light" w:hAnsi="Open Sans Light" w:cs="Open Sans Light"/>
          <w:noProof w:val="0"/>
          <w:sz w:val="20"/>
        </w:rPr>
        <w:t xml:space="preserve">a támogatási döntésben </w:t>
      </w:r>
      <w:r w:rsidRPr="00B2638C">
        <w:rPr>
          <w:rFonts w:ascii="Open Sans Light" w:hAnsi="Open Sans Light" w:cs="Open Sans Light"/>
          <w:b/>
          <w:noProof w:val="0"/>
          <w:sz w:val="20"/>
        </w:rPr>
        <w:t>meghatározott határidőig a pályázó vagy kérelmező mulasztása miatt nem kerül sor, az Önkormányzat a t</w:t>
      </w:r>
      <w:r w:rsidR="00FD5D95" w:rsidRPr="00B2638C">
        <w:rPr>
          <w:rFonts w:ascii="Open Sans Light" w:hAnsi="Open Sans Light" w:cs="Open Sans Light"/>
          <w:b/>
          <w:noProof w:val="0"/>
          <w:sz w:val="20"/>
        </w:rPr>
        <w:t xml:space="preserve">ámogatási szerződés megkötését </w:t>
      </w:r>
      <w:r w:rsidRPr="00B2638C">
        <w:rPr>
          <w:rFonts w:ascii="Open Sans Light" w:hAnsi="Open Sans Light" w:cs="Open Sans Light"/>
          <w:b/>
          <w:noProof w:val="0"/>
          <w:sz w:val="20"/>
        </w:rPr>
        <w:t>megtagadja.</w:t>
      </w:r>
    </w:p>
    <w:p w14:paraId="3D124BF4" w14:textId="77777777" w:rsidR="00445310" w:rsidRPr="00B2638C" w:rsidRDefault="00445310" w:rsidP="00DF7775">
      <w:pPr>
        <w:spacing w:after="0" w:line="276" w:lineRule="auto"/>
        <w:contextualSpacing/>
        <w:jc w:val="both"/>
        <w:rPr>
          <w:rFonts w:ascii="Open Sans Light" w:hAnsi="Open Sans Light" w:cs="Open Sans Light"/>
          <w:b/>
          <w:noProof w:val="0"/>
          <w:sz w:val="20"/>
        </w:rPr>
      </w:pPr>
    </w:p>
    <w:p w14:paraId="384BEABB" w14:textId="77777777" w:rsidR="00A44B11" w:rsidRPr="00B2638C" w:rsidRDefault="00583988" w:rsidP="00DF7775">
      <w:pPr>
        <w:pStyle w:val="Listaszerbekezds"/>
        <w:numPr>
          <w:ilvl w:val="0"/>
          <w:numId w:val="43"/>
        </w:numPr>
        <w:spacing w:after="0" w:line="276" w:lineRule="auto"/>
        <w:ind w:left="426" w:hanging="426"/>
        <w:jc w:val="both"/>
        <w:rPr>
          <w:rFonts w:ascii="Open Sans Light" w:hAnsi="Open Sans Light" w:cs="Open Sans Light"/>
          <w:b/>
          <w:noProof w:val="0"/>
          <w:sz w:val="20"/>
        </w:rPr>
      </w:pPr>
      <w:r w:rsidRPr="00B2638C">
        <w:rPr>
          <w:rFonts w:ascii="Open Sans Light" w:hAnsi="Open Sans Light" w:cs="Open Sans Light"/>
          <w:b/>
          <w:noProof w:val="0"/>
          <w:sz w:val="20"/>
        </w:rPr>
        <w:t>A TÁMOGATÁS FOLYÓSÍTÁSA</w:t>
      </w:r>
    </w:p>
    <w:p w14:paraId="5378E30C" w14:textId="77777777" w:rsidR="00AC77A3" w:rsidRPr="00B2638C" w:rsidRDefault="00AC77A3" w:rsidP="00DF7775">
      <w:pPr>
        <w:pStyle w:val="Listaszerbekezds"/>
        <w:spacing w:after="0" w:line="276" w:lineRule="auto"/>
        <w:ind w:left="426"/>
        <w:jc w:val="both"/>
        <w:rPr>
          <w:rFonts w:ascii="Open Sans Light" w:hAnsi="Open Sans Light" w:cs="Open Sans Light"/>
          <w:b/>
          <w:noProof w:val="0"/>
          <w:sz w:val="20"/>
        </w:rPr>
      </w:pPr>
    </w:p>
    <w:p w14:paraId="5FAB2F68" w14:textId="77777777" w:rsidR="00A44B11" w:rsidRPr="00B2638C" w:rsidRDefault="00583988" w:rsidP="00DF7775">
      <w:pPr>
        <w:pStyle w:val="Listaszerbekezds"/>
        <w:numPr>
          <w:ilvl w:val="3"/>
          <w:numId w:val="5"/>
        </w:numPr>
        <w:spacing w:after="0" w:line="276" w:lineRule="auto"/>
        <w:ind w:left="728" w:hanging="444"/>
        <w:jc w:val="both"/>
        <w:rPr>
          <w:rFonts w:ascii="Open Sans Light" w:hAnsi="Open Sans Light" w:cs="Open Sans Light"/>
          <w:noProof w:val="0"/>
          <w:sz w:val="20"/>
        </w:rPr>
      </w:pPr>
      <w:r w:rsidRPr="00B2638C">
        <w:rPr>
          <w:rFonts w:ascii="Open Sans Light" w:hAnsi="Open Sans Light" w:cs="Open Sans Light"/>
          <w:noProof w:val="0"/>
          <w:sz w:val="20"/>
        </w:rPr>
        <w:t>A vissza nem térítendő támogatás folyósítása a támogatási szerződésben rögzített pénzügyi és időb</w:t>
      </w:r>
      <w:r w:rsidR="00B365E2" w:rsidRPr="00B2638C">
        <w:rPr>
          <w:rFonts w:ascii="Open Sans Light" w:hAnsi="Open Sans Light" w:cs="Open Sans Light"/>
          <w:noProof w:val="0"/>
          <w:sz w:val="20"/>
        </w:rPr>
        <w:t>eli ütemezésben történik.</w:t>
      </w:r>
    </w:p>
    <w:p w14:paraId="45467FC6" w14:textId="3B72B4D1" w:rsidR="00A44B11" w:rsidRPr="00B2638C" w:rsidRDefault="00F32F66" w:rsidP="00DF7775">
      <w:pPr>
        <w:pStyle w:val="Listaszerbekezds"/>
        <w:numPr>
          <w:ilvl w:val="3"/>
          <w:numId w:val="5"/>
        </w:numPr>
        <w:spacing w:after="0" w:line="276" w:lineRule="auto"/>
        <w:ind w:left="728" w:hanging="444"/>
        <w:jc w:val="both"/>
        <w:rPr>
          <w:rFonts w:ascii="Open Sans Light" w:hAnsi="Open Sans Light" w:cs="Open Sans Light"/>
          <w:noProof w:val="0"/>
          <w:sz w:val="20"/>
        </w:rPr>
      </w:pPr>
      <w:r w:rsidRPr="00B2638C">
        <w:rPr>
          <w:rFonts w:ascii="Open Sans Light" w:hAnsi="Open Sans Light" w:cs="Open Sans Light"/>
          <w:noProof w:val="0"/>
          <w:sz w:val="20"/>
        </w:rPr>
        <w:t>A támogatás folyósítása a</w:t>
      </w:r>
      <w:r w:rsidR="00583988" w:rsidRPr="00B2638C">
        <w:rPr>
          <w:rFonts w:ascii="Open Sans Light" w:hAnsi="Open Sans Light" w:cs="Open Sans Light"/>
          <w:noProof w:val="0"/>
          <w:sz w:val="20"/>
        </w:rPr>
        <w:t xml:space="preserve"> támogató utalványozása után a meghatározott előirányzat terhére, banki utalás útján közvetlenül a támogatott bankszámlájára történik.</w:t>
      </w:r>
    </w:p>
    <w:p w14:paraId="79CDC6DE" w14:textId="77777777" w:rsidR="009D00E5" w:rsidRPr="00B2638C" w:rsidRDefault="009D00E5" w:rsidP="00DF7775">
      <w:pPr>
        <w:spacing w:after="0" w:line="276" w:lineRule="auto"/>
        <w:ind w:left="728" w:hanging="444"/>
        <w:contextualSpacing/>
        <w:jc w:val="both"/>
        <w:rPr>
          <w:rFonts w:ascii="Open Sans Light" w:hAnsi="Open Sans Light" w:cs="Open Sans Light"/>
          <w:b/>
          <w:i/>
          <w:noProof w:val="0"/>
          <w:sz w:val="20"/>
        </w:rPr>
      </w:pPr>
    </w:p>
    <w:p w14:paraId="66531900" w14:textId="77777777" w:rsidR="00A44B11" w:rsidRPr="00B2638C" w:rsidRDefault="00583988" w:rsidP="00DF7775">
      <w:pPr>
        <w:pStyle w:val="Listaszerbekezds"/>
        <w:numPr>
          <w:ilvl w:val="0"/>
          <w:numId w:val="43"/>
        </w:numPr>
        <w:spacing w:after="0" w:line="276" w:lineRule="auto"/>
        <w:ind w:left="426" w:hanging="444"/>
        <w:jc w:val="both"/>
        <w:rPr>
          <w:rFonts w:ascii="Open Sans Light" w:hAnsi="Open Sans Light" w:cs="Open Sans Light"/>
          <w:b/>
          <w:noProof w:val="0"/>
          <w:sz w:val="20"/>
        </w:rPr>
      </w:pPr>
      <w:r w:rsidRPr="00B2638C">
        <w:rPr>
          <w:rFonts w:ascii="Open Sans Light" w:hAnsi="Open Sans Light" w:cs="Open Sans Light"/>
          <w:b/>
          <w:noProof w:val="0"/>
          <w:sz w:val="20"/>
        </w:rPr>
        <w:t xml:space="preserve"> ELSZÁMOLÁSI KÖTELEZETTSÉG</w:t>
      </w:r>
    </w:p>
    <w:p w14:paraId="1CF2F3A3" w14:textId="77777777" w:rsidR="00B365E2" w:rsidRPr="00B2638C" w:rsidRDefault="00B365E2" w:rsidP="00DF7775">
      <w:pPr>
        <w:spacing w:after="0" w:line="276" w:lineRule="auto"/>
        <w:ind w:left="728" w:hanging="444"/>
        <w:jc w:val="both"/>
        <w:rPr>
          <w:rFonts w:ascii="Open Sans Light" w:hAnsi="Open Sans Light" w:cs="Open Sans Light"/>
          <w:b/>
          <w:noProof w:val="0"/>
          <w:sz w:val="20"/>
        </w:rPr>
      </w:pPr>
    </w:p>
    <w:p w14:paraId="2F797780" w14:textId="77777777" w:rsidR="009D00E5" w:rsidRPr="00B2638C" w:rsidRDefault="00B365E2" w:rsidP="00DF7775">
      <w:pPr>
        <w:pStyle w:val="Listaszerbekezds"/>
        <w:numPr>
          <w:ilvl w:val="0"/>
          <w:numId w:val="31"/>
        </w:numPr>
        <w:suppressAutoHyphens/>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 támogatási jogviszony alapján a támogatottak az elnyert támogatás összegét </w:t>
      </w:r>
      <w:r w:rsidRPr="00B2638C">
        <w:rPr>
          <w:rFonts w:ascii="Open Sans Light" w:hAnsi="Open Sans Light" w:cs="Open Sans Light"/>
          <w:b/>
          <w:noProof w:val="0"/>
          <w:sz w:val="20"/>
        </w:rPr>
        <w:t>elszámolási kötelezettséggel kapják</w:t>
      </w:r>
      <w:r w:rsidR="009D00E5" w:rsidRPr="00B2638C">
        <w:rPr>
          <w:rFonts w:ascii="Open Sans Light" w:hAnsi="Open Sans Light" w:cs="Open Sans Light"/>
          <w:noProof w:val="0"/>
          <w:sz w:val="20"/>
        </w:rPr>
        <w:t>.</w:t>
      </w:r>
    </w:p>
    <w:p w14:paraId="61EA47AF" w14:textId="293D1AF2" w:rsidR="009D00E5" w:rsidRPr="00B2638C" w:rsidRDefault="009D00E5" w:rsidP="00DF7775">
      <w:pPr>
        <w:pStyle w:val="Listaszerbekezds"/>
        <w:numPr>
          <w:ilvl w:val="0"/>
          <w:numId w:val="31"/>
        </w:numPr>
        <w:suppressAutoHyphens/>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 pályázat megvalósításának időintervalluma: </w:t>
      </w:r>
      <w:r w:rsidRPr="00B2638C">
        <w:rPr>
          <w:rFonts w:ascii="Open Sans Light" w:hAnsi="Open Sans Light" w:cs="Open Sans Light"/>
          <w:b/>
          <w:noProof w:val="0"/>
          <w:sz w:val="20"/>
        </w:rPr>
        <w:t xml:space="preserve">a </w:t>
      </w:r>
      <w:r w:rsidR="000338E5" w:rsidRPr="00B2638C">
        <w:rPr>
          <w:rFonts w:ascii="Open Sans Light" w:hAnsi="Open Sans Light" w:cs="Open Sans Light"/>
          <w:b/>
          <w:noProof w:val="0"/>
          <w:sz w:val="20"/>
        </w:rPr>
        <w:t>pályázati kiírás</w:t>
      </w:r>
      <w:r w:rsidRPr="00B2638C">
        <w:rPr>
          <w:rFonts w:ascii="Open Sans Light" w:hAnsi="Open Sans Light" w:cs="Open Sans Light"/>
          <w:b/>
          <w:noProof w:val="0"/>
          <w:sz w:val="20"/>
        </w:rPr>
        <w:t xml:space="preserve"> kelte napjától </w:t>
      </w:r>
      <w:r w:rsidR="009C1ED2" w:rsidRPr="00B2638C">
        <w:rPr>
          <w:rFonts w:ascii="Open Sans Light" w:hAnsi="Open Sans Light" w:cs="Open Sans Light"/>
          <w:b/>
          <w:noProof w:val="0"/>
          <w:sz w:val="20"/>
        </w:rPr>
        <w:t xml:space="preserve">(2025. március 3.) </w:t>
      </w:r>
      <w:r w:rsidR="000F0E5D" w:rsidRPr="00B2638C">
        <w:rPr>
          <w:rFonts w:ascii="Open Sans Light" w:hAnsi="Open Sans Light" w:cs="Open Sans Light"/>
          <w:b/>
          <w:noProof w:val="0"/>
          <w:sz w:val="20"/>
        </w:rPr>
        <w:t>2025. szeptember 1.</w:t>
      </w:r>
      <w:r w:rsidRPr="00B2638C">
        <w:rPr>
          <w:rFonts w:ascii="Open Sans Light" w:hAnsi="Open Sans Light" w:cs="Open Sans Light"/>
          <w:b/>
          <w:noProof w:val="0"/>
          <w:sz w:val="20"/>
        </w:rPr>
        <w:t xml:space="preserve"> napjáig.</w:t>
      </w:r>
    </w:p>
    <w:p w14:paraId="73CCEAC6" w14:textId="077A00E4" w:rsidR="009D00E5" w:rsidRPr="00B2638C" w:rsidRDefault="009D00E5" w:rsidP="00DF7775">
      <w:pPr>
        <w:pStyle w:val="Listaszerbekezds"/>
        <w:numPr>
          <w:ilvl w:val="0"/>
          <w:numId w:val="31"/>
        </w:numPr>
        <w:suppressAutoHyphens/>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 pályázónak a támogatás felhasználásáról </w:t>
      </w:r>
      <w:r w:rsidR="000F0E5D" w:rsidRPr="00B2638C">
        <w:rPr>
          <w:rFonts w:ascii="Open Sans Light" w:hAnsi="Open Sans Light" w:cs="Open Sans Light"/>
          <w:b/>
          <w:noProof w:val="0"/>
          <w:sz w:val="20"/>
        </w:rPr>
        <w:t>2025. október 31.</w:t>
      </w:r>
      <w:r w:rsidR="006B4E6F" w:rsidRPr="00B2638C">
        <w:rPr>
          <w:rFonts w:ascii="Open Sans Light" w:hAnsi="Open Sans Light" w:cs="Open Sans Light"/>
          <w:b/>
          <w:noProof w:val="0"/>
          <w:sz w:val="20"/>
        </w:rPr>
        <w:t xml:space="preserve"> </w:t>
      </w:r>
      <w:r w:rsidR="00AC77A3" w:rsidRPr="00B2638C">
        <w:rPr>
          <w:rFonts w:ascii="Open Sans Light" w:hAnsi="Open Sans Light" w:cs="Open Sans Light"/>
          <w:b/>
          <w:noProof w:val="0"/>
          <w:sz w:val="20"/>
        </w:rPr>
        <w:t xml:space="preserve">napjáig </w:t>
      </w:r>
      <w:r w:rsidRPr="00B2638C">
        <w:rPr>
          <w:rFonts w:ascii="Open Sans Light" w:hAnsi="Open Sans Light" w:cs="Open Sans Light"/>
          <w:noProof w:val="0"/>
          <w:sz w:val="20"/>
        </w:rPr>
        <w:t xml:space="preserve">kell elszámolnia részletes szakmai beszámoló és pénzügyi összesítő benyújtásával, a Támogatási Szerződés mellékletét képező </w:t>
      </w:r>
      <w:r w:rsidRPr="00B2638C">
        <w:rPr>
          <w:rFonts w:ascii="Open Sans Light" w:hAnsi="Open Sans Light" w:cs="Open Sans Light"/>
          <w:b/>
          <w:noProof w:val="0"/>
          <w:sz w:val="20"/>
        </w:rPr>
        <w:t xml:space="preserve">Elszámolási lap </w:t>
      </w:r>
      <w:r w:rsidRPr="00B2638C">
        <w:rPr>
          <w:rFonts w:ascii="Open Sans Light" w:hAnsi="Open Sans Light" w:cs="Open Sans Light"/>
          <w:noProof w:val="0"/>
          <w:sz w:val="20"/>
        </w:rPr>
        <w:t>és</w:t>
      </w:r>
      <w:r w:rsidRPr="00B2638C">
        <w:rPr>
          <w:rFonts w:ascii="Open Sans Light" w:hAnsi="Open Sans Light" w:cs="Open Sans Light"/>
          <w:b/>
          <w:noProof w:val="0"/>
          <w:sz w:val="20"/>
        </w:rPr>
        <w:t xml:space="preserve"> Útmutató alapján</w:t>
      </w:r>
      <w:r w:rsidRPr="00B2638C">
        <w:rPr>
          <w:rFonts w:ascii="Open Sans Light" w:hAnsi="Open Sans Light" w:cs="Open Sans Light"/>
          <w:noProof w:val="0"/>
          <w:sz w:val="20"/>
        </w:rPr>
        <w:t>.</w:t>
      </w:r>
      <w:r w:rsidR="006B4E6F" w:rsidRPr="00B2638C">
        <w:rPr>
          <w:rFonts w:ascii="Open Sans Light" w:hAnsi="Open Sans Light" w:cs="Open Sans Light"/>
          <w:noProof w:val="0"/>
          <w:sz w:val="20"/>
        </w:rPr>
        <w:t xml:space="preserve"> </w:t>
      </w:r>
      <w:r w:rsidR="00B365E2" w:rsidRPr="00B2638C">
        <w:rPr>
          <w:rFonts w:ascii="Open Sans Light" w:hAnsi="Open Sans Light" w:cs="Open Sans Light"/>
          <w:noProof w:val="0"/>
          <w:sz w:val="20"/>
        </w:rPr>
        <w:t xml:space="preserve">Az elszámoláshoz benyújtandók a beszerzés, program megvalósításának, az elvégzett szolgáltatás igazolásaként a támogatott nevére kiállított, az átalános forgalmi adóról szóló törvény hatálya alá tartozó termékértékesítésről, illetve szolgáltatásnyújtásról kiállított számlák, a pénzügyi teljesítés igazolására szolgáló </w:t>
      </w:r>
      <w:proofErr w:type="gramStart"/>
      <w:r w:rsidR="00B365E2" w:rsidRPr="00B2638C">
        <w:rPr>
          <w:rFonts w:ascii="Open Sans Light" w:hAnsi="Open Sans Light" w:cs="Open Sans Light"/>
          <w:noProof w:val="0"/>
          <w:sz w:val="20"/>
        </w:rPr>
        <w:t>dokumentumok</w:t>
      </w:r>
      <w:proofErr w:type="gramEnd"/>
      <w:r w:rsidR="00B365E2" w:rsidRPr="00B2638C">
        <w:rPr>
          <w:rFonts w:ascii="Open Sans Light" w:hAnsi="Open Sans Light" w:cs="Open Sans Light"/>
          <w:noProof w:val="0"/>
          <w:sz w:val="20"/>
        </w:rPr>
        <w:t>, továbbá a műszaki teljesítés igazolására vonatkozó dokumentumok, valamint a támogatott beszámolója, illetve a támogatási szerződésben meghatározott nyilatkozatai.</w:t>
      </w:r>
    </w:p>
    <w:p w14:paraId="1757A4D8" w14:textId="77777777" w:rsidR="009D00E5" w:rsidRPr="00B2638C" w:rsidRDefault="00B365E2" w:rsidP="00DF7775">
      <w:pPr>
        <w:pStyle w:val="Listaszerbekezds"/>
        <w:numPr>
          <w:ilvl w:val="0"/>
          <w:numId w:val="31"/>
        </w:numPr>
        <w:suppressAutoHyphens/>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A munkálatokat végző vállalkozó által kiállított számla csak akkor fogadható be, ha a vállalkozó a támogatottnak nem közeli hozzátartozója, élettársa, vagy gazdálkodó szervezet esetében a támogatott vagy közeli hozzátartozója vagy élettársa annak nem tagja, munkavállalója vagy vezető tisztségviselője, melyről a támogatottnak az elszámolási lapon kell nyilatkoznia.</w:t>
      </w:r>
      <w:r w:rsidR="006B4E6F" w:rsidRPr="00B2638C">
        <w:rPr>
          <w:rFonts w:ascii="Open Sans Light" w:hAnsi="Open Sans Light" w:cs="Open Sans Light"/>
          <w:noProof w:val="0"/>
          <w:sz w:val="20"/>
        </w:rPr>
        <w:t xml:space="preserve"> </w:t>
      </w:r>
    </w:p>
    <w:p w14:paraId="185BB023" w14:textId="77777777" w:rsidR="00D5588E" w:rsidRPr="00B2638C" w:rsidRDefault="00B365E2" w:rsidP="00DF7775">
      <w:pPr>
        <w:pStyle w:val="Listaszerbekezds"/>
        <w:numPr>
          <w:ilvl w:val="0"/>
          <w:numId w:val="31"/>
        </w:numPr>
        <w:suppressAutoHyphens/>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 xml:space="preserve">Amennyiben a támogatott a támogatás összegét nem a támogatási szerződésben foglaltak szerint használja fel, vagy a pénzügyi elszámolásra vonatkozó kötelezettségét </w:t>
      </w:r>
      <w:r w:rsidR="00D5588E" w:rsidRPr="00B2638C">
        <w:rPr>
          <w:rFonts w:ascii="Open Sans Light" w:hAnsi="Open Sans Light" w:cs="Open Sans Light"/>
          <w:noProof w:val="0"/>
          <w:sz w:val="20"/>
        </w:rPr>
        <w:t xml:space="preserve">részben vagy egészben </w:t>
      </w:r>
      <w:r w:rsidRPr="00B2638C">
        <w:rPr>
          <w:rFonts w:ascii="Open Sans Light" w:hAnsi="Open Sans Light" w:cs="Open Sans Light"/>
          <w:noProof w:val="0"/>
          <w:sz w:val="20"/>
        </w:rPr>
        <w:t>nem teljesíti, és ezáltal lehetetlenné teszi annak megállapítását, hogy a támogatást rendeltetésszerűen használta-e fel, a támogatott a támogatási szerződésben rögzített, szerződésszegésre irányadó rendelkezések szerint köteles a támogatás visszafizetésére a támogató által megadott bankszámlaszámára történő utalással</w:t>
      </w:r>
      <w:r w:rsidR="00AC77A3" w:rsidRPr="00B2638C">
        <w:rPr>
          <w:rFonts w:ascii="Open Sans Light" w:hAnsi="Open Sans Light" w:cs="Open Sans Light"/>
          <w:noProof w:val="0"/>
          <w:sz w:val="20"/>
        </w:rPr>
        <w:t>.</w:t>
      </w:r>
      <w:r w:rsidRPr="00B2638C">
        <w:rPr>
          <w:rFonts w:ascii="Open Sans Light" w:hAnsi="Open Sans Light" w:cs="Open Sans Light"/>
          <w:noProof w:val="0"/>
          <w:sz w:val="20"/>
        </w:rPr>
        <w:t xml:space="preserve"> Ennek elmulasztása esetén vele szemben a támogatási szerződésben rögzített, szerződésszegésre irányadó rendelk</w:t>
      </w:r>
      <w:r w:rsidR="00D5588E" w:rsidRPr="00B2638C">
        <w:rPr>
          <w:rFonts w:ascii="Open Sans Light" w:hAnsi="Open Sans Light" w:cs="Open Sans Light"/>
          <w:noProof w:val="0"/>
          <w:sz w:val="20"/>
        </w:rPr>
        <w:t xml:space="preserve">ezések alkalmazásának van helye, melynek keretében a támogató a becsatolt banki felhatalmazó levél alapján banki </w:t>
      </w:r>
      <w:proofErr w:type="gramStart"/>
      <w:r w:rsidR="00D5588E" w:rsidRPr="00B2638C">
        <w:rPr>
          <w:rFonts w:ascii="Open Sans Light" w:hAnsi="Open Sans Light" w:cs="Open Sans Light"/>
          <w:noProof w:val="0"/>
          <w:sz w:val="20"/>
        </w:rPr>
        <w:t>inkasszó</w:t>
      </w:r>
      <w:proofErr w:type="gramEnd"/>
      <w:r w:rsidR="00D5588E" w:rsidRPr="00B2638C">
        <w:rPr>
          <w:rFonts w:ascii="Open Sans Light" w:hAnsi="Open Sans Light" w:cs="Open Sans Light"/>
          <w:noProof w:val="0"/>
          <w:sz w:val="20"/>
        </w:rPr>
        <w:t xml:space="preserve"> jogát is érvényesítheti.</w:t>
      </w:r>
    </w:p>
    <w:p w14:paraId="1080F500" w14:textId="77777777" w:rsidR="00A44B11" w:rsidRPr="00B2638C" w:rsidRDefault="00583988" w:rsidP="00DF7775">
      <w:pPr>
        <w:pStyle w:val="Listaszerbekezds"/>
        <w:numPr>
          <w:ilvl w:val="0"/>
          <w:numId w:val="31"/>
        </w:numPr>
        <w:suppressAutoHyphens/>
        <w:spacing w:after="0" w:line="276" w:lineRule="auto"/>
        <w:ind w:hanging="436"/>
        <w:jc w:val="both"/>
        <w:rPr>
          <w:rFonts w:ascii="Open Sans Light" w:hAnsi="Open Sans Light" w:cs="Open Sans Light"/>
          <w:noProof w:val="0"/>
          <w:sz w:val="20"/>
        </w:rPr>
      </w:pPr>
      <w:r w:rsidRPr="00B2638C">
        <w:rPr>
          <w:rFonts w:ascii="Open Sans Light" w:hAnsi="Open Sans Light" w:cs="Open Sans Light"/>
          <w:noProof w:val="0"/>
          <w:sz w:val="20"/>
        </w:rPr>
        <w:t>A pályázó a támogatás felhasználásával kapcsolatosan ellenőrzés-tűrésre és adatszolgáltatásra kötelezett, valamint vállalnia kell</w:t>
      </w:r>
      <w:r w:rsidR="00D5588E" w:rsidRPr="00B2638C">
        <w:rPr>
          <w:rFonts w:ascii="Open Sans Light" w:hAnsi="Open Sans Light" w:cs="Open Sans Light"/>
          <w:noProof w:val="0"/>
          <w:sz w:val="20"/>
        </w:rPr>
        <w:t xml:space="preserve"> a nyilvánosság követelményeit.</w:t>
      </w:r>
    </w:p>
    <w:p w14:paraId="4F9D9173" w14:textId="39B270AE" w:rsidR="00D5588E" w:rsidRPr="00B2638C" w:rsidRDefault="00D5588E" w:rsidP="00DF7775">
      <w:pPr>
        <w:spacing w:after="0" w:line="276" w:lineRule="auto"/>
        <w:contextualSpacing/>
        <w:jc w:val="both"/>
        <w:rPr>
          <w:rFonts w:ascii="Open Sans Light" w:hAnsi="Open Sans Light" w:cs="Open Sans Light"/>
          <w:b/>
          <w:noProof w:val="0"/>
          <w:sz w:val="20"/>
        </w:rPr>
      </w:pPr>
    </w:p>
    <w:p w14:paraId="6AE1D951" w14:textId="77777777" w:rsidR="006E6640" w:rsidRPr="00B2638C" w:rsidRDefault="006E6640" w:rsidP="00DF7775">
      <w:pPr>
        <w:pStyle w:val="Listaszerbekezds"/>
        <w:numPr>
          <w:ilvl w:val="0"/>
          <w:numId w:val="43"/>
        </w:numPr>
        <w:spacing w:after="0" w:line="276" w:lineRule="auto"/>
        <w:ind w:left="426" w:hanging="426"/>
        <w:jc w:val="both"/>
        <w:rPr>
          <w:rFonts w:ascii="Open Sans Light" w:hAnsi="Open Sans Light" w:cs="Open Sans Light"/>
          <w:b/>
          <w:noProof w:val="0"/>
          <w:sz w:val="20"/>
        </w:rPr>
      </w:pPr>
      <w:r w:rsidRPr="00B2638C">
        <w:rPr>
          <w:rFonts w:ascii="Open Sans Light" w:hAnsi="Open Sans Light" w:cs="Open Sans Light"/>
          <w:b/>
          <w:noProof w:val="0"/>
          <w:sz w:val="20"/>
        </w:rPr>
        <w:t xml:space="preserve">ELSZÁMOLHATÓ </w:t>
      </w:r>
      <w:proofErr w:type="gramStart"/>
      <w:r w:rsidRPr="00B2638C">
        <w:rPr>
          <w:rFonts w:ascii="Open Sans Light" w:hAnsi="Open Sans Light" w:cs="Open Sans Light"/>
          <w:b/>
          <w:noProof w:val="0"/>
          <w:sz w:val="20"/>
        </w:rPr>
        <w:t>ÉS</w:t>
      </w:r>
      <w:proofErr w:type="gramEnd"/>
      <w:r w:rsidRPr="00B2638C">
        <w:rPr>
          <w:rFonts w:ascii="Open Sans Light" w:hAnsi="Open Sans Light" w:cs="Open Sans Light"/>
          <w:b/>
          <w:noProof w:val="0"/>
          <w:sz w:val="20"/>
        </w:rPr>
        <w:t xml:space="preserve"> NEM ELSZÁMOLHATÓ KÖLTSÉGEK</w:t>
      </w:r>
    </w:p>
    <w:p w14:paraId="3CFE55E0" w14:textId="77777777" w:rsidR="006E6640" w:rsidRPr="00B2638C" w:rsidRDefault="00D5588E" w:rsidP="00DF7775">
      <w:pPr>
        <w:numPr>
          <w:ilvl w:val="0"/>
          <w:numId w:val="11"/>
        </w:numPr>
        <w:suppressAutoHyphens/>
        <w:spacing w:after="0" w:line="276" w:lineRule="auto"/>
        <w:ind w:left="714" w:hanging="430"/>
        <w:jc w:val="both"/>
        <w:rPr>
          <w:rFonts w:ascii="Open Sans Light" w:hAnsi="Open Sans Light" w:cs="Open Sans Light"/>
          <w:noProof w:val="0"/>
          <w:sz w:val="20"/>
        </w:rPr>
      </w:pPr>
      <w:proofErr w:type="spellStart"/>
      <w:r w:rsidRPr="00B2638C">
        <w:rPr>
          <w:rFonts w:ascii="Open Sans Light" w:hAnsi="Open Sans Light" w:cs="Open Sans Light"/>
          <w:noProof w:val="0"/>
          <w:sz w:val="20"/>
        </w:rPr>
        <w:t>Elszámolhatóak</w:t>
      </w:r>
      <w:proofErr w:type="spellEnd"/>
      <w:r w:rsidRPr="00B2638C">
        <w:rPr>
          <w:rFonts w:ascii="Open Sans Light" w:hAnsi="Open Sans Light" w:cs="Open Sans Light"/>
          <w:noProof w:val="0"/>
          <w:sz w:val="20"/>
        </w:rPr>
        <w:t xml:space="preserve"> a s</w:t>
      </w:r>
      <w:r w:rsidR="006E6640" w:rsidRPr="00B2638C">
        <w:rPr>
          <w:rFonts w:ascii="Open Sans Light" w:hAnsi="Open Sans Light" w:cs="Open Sans Light"/>
          <w:noProof w:val="0"/>
          <w:sz w:val="20"/>
        </w:rPr>
        <w:t>zemélyi jellegű kiadások és járulékai (pl. bérköltségek, megbízási díjak, tiszteletdíjak)</w:t>
      </w:r>
      <w:r w:rsidRPr="00B2638C">
        <w:rPr>
          <w:rFonts w:ascii="Open Sans Light" w:hAnsi="Open Sans Light" w:cs="Open Sans Light"/>
          <w:noProof w:val="0"/>
          <w:sz w:val="20"/>
        </w:rPr>
        <w:t>, illetve</w:t>
      </w:r>
    </w:p>
    <w:p w14:paraId="04314613" w14:textId="77777777" w:rsidR="006E6640" w:rsidRPr="00B2638C" w:rsidRDefault="006E6640" w:rsidP="00DF7775">
      <w:pPr>
        <w:numPr>
          <w:ilvl w:val="0"/>
          <w:numId w:val="11"/>
        </w:numPr>
        <w:suppressAutoHyphens/>
        <w:spacing w:after="0" w:line="276" w:lineRule="auto"/>
        <w:ind w:left="714" w:hanging="430"/>
        <w:jc w:val="both"/>
        <w:rPr>
          <w:rFonts w:ascii="Open Sans Light" w:hAnsi="Open Sans Light" w:cs="Open Sans Light"/>
          <w:noProof w:val="0"/>
          <w:sz w:val="20"/>
        </w:rPr>
      </w:pPr>
      <w:r w:rsidRPr="00B2638C">
        <w:rPr>
          <w:rFonts w:ascii="Open Sans Light" w:hAnsi="Open Sans Light" w:cs="Open Sans Light"/>
          <w:noProof w:val="0"/>
          <w:sz w:val="20"/>
        </w:rPr>
        <w:t>Dologi kiadások</w:t>
      </w:r>
    </w:p>
    <w:p w14:paraId="7159F641" w14:textId="77777777" w:rsidR="006E6640" w:rsidRPr="00B2638C" w:rsidRDefault="006E6640" w:rsidP="00DF7775">
      <w:pPr>
        <w:numPr>
          <w:ilvl w:val="0"/>
          <w:numId w:val="12"/>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anyagköltség, készletbeszerzés (pl. irodaszer, élelmiszer)</w:t>
      </w:r>
    </w:p>
    <w:p w14:paraId="23491406" w14:textId="77777777" w:rsidR="006E6640" w:rsidRPr="00B2638C" w:rsidRDefault="006E6640" w:rsidP="00DF7775">
      <w:pPr>
        <w:numPr>
          <w:ilvl w:val="0"/>
          <w:numId w:val="12"/>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szolgáltatással összefüggő kiadások (pl. csoportos étkezési költség, utazással kapcsolatos költség, bérleti díjak, szállás költség)</w:t>
      </w:r>
    </w:p>
    <w:p w14:paraId="4592001F" w14:textId="77777777" w:rsidR="006E6640" w:rsidRPr="00B2638C" w:rsidRDefault="006E6640" w:rsidP="00DF7775">
      <w:pPr>
        <w:numPr>
          <w:ilvl w:val="0"/>
          <w:numId w:val="12"/>
        </w:num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tárgyi eszközök beszerzése (pl. kis értékű – 100 000 Ft alatti – eszközök vásárlása)</w:t>
      </w:r>
    </w:p>
    <w:p w14:paraId="0D1B8C37" w14:textId="77777777" w:rsidR="006E6640" w:rsidRPr="00B2638C" w:rsidRDefault="006E6640" w:rsidP="00DF7775">
      <w:pPr>
        <w:numPr>
          <w:ilvl w:val="0"/>
          <w:numId w:val="11"/>
        </w:numPr>
        <w:suppressAutoHyphens/>
        <w:spacing w:after="0" w:line="276" w:lineRule="auto"/>
        <w:ind w:left="714" w:hanging="430"/>
        <w:jc w:val="both"/>
        <w:rPr>
          <w:rFonts w:ascii="Open Sans Light" w:hAnsi="Open Sans Light" w:cs="Open Sans Light"/>
          <w:b/>
          <w:noProof w:val="0"/>
          <w:sz w:val="20"/>
        </w:rPr>
      </w:pPr>
      <w:r w:rsidRPr="00B2638C">
        <w:rPr>
          <w:rFonts w:ascii="Open Sans Light" w:hAnsi="Open Sans Light" w:cs="Open Sans Light"/>
          <w:noProof w:val="0"/>
          <w:sz w:val="20"/>
        </w:rPr>
        <w:t xml:space="preserve">Valuta átváltásokból származó árfolyamveszteségek, illetve díjai, valamint egyéb pénzügyforgalmi költségek </w:t>
      </w:r>
      <w:r w:rsidRPr="00B2638C">
        <w:rPr>
          <w:rFonts w:ascii="Open Sans Light" w:hAnsi="Open Sans Light" w:cs="Open Sans Light"/>
          <w:b/>
          <w:noProof w:val="0"/>
          <w:sz w:val="20"/>
        </w:rPr>
        <w:t xml:space="preserve">nem </w:t>
      </w:r>
      <w:proofErr w:type="spellStart"/>
      <w:r w:rsidRPr="00B2638C">
        <w:rPr>
          <w:rFonts w:ascii="Open Sans Light" w:hAnsi="Open Sans Light" w:cs="Open Sans Light"/>
          <w:b/>
          <w:noProof w:val="0"/>
          <w:sz w:val="20"/>
        </w:rPr>
        <w:t>számolhatóak</w:t>
      </w:r>
      <w:proofErr w:type="spellEnd"/>
      <w:r w:rsidRPr="00B2638C">
        <w:rPr>
          <w:rFonts w:ascii="Open Sans Light" w:hAnsi="Open Sans Light" w:cs="Open Sans Light"/>
          <w:b/>
          <w:noProof w:val="0"/>
          <w:sz w:val="20"/>
        </w:rPr>
        <w:t xml:space="preserve"> el.</w:t>
      </w:r>
    </w:p>
    <w:p w14:paraId="74DEE37B" w14:textId="77777777" w:rsidR="006E6640" w:rsidRPr="00B2638C" w:rsidRDefault="006E6640" w:rsidP="00DF7775">
      <w:pPr>
        <w:numPr>
          <w:ilvl w:val="0"/>
          <w:numId w:val="11"/>
        </w:numPr>
        <w:suppressAutoHyphens/>
        <w:spacing w:after="0" w:line="276" w:lineRule="auto"/>
        <w:ind w:left="714" w:hanging="430"/>
        <w:jc w:val="both"/>
        <w:rPr>
          <w:rFonts w:ascii="Open Sans Light" w:hAnsi="Open Sans Light" w:cs="Open Sans Light"/>
          <w:noProof w:val="0"/>
          <w:sz w:val="20"/>
        </w:rPr>
      </w:pPr>
      <w:r w:rsidRPr="00B2638C">
        <w:rPr>
          <w:rFonts w:ascii="Open Sans Light" w:hAnsi="Open Sans Light" w:cs="Open Sans Light"/>
          <w:b/>
          <w:noProof w:val="0"/>
          <w:sz w:val="20"/>
        </w:rPr>
        <w:t>A levonható ÁFA nem számolható el,</w:t>
      </w:r>
      <w:r w:rsidRPr="00B2638C">
        <w:rPr>
          <w:rFonts w:ascii="Open Sans Light" w:hAnsi="Open Sans Light" w:cs="Open Sans Light"/>
          <w:noProof w:val="0"/>
          <w:sz w:val="20"/>
        </w:rPr>
        <w:t xml:space="preserve"> még abban az esetben sem, ha a végső kedvezményezett vagy az egyéni kedvezményezett ténylegesen nem él a visszaigénylés lehetőségével.</w:t>
      </w:r>
    </w:p>
    <w:p w14:paraId="4E9BDA97" w14:textId="79DED851" w:rsidR="00D5588E" w:rsidRPr="00B2638C" w:rsidRDefault="00D5588E" w:rsidP="00DF7775">
      <w:pPr>
        <w:spacing w:after="0" w:line="276" w:lineRule="auto"/>
        <w:contextualSpacing/>
        <w:jc w:val="both"/>
        <w:rPr>
          <w:rFonts w:ascii="Open Sans Light" w:hAnsi="Open Sans Light" w:cs="Open Sans Light"/>
          <w:noProof w:val="0"/>
          <w:sz w:val="20"/>
        </w:rPr>
      </w:pPr>
    </w:p>
    <w:p w14:paraId="4C1DC280" w14:textId="77777777" w:rsidR="00D5588E" w:rsidRPr="00B2638C" w:rsidRDefault="00D5588E" w:rsidP="00DF7775">
      <w:pPr>
        <w:pStyle w:val="Listaszerbekezds"/>
        <w:numPr>
          <w:ilvl w:val="0"/>
          <w:numId w:val="43"/>
        </w:numPr>
        <w:spacing w:after="0" w:line="276" w:lineRule="auto"/>
        <w:ind w:left="426" w:hanging="426"/>
        <w:jc w:val="both"/>
        <w:rPr>
          <w:rFonts w:ascii="Open Sans Light" w:hAnsi="Open Sans Light" w:cs="Open Sans Light"/>
          <w:b/>
          <w:noProof w:val="0"/>
          <w:sz w:val="20"/>
        </w:rPr>
      </w:pPr>
      <w:r w:rsidRPr="00B2638C">
        <w:rPr>
          <w:rFonts w:ascii="Open Sans Light" w:hAnsi="Open Sans Light" w:cs="Open Sans Light"/>
          <w:b/>
          <w:noProof w:val="0"/>
          <w:sz w:val="20"/>
        </w:rPr>
        <w:t xml:space="preserve">TÁJÉKOZTATÁS </w:t>
      </w:r>
      <w:proofErr w:type="gramStart"/>
      <w:r w:rsidRPr="00B2638C">
        <w:rPr>
          <w:rFonts w:ascii="Open Sans Light" w:hAnsi="Open Sans Light" w:cs="Open Sans Light"/>
          <w:b/>
          <w:noProof w:val="0"/>
          <w:sz w:val="20"/>
        </w:rPr>
        <w:t>A</w:t>
      </w:r>
      <w:proofErr w:type="gramEnd"/>
      <w:r w:rsidRPr="00B2638C">
        <w:rPr>
          <w:rFonts w:ascii="Open Sans Light" w:hAnsi="Open Sans Light" w:cs="Open Sans Light"/>
          <w:b/>
          <w:noProof w:val="0"/>
          <w:sz w:val="20"/>
        </w:rPr>
        <w:t xml:space="preserve"> TÁMOGATÁS NYÚJTÁSÁNAK FELTÉTELEIRŐL</w:t>
      </w:r>
    </w:p>
    <w:p w14:paraId="2E78ECD1" w14:textId="77777777" w:rsidR="007D37E2" w:rsidRPr="00B2638C" w:rsidRDefault="00D5588E"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 támogatás nyújtásának feltétele a támogatási döntés meghozatalán kívül az, hogy az Önkormányzat a támogatási szerződés megkötése révén a pályázóval támogatási jogviszonyt létesítsen. </w:t>
      </w:r>
    </w:p>
    <w:p w14:paraId="790D3C45" w14:textId="3A8F954F" w:rsidR="00D36710" w:rsidRPr="00B2638C" w:rsidRDefault="00D5588E"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Amennyiben a támogatási jogviszony a pályázó mulasztása miatt nem jön létre a pályázati kiírás </w:t>
      </w:r>
      <w:r w:rsidR="00CA363A" w:rsidRPr="00B2638C">
        <w:rPr>
          <w:rFonts w:ascii="Open Sans Light" w:hAnsi="Open Sans Light" w:cs="Open Sans Light"/>
          <w:b/>
          <w:noProof w:val="0"/>
          <w:sz w:val="20"/>
        </w:rPr>
        <w:t>VI</w:t>
      </w:r>
      <w:r w:rsidR="000338E5" w:rsidRPr="00B2638C">
        <w:rPr>
          <w:rFonts w:ascii="Open Sans Light" w:hAnsi="Open Sans Light" w:cs="Open Sans Light"/>
          <w:b/>
          <w:noProof w:val="0"/>
          <w:sz w:val="20"/>
        </w:rPr>
        <w:t>I</w:t>
      </w:r>
      <w:r w:rsidR="00CA363A" w:rsidRPr="00B2638C">
        <w:rPr>
          <w:rFonts w:ascii="Open Sans Light" w:hAnsi="Open Sans Light" w:cs="Open Sans Light"/>
          <w:b/>
          <w:noProof w:val="0"/>
          <w:sz w:val="20"/>
        </w:rPr>
        <w:t>. 3</w:t>
      </w:r>
      <w:r w:rsidRPr="00B2638C">
        <w:rPr>
          <w:rFonts w:ascii="Open Sans Light" w:hAnsi="Open Sans Light" w:cs="Open Sans Light"/>
          <w:b/>
          <w:noProof w:val="0"/>
          <w:sz w:val="20"/>
        </w:rPr>
        <w:t>. pontjában</w:t>
      </w:r>
      <w:r w:rsidRPr="00B2638C">
        <w:rPr>
          <w:rFonts w:ascii="Open Sans Light" w:hAnsi="Open Sans Light" w:cs="Open Sans Light"/>
          <w:noProof w:val="0"/>
          <w:sz w:val="20"/>
        </w:rPr>
        <w:t xml:space="preserve"> feltüntetett időpontig, az Önkormányzat a támogatási szerződés megkötését megtagadja.</w:t>
      </w:r>
    </w:p>
    <w:p w14:paraId="05EB8EA0" w14:textId="77777777" w:rsidR="00D5588E" w:rsidRPr="00B2638C" w:rsidRDefault="00D5588E" w:rsidP="00DF7775">
      <w:pPr>
        <w:spacing w:after="0" w:line="276" w:lineRule="auto"/>
        <w:jc w:val="both"/>
        <w:rPr>
          <w:rFonts w:ascii="Open Sans Light" w:hAnsi="Open Sans Light" w:cs="Open Sans Light"/>
          <w:b/>
          <w:noProof w:val="0"/>
          <w:sz w:val="20"/>
        </w:rPr>
      </w:pPr>
    </w:p>
    <w:p w14:paraId="7EE19BB7" w14:textId="77777777" w:rsidR="00D5588E" w:rsidRPr="00B2638C" w:rsidRDefault="00D5588E" w:rsidP="00DF7775">
      <w:pPr>
        <w:pStyle w:val="Listaszerbekezds"/>
        <w:numPr>
          <w:ilvl w:val="0"/>
          <w:numId w:val="43"/>
        </w:numPr>
        <w:suppressAutoHyphens/>
        <w:spacing w:after="0" w:line="276" w:lineRule="auto"/>
        <w:ind w:left="426" w:hanging="426"/>
        <w:jc w:val="both"/>
        <w:rPr>
          <w:rFonts w:ascii="Open Sans Light" w:hAnsi="Open Sans Light" w:cs="Open Sans Light"/>
          <w:b/>
          <w:caps/>
          <w:noProof w:val="0"/>
          <w:sz w:val="20"/>
        </w:rPr>
      </w:pPr>
      <w:r w:rsidRPr="00B2638C">
        <w:rPr>
          <w:rFonts w:ascii="Open Sans Light" w:hAnsi="Open Sans Light" w:cs="Open Sans Light"/>
          <w:b/>
          <w:caps/>
          <w:noProof w:val="0"/>
          <w:sz w:val="20"/>
        </w:rPr>
        <w:t>Alkalmazandó jogszabályi rendelkezések</w:t>
      </w:r>
    </w:p>
    <w:p w14:paraId="4B08AA90" w14:textId="77777777" w:rsidR="00D5588E" w:rsidRPr="00B2638C" w:rsidRDefault="00D5588E" w:rsidP="00DF7775">
      <w:pPr>
        <w:suppressAutoHyphens/>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pályázatok benyújtására, elbírálására, és a támogatási jogviszonyra a pályázati kiírásban foglalt feltételeken túl a hatályos jogszabályi rendelkezéseket, különösen az államháztartásról szóló 2011. évi CXCV. törvény, az államháztartásról szóló törvény végrehajtásáról szóló 368/2011. (XII. 31.) Korm. rendelet, a közpénzekből nyújtott támogatások átláthatóságáról szóló 2007. évi CLXXXI. törvény, továbbá Budapest I. kerület Budavári Önkormányzat Képviselő-testületének az államháztartáson kívülre nyújtott forrás átadásának rendjéről szóló 6/2022. (III. 7.) önkormányzati rendeletében meghatározott szabályokat is alkalmazni kell.</w:t>
      </w:r>
    </w:p>
    <w:p w14:paraId="268427B0" w14:textId="3EF03566" w:rsidR="002A3A53" w:rsidRDefault="002A3A53">
      <w:pPr>
        <w:rPr>
          <w:rFonts w:ascii="Open Sans Light" w:hAnsi="Open Sans Light" w:cs="Open Sans Light"/>
          <w:b/>
          <w:noProof w:val="0"/>
          <w:sz w:val="20"/>
        </w:rPr>
      </w:pPr>
      <w:r>
        <w:rPr>
          <w:rFonts w:ascii="Open Sans Light" w:hAnsi="Open Sans Light" w:cs="Open Sans Light"/>
          <w:b/>
          <w:noProof w:val="0"/>
          <w:sz w:val="20"/>
        </w:rPr>
        <w:br w:type="page"/>
      </w:r>
    </w:p>
    <w:p w14:paraId="36F34874" w14:textId="77777777" w:rsidR="00D5588E" w:rsidRPr="00B2638C" w:rsidRDefault="00D5588E" w:rsidP="00DF7775">
      <w:pPr>
        <w:pStyle w:val="Listaszerbekezds"/>
        <w:numPr>
          <w:ilvl w:val="0"/>
          <w:numId w:val="43"/>
        </w:numPr>
        <w:suppressAutoHyphens/>
        <w:spacing w:after="0" w:line="276" w:lineRule="auto"/>
        <w:ind w:left="426" w:hanging="426"/>
        <w:jc w:val="both"/>
        <w:rPr>
          <w:rFonts w:ascii="Open Sans Light" w:hAnsi="Open Sans Light" w:cs="Open Sans Light"/>
          <w:b/>
          <w:caps/>
          <w:noProof w:val="0"/>
          <w:sz w:val="20"/>
        </w:rPr>
      </w:pPr>
      <w:r w:rsidRPr="00B2638C">
        <w:rPr>
          <w:rFonts w:ascii="Open Sans Light" w:hAnsi="Open Sans Light" w:cs="Open Sans Light"/>
          <w:b/>
          <w:caps/>
          <w:noProof w:val="0"/>
          <w:sz w:val="20"/>
        </w:rPr>
        <w:t xml:space="preserve">pályázati információk: </w:t>
      </w:r>
    </w:p>
    <w:p w14:paraId="6BD63D72" w14:textId="6FED670D" w:rsidR="00D5588E" w:rsidRPr="00B2638C" w:rsidRDefault="00D5588E" w:rsidP="00DF7775">
      <w:pPr>
        <w:pStyle w:val="Listaszerbekezds"/>
        <w:numPr>
          <w:ilvl w:val="3"/>
          <w:numId w:val="11"/>
        </w:numPr>
        <w:suppressAutoHyphens/>
        <w:spacing w:after="0" w:line="276" w:lineRule="auto"/>
        <w:ind w:left="426" w:hanging="426"/>
        <w:jc w:val="both"/>
        <w:rPr>
          <w:rStyle w:val="Hiperhivatkozs"/>
          <w:rFonts w:ascii="Open Sans Light" w:hAnsi="Open Sans Light" w:cs="Open Sans Light"/>
          <w:noProof w:val="0"/>
          <w:color w:val="auto"/>
          <w:sz w:val="20"/>
          <w:u w:val="none"/>
        </w:rPr>
      </w:pPr>
      <w:r w:rsidRPr="00B2638C">
        <w:rPr>
          <w:rFonts w:ascii="Open Sans Light" w:hAnsi="Open Sans Light" w:cs="Open Sans Light"/>
          <w:noProof w:val="0"/>
          <w:sz w:val="20"/>
        </w:rPr>
        <w:t>Pályázati lebonyolító: Budapest Főváros I. kerület Budavári Polgármesteri Hivatal Szervezési Csoport;</w:t>
      </w:r>
      <w:r w:rsidR="007D37E2"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 xml:space="preserve">e-mail: </w:t>
      </w:r>
      <w:hyperlink r:id="rId10" w:history="1">
        <w:r w:rsidR="00A4562F" w:rsidRPr="00B2638C">
          <w:rPr>
            <w:rStyle w:val="Hiperhivatkozs"/>
            <w:rFonts w:ascii="Open Sans Light" w:hAnsi="Open Sans Light" w:cs="Open Sans Light"/>
            <w:noProof w:val="0"/>
            <w:color w:val="auto"/>
            <w:sz w:val="20"/>
          </w:rPr>
          <w:t>nyari.tabor@budavar.hu</w:t>
        </w:r>
      </w:hyperlink>
    </w:p>
    <w:p w14:paraId="15003ED8" w14:textId="77777777" w:rsidR="007D37E2" w:rsidRPr="00B2638C" w:rsidRDefault="007D37E2" w:rsidP="00DF7775">
      <w:pPr>
        <w:pStyle w:val="Listaszerbekezds"/>
        <w:suppressAutoHyphens/>
        <w:spacing w:after="0" w:line="276" w:lineRule="auto"/>
        <w:ind w:left="426"/>
        <w:jc w:val="both"/>
        <w:rPr>
          <w:rFonts w:ascii="Open Sans Light" w:hAnsi="Open Sans Light" w:cs="Open Sans Light"/>
          <w:noProof w:val="0"/>
          <w:sz w:val="20"/>
        </w:rPr>
      </w:pPr>
    </w:p>
    <w:p w14:paraId="4577A4D5" w14:textId="77777777" w:rsidR="00D5588E" w:rsidRPr="00B2638C" w:rsidRDefault="00D5588E" w:rsidP="00DF7775">
      <w:pPr>
        <w:pStyle w:val="Listaszerbekezds"/>
        <w:numPr>
          <w:ilvl w:val="3"/>
          <w:numId w:val="11"/>
        </w:numPr>
        <w:suppressAutoHyphens/>
        <w:spacing w:after="0" w:line="276" w:lineRule="auto"/>
        <w:ind w:left="426" w:hanging="426"/>
        <w:jc w:val="both"/>
        <w:rPr>
          <w:rFonts w:ascii="Open Sans Light" w:hAnsi="Open Sans Light" w:cs="Open Sans Light"/>
          <w:noProof w:val="0"/>
          <w:sz w:val="20"/>
        </w:rPr>
      </w:pPr>
      <w:r w:rsidRPr="00B2638C">
        <w:rPr>
          <w:rFonts w:ascii="Open Sans Light" w:hAnsi="Open Sans Light" w:cs="Open Sans Light"/>
          <w:noProof w:val="0"/>
          <w:sz w:val="20"/>
        </w:rPr>
        <w:t>Pályázati kapcsolattartó:</w:t>
      </w:r>
    </w:p>
    <w:p w14:paraId="19FB5A58" w14:textId="77777777" w:rsidR="00BC1AA8" w:rsidRPr="00B2638C" w:rsidRDefault="00D5588E" w:rsidP="00DF7775">
      <w:pPr>
        <w:spacing w:after="0" w:line="276" w:lineRule="auto"/>
        <w:ind w:left="426"/>
        <w:jc w:val="both"/>
        <w:rPr>
          <w:rFonts w:ascii="Open Sans Light" w:hAnsi="Open Sans Light" w:cs="Open Sans Light"/>
          <w:noProof w:val="0"/>
          <w:sz w:val="20"/>
        </w:rPr>
      </w:pPr>
      <w:r w:rsidRPr="00B2638C">
        <w:rPr>
          <w:rFonts w:ascii="Open Sans Light" w:hAnsi="Open Sans Light" w:cs="Open Sans Light"/>
          <w:noProof w:val="0"/>
          <w:sz w:val="20"/>
        </w:rPr>
        <w:t xml:space="preserve">Pallagi Anett támogatási </w:t>
      </w:r>
      <w:r w:rsidR="00BC1AA8" w:rsidRPr="00B2638C">
        <w:rPr>
          <w:rFonts w:ascii="Open Sans Light" w:hAnsi="Open Sans Light" w:cs="Open Sans Light"/>
          <w:noProof w:val="0"/>
          <w:sz w:val="20"/>
        </w:rPr>
        <w:t xml:space="preserve">és pályázati </w:t>
      </w:r>
      <w:r w:rsidRPr="00B2638C">
        <w:rPr>
          <w:rFonts w:ascii="Open Sans Light" w:hAnsi="Open Sans Light" w:cs="Open Sans Light"/>
          <w:noProof w:val="0"/>
          <w:sz w:val="20"/>
        </w:rPr>
        <w:t>referens</w:t>
      </w:r>
      <w:r w:rsidR="007D37E2" w:rsidRPr="00B2638C">
        <w:rPr>
          <w:rFonts w:ascii="Open Sans Light" w:hAnsi="Open Sans Light" w:cs="Open Sans Light"/>
          <w:noProof w:val="0"/>
          <w:sz w:val="20"/>
        </w:rPr>
        <w:t xml:space="preserve">, </w:t>
      </w:r>
    </w:p>
    <w:p w14:paraId="5AC5A913" w14:textId="77777777" w:rsidR="00BC1AA8" w:rsidRPr="00B2638C" w:rsidRDefault="00D5588E" w:rsidP="00DF7775">
      <w:pPr>
        <w:spacing w:after="0" w:line="276" w:lineRule="auto"/>
        <w:ind w:left="426"/>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e-mail</w:t>
      </w:r>
      <w:proofErr w:type="gramEnd"/>
      <w:r w:rsidRPr="00B2638C">
        <w:rPr>
          <w:rFonts w:ascii="Open Sans Light" w:hAnsi="Open Sans Light" w:cs="Open Sans Light"/>
          <w:noProof w:val="0"/>
          <w:sz w:val="20"/>
        </w:rPr>
        <w:t xml:space="preserve">: </w:t>
      </w:r>
      <w:hyperlink r:id="rId11" w:history="1">
        <w:r w:rsidRPr="00B2638C">
          <w:rPr>
            <w:rStyle w:val="Hiperhivatkozs"/>
            <w:rFonts w:ascii="Open Sans Light" w:hAnsi="Open Sans Light" w:cs="Open Sans Light"/>
            <w:noProof w:val="0"/>
            <w:color w:val="auto"/>
            <w:sz w:val="20"/>
          </w:rPr>
          <w:t>pallagi.anett@budavar.hu</w:t>
        </w:r>
      </w:hyperlink>
      <w:r w:rsidRPr="00B2638C">
        <w:rPr>
          <w:rFonts w:ascii="Open Sans Light" w:hAnsi="Open Sans Light" w:cs="Open Sans Light"/>
          <w:noProof w:val="0"/>
          <w:sz w:val="20"/>
        </w:rPr>
        <w:t xml:space="preserve">, </w:t>
      </w:r>
    </w:p>
    <w:p w14:paraId="6BF42633" w14:textId="17C92F1B" w:rsidR="00D5588E" w:rsidRPr="00B2638C" w:rsidRDefault="00D5588E" w:rsidP="00DF7775">
      <w:pPr>
        <w:spacing w:after="0" w:line="276" w:lineRule="auto"/>
        <w:ind w:left="426"/>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telefon</w:t>
      </w:r>
      <w:proofErr w:type="gramEnd"/>
      <w:r w:rsidRPr="00B2638C">
        <w:rPr>
          <w:rFonts w:ascii="Open Sans Light" w:hAnsi="Open Sans Light" w:cs="Open Sans Light"/>
          <w:noProof w:val="0"/>
          <w:sz w:val="20"/>
        </w:rPr>
        <w:t>: +36 1 458 3021</w:t>
      </w:r>
    </w:p>
    <w:p w14:paraId="1C20DBCE" w14:textId="77777777" w:rsidR="00CB1335" w:rsidRPr="00B2638C" w:rsidRDefault="00CB1335" w:rsidP="00DF7775">
      <w:pPr>
        <w:spacing w:after="0" w:line="276" w:lineRule="auto"/>
        <w:ind w:left="426"/>
        <w:jc w:val="both"/>
        <w:rPr>
          <w:rFonts w:ascii="Open Sans Light" w:hAnsi="Open Sans Light" w:cs="Open Sans Light"/>
          <w:noProof w:val="0"/>
          <w:sz w:val="20"/>
        </w:rPr>
      </w:pPr>
    </w:p>
    <w:p w14:paraId="1F6EE69E" w14:textId="77777777" w:rsidR="00CB1335" w:rsidRPr="00B2638C" w:rsidRDefault="00CB1335" w:rsidP="00DF7775">
      <w:pPr>
        <w:spacing w:after="0" w:line="276" w:lineRule="auto"/>
        <w:ind w:left="426"/>
        <w:jc w:val="both"/>
        <w:rPr>
          <w:rFonts w:ascii="Open Sans Light" w:hAnsi="Open Sans Light" w:cs="Open Sans Light"/>
          <w:noProof w:val="0"/>
          <w:sz w:val="20"/>
        </w:rPr>
      </w:pPr>
      <w:r w:rsidRPr="00B2638C">
        <w:rPr>
          <w:rFonts w:ascii="Open Sans Light" w:hAnsi="Open Sans Light" w:cs="Open Sans Light"/>
          <w:noProof w:val="0"/>
          <w:sz w:val="20"/>
        </w:rPr>
        <w:t xml:space="preserve">Muhari Patrik támogatási és pályázati referens, </w:t>
      </w:r>
    </w:p>
    <w:p w14:paraId="7C9208B9" w14:textId="77777777" w:rsidR="00CB1335" w:rsidRPr="00B2638C" w:rsidRDefault="00CB1335" w:rsidP="00DF7775">
      <w:pPr>
        <w:spacing w:after="0" w:line="276" w:lineRule="auto"/>
        <w:ind w:left="426"/>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e-mail</w:t>
      </w:r>
      <w:proofErr w:type="gramEnd"/>
      <w:r w:rsidRPr="00B2638C">
        <w:rPr>
          <w:rFonts w:ascii="Open Sans Light" w:hAnsi="Open Sans Light" w:cs="Open Sans Light"/>
          <w:noProof w:val="0"/>
          <w:sz w:val="20"/>
        </w:rPr>
        <w:t xml:space="preserve">: </w:t>
      </w:r>
      <w:hyperlink r:id="rId12" w:history="1">
        <w:r w:rsidRPr="00B2638C">
          <w:rPr>
            <w:rStyle w:val="Hiperhivatkozs"/>
            <w:rFonts w:ascii="Open Sans Light" w:hAnsi="Open Sans Light" w:cs="Open Sans Light"/>
            <w:noProof w:val="0"/>
            <w:color w:val="auto"/>
            <w:sz w:val="20"/>
          </w:rPr>
          <w:t>muhari.patrik@budavar.hu</w:t>
        </w:r>
      </w:hyperlink>
      <w:r w:rsidRPr="00B2638C">
        <w:rPr>
          <w:rFonts w:ascii="Open Sans Light" w:hAnsi="Open Sans Light" w:cs="Open Sans Light"/>
          <w:noProof w:val="0"/>
          <w:sz w:val="20"/>
        </w:rPr>
        <w:t xml:space="preserve">, </w:t>
      </w:r>
    </w:p>
    <w:p w14:paraId="09658C6F" w14:textId="77777777" w:rsidR="00CB1335" w:rsidRPr="00B2638C" w:rsidRDefault="00CB1335" w:rsidP="00DF7775">
      <w:pPr>
        <w:spacing w:after="0" w:line="276" w:lineRule="auto"/>
        <w:ind w:left="426"/>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telefon</w:t>
      </w:r>
      <w:proofErr w:type="gramEnd"/>
      <w:r w:rsidRPr="00B2638C">
        <w:rPr>
          <w:rFonts w:ascii="Open Sans Light" w:hAnsi="Open Sans Light" w:cs="Open Sans Light"/>
          <w:noProof w:val="0"/>
          <w:sz w:val="20"/>
        </w:rPr>
        <w:t>: +36 1 458 3006</w:t>
      </w:r>
    </w:p>
    <w:p w14:paraId="1F446F4F" w14:textId="77777777" w:rsidR="00CB1335" w:rsidRPr="00B2638C" w:rsidRDefault="00CB1335" w:rsidP="00DF7775">
      <w:pPr>
        <w:spacing w:after="0" w:line="276" w:lineRule="auto"/>
        <w:ind w:left="426"/>
        <w:jc w:val="both"/>
        <w:rPr>
          <w:rFonts w:ascii="Open Sans Light" w:hAnsi="Open Sans Light" w:cs="Open Sans Light"/>
          <w:noProof w:val="0"/>
          <w:sz w:val="20"/>
        </w:rPr>
      </w:pPr>
    </w:p>
    <w:p w14:paraId="5DDA4C06" w14:textId="673BE085" w:rsidR="00E22B3E" w:rsidRPr="00B2638C" w:rsidRDefault="00E22B3E"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A pályázattal kapcsolatban feltett kérdések és a válaszok a Budavári Önkormányzat honlapján közzétételre kerülnek.</w:t>
      </w:r>
    </w:p>
    <w:p w14:paraId="1AA37951" w14:textId="77777777" w:rsidR="00E22B3E" w:rsidRPr="00B2638C" w:rsidRDefault="00E22B3E" w:rsidP="00DF7775">
      <w:pPr>
        <w:spacing w:after="0" w:line="276" w:lineRule="auto"/>
        <w:contextualSpacing/>
        <w:jc w:val="both"/>
        <w:rPr>
          <w:rFonts w:ascii="Open Sans Light" w:hAnsi="Open Sans Light" w:cs="Open Sans Light"/>
          <w:noProof w:val="0"/>
          <w:sz w:val="20"/>
        </w:rPr>
      </w:pPr>
    </w:p>
    <w:p w14:paraId="0C71EAED" w14:textId="59F2933D" w:rsidR="00D5588E" w:rsidRPr="00B2638C" w:rsidRDefault="00D5588E" w:rsidP="00DF7775">
      <w:pPr>
        <w:pStyle w:val="Szvegtrzs"/>
        <w:spacing w:after="0" w:line="276" w:lineRule="auto"/>
        <w:jc w:val="both"/>
        <w:rPr>
          <w:rFonts w:ascii="Open Sans Light" w:hAnsi="Open Sans Light" w:cs="Open Sans Light"/>
          <w:b/>
          <w:caps/>
          <w:noProof w:val="0"/>
          <w:sz w:val="20"/>
        </w:rPr>
      </w:pPr>
      <w:r w:rsidRPr="00B2638C">
        <w:rPr>
          <w:rFonts w:ascii="Open Sans Light" w:hAnsi="Open Sans Light" w:cs="Open Sans Light"/>
          <w:b/>
          <w:caps/>
          <w:noProof w:val="0"/>
          <w:sz w:val="20"/>
        </w:rPr>
        <w:t xml:space="preserve">A pályázati </w:t>
      </w:r>
      <w:r w:rsidR="007D37E2" w:rsidRPr="00B2638C">
        <w:rPr>
          <w:rFonts w:ascii="Open Sans Light" w:hAnsi="Open Sans Light" w:cs="Open Sans Light"/>
          <w:b/>
          <w:caps/>
          <w:noProof w:val="0"/>
          <w:sz w:val="20"/>
        </w:rPr>
        <w:t>Dokumentáció</w:t>
      </w:r>
      <w:r w:rsidRPr="00B2638C">
        <w:rPr>
          <w:rFonts w:ascii="Open Sans Light" w:hAnsi="Open Sans Light" w:cs="Open Sans Light"/>
          <w:b/>
          <w:caps/>
          <w:noProof w:val="0"/>
          <w:sz w:val="20"/>
        </w:rPr>
        <w:t xml:space="preserve"> tartalma:</w:t>
      </w:r>
    </w:p>
    <w:p w14:paraId="094E390D" w14:textId="032FE8CD" w:rsidR="00D5588E" w:rsidRPr="00B2638C" w:rsidRDefault="00D5588E" w:rsidP="00DF7775">
      <w:pPr>
        <w:pStyle w:val="Szvegtrzs"/>
        <w:numPr>
          <w:ilvl w:val="0"/>
          <w:numId w:val="32"/>
        </w:numPr>
        <w:suppressAutoHyphens/>
        <w:spacing w:after="0" w:line="276" w:lineRule="auto"/>
        <w:ind w:left="709" w:hanging="425"/>
        <w:jc w:val="both"/>
        <w:rPr>
          <w:rFonts w:ascii="Open Sans Light" w:hAnsi="Open Sans Light" w:cs="Open Sans Light"/>
          <w:b/>
          <w:caps/>
          <w:noProof w:val="0"/>
          <w:sz w:val="20"/>
        </w:rPr>
      </w:pPr>
      <w:r w:rsidRPr="00B2638C">
        <w:rPr>
          <w:rFonts w:ascii="Open Sans Light" w:hAnsi="Open Sans Light" w:cs="Open Sans Light"/>
          <w:b/>
          <w:caps/>
          <w:noProof w:val="0"/>
          <w:sz w:val="20"/>
        </w:rPr>
        <w:t>pályázati KIÍRÁS</w:t>
      </w:r>
    </w:p>
    <w:p w14:paraId="6002A017" w14:textId="77777777" w:rsidR="00EC28D0" w:rsidRPr="00B2638C" w:rsidRDefault="00EC28D0" w:rsidP="00EC28D0">
      <w:pPr>
        <w:pStyle w:val="Szvegtrzs"/>
        <w:suppressAutoHyphens/>
        <w:spacing w:after="0" w:line="276" w:lineRule="auto"/>
        <w:ind w:left="709"/>
        <w:jc w:val="both"/>
        <w:rPr>
          <w:rFonts w:ascii="Open Sans Light" w:hAnsi="Open Sans Light" w:cs="Open Sans Light"/>
          <w:b/>
          <w:caps/>
          <w:noProof w:val="0"/>
          <w:sz w:val="20"/>
        </w:rPr>
      </w:pPr>
    </w:p>
    <w:p w14:paraId="18EF6EFB" w14:textId="77777777" w:rsidR="00D5588E" w:rsidRPr="00B2638C" w:rsidRDefault="00D5588E" w:rsidP="00DF7775">
      <w:pPr>
        <w:pStyle w:val="Szvegtrzs"/>
        <w:numPr>
          <w:ilvl w:val="0"/>
          <w:numId w:val="32"/>
        </w:numPr>
        <w:suppressAutoHyphens/>
        <w:spacing w:after="0" w:line="276" w:lineRule="auto"/>
        <w:ind w:left="709" w:hanging="425"/>
        <w:jc w:val="both"/>
        <w:rPr>
          <w:rFonts w:ascii="Open Sans Light" w:hAnsi="Open Sans Light" w:cs="Open Sans Light"/>
          <w:b/>
          <w:caps/>
          <w:noProof w:val="0"/>
          <w:sz w:val="20"/>
        </w:rPr>
      </w:pPr>
      <w:r w:rsidRPr="00B2638C">
        <w:rPr>
          <w:rFonts w:ascii="Open Sans Light" w:hAnsi="Open Sans Light" w:cs="Open Sans Light"/>
          <w:b/>
          <w:caps/>
          <w:noProof w:val="0"/>
          <w:sz w:val="20"/>
        </w:rPr>
        <w:t>kitöltési útmutató</w:t>
      </w:r>
    </w:p>
    <w:p w14:paraId="3481630F" w14:textId="77777777" w:rsidR="00D5588E" w:rsidRPr="00B2638C" w:rsidRDefault="00D5588E" w:rsidP="00DF7775">
      <w:pPr>
        <w:pStyle w:val="Szvegtrzs"/>
        <w:numPr>
          <w:ilvl w:val="2"/>
          <w:numId w:val="40"/>
        </w:numPr>
        <w:suppressAutoHyphens/>
        <w:spacing w:after="0" w:line="276" w:lineRule="auto"/>
        <w:ind w:left="993" w:hanging="284"/>
        <w:jc w:val="both"/>
        <w:rPr>
          <w:rFonts w:ascii="Open Sans Light" w:hAnsi="Open Sans Light" w:cs="Open Sans Light"/>
          <w:noProof w:val="0"/>
          <w:sz w:val="20"/>
        </w:rPr>
      </w:pPr>
      <w:r w:rsidRPr="00B2638C">
        <w:rPr>
          <w:rFonts w:ascii="Open Sans Light" w:hAnsi="Open Sans Light" w:cs="Open Sans Light"/>
          <w:noProof w:val="0"/>
          <w:sz w:val="20"/>
        </w:rPr>
        <w:t>Pályázati kiírás és a pályázati eljárás során alkalmazott fogalommeghatározások</w:t>
      </w:r>
    </w:p>
    <w:p w14:paraId="62C2020D" w14:textId="77777777" w:rsidR="00D5588E" w:rsidRPr="00B2638C" w:rsidRDefault="00D5588E" w:rsidP="00DF7775">
      <w:pPr>
        <w:pStyle w:val="Szvegtrzs"/>
        <w:numPr>
          <w:ilvl w:val="2"/>
          <w:numId w:val="40"/>
        </w:numPr>
        <w:suppressAutoHyphens/>
        <w:spacing w:after="0" w:line="276" w:lineRule="auto"/>
        <w:ind w:left="993" w:hanging="284"/>
        <w:jc w:val="both"/>
        <w:rPr>
          <w:rFonts w:ascii="Open Sans Light" w:hAnsi="Open Sans Light" w:cs="Open Sans Light"/>
          <w:noProof w:val="0"/>
          <w:sz w:val="20"/>
        </w:rPr>
      </w:pPr>
      <w:r w:rsidRPr="00B2638C">
        <w:rPr>
          <w:rFonts w:ascii="Open Sans Light" w:hAnsi="Open Sans Light" w:cs="Open Sans Light"/>
          <w:noProof w:val="0"/>
          <w:sz w:val="20"/>
        </w:rPr>
        <w:t>Adatlap kitöltési útmutató</w:t>
      </w:r>
    </w:p>
    <w:p w14:paraId="47D59120" w14:textId="77777777" w:rsidR="00D5588E" w:rsidRPr="00B2638C" w:rsidRDefault="00D5588E" w:rsidP="00DF7775">
      <w:pPr>
        <w:pStyle w:val="Szvegtrzs"/>
        <w:numPr>
          <w:ilvl w:val="2"/>
          <w:numId w:val="40"/>
        </w:numPr>
        <w:suppressAutoHyphens/>
        <w:spacing w:after="0" w:line="276" w:lineRule="auto"/>
        <w:ind w:left="993" w:hanging="284"/>
        <w:jc w:val="both"/>
        <w:rPr>
          <w:rFonts w:ascii="Open Sans Light" w:hAnsi="Open Sans Light" w:cs="Open Sans Light"/>
          <w:noProof w:val="0"/>
          <w:sz w:val="20"/>
        </w:rPr>
      </w:pPr>
      <w:r w:rsidRPr="00B2638C">
        <w:rPr>
          <w:rFonts w:ascii="Open Sans Light" w:hAnsi="Open Sans Light" w:cs="Open Sans Light"/>
          <w:noProof w:val="0"/>
          <w:sz w:val="20"/>
        </w:rPr>
        <w:t>Mellékletek összeállítására vonatkozó segédlet és ellenőrző lista a beadáshoz</w:t>
      </w:r>
    </w:p>
    <w:p w14:paraId="530BD685" w14:textId="781D39BD" w:rsidR="00D5588E" w:rsidRPr="00B2638C" w:rsidRDefault="00D5588E" w:rsidP="00DF7775">
      <w:pPr>
        <w:pStyle w:val="Szvegtrzs"/>
        <w:numPr>
          <w:ilvl w:val="2"/>
          <w:numId w:val="40"/>
        </w:numPr>
        <w:suppressAutoHyphens/>
        <w:spacing w:after="0" w:line="276" w:lineRule="auto"/>
        <w:ind w:left="993" w:hanging="284"/>
        <w:jc w:val="both"/>
        <w:rPr>
          <w:rFonts w:ascii="Open Sans Light" w:hAnsi="Open Sans Light" w:cs="Open Sans Light"/>
          <w:noProof w:val="0"/>
          <w:sz w:val="20"/>
        </w:rPr>
      </w:pPr>
      <w:r w:rsidRPr="00B2638C">
        <w:rPr>
          <w:rFonts w:ascii="Open Sans Light" w:hAnsi="Open Sans Light" w:cs="Open Sans Light"/>
          <w:noProof w:val="0"/>
          <w:sz w:val="20"/>
        </w:rPr>
        <w:t>Jogszabály kivonatok és tájékoztató a nyilatkozatokhoz</w:t>
      </w:r>
    </w:p>
    <w:p w14:paraId="143CFFD9" w14:textId="77777777" w:rsidR="00EC28D0" w:rsidRPr="00B2638C" w:rsidRDefault="00EC28D0" w:rsidP="00EC28D0">
      <w:pPr>
        <w:pStyle w:val="Szvegtrzs"/>
        <w:suppressAutoHyphens/>
        <w:spacing w:after="0" w:line="276" w:lineRule="auto"/>
        <w:ind w:left="993"/>
        <w:jc w:val="both"/>
        <w:rPr>
          <w:rFonts w:ascii="Open Sans Light" w:hAnsi="Open Sans Light" w:cs="Open Sans Light"/>
          <w:noProof w:val="0"/>
          <w:sz w:val="20"/>
        </w:rPr>
      </w:pPr>
    </w:p>
    <w:p w14:paraId="08318902" w14:textId="77777777" w:rsidR="00D5588E" w:rsidRPr="00B2638C" w:rsidRDefault="00D5588E" w:rsidP="00DF7775">
      <w:pPr>
        <w:pStyle w:val="Szvegtrzs"/>
        <w:numPr>
          <w:ilvl w:val="0"/>
          <w:numId w:val="32"/>
        </w:numPr>
        <w:suppressAutoHyphens/>
        <w:spacing w:after="0" w:line="276" w:lineRule="auto"/>
        <w:ind w:left="709" w:hanging="425"/>
        <w:jc w:val="both"/>
        <w:rPr>
          <w:rFonts w:ascii="Open Sans Light" w:hAnsi="Open Sans Light" w:cs="Open Sans Light"/>
          <w:b/>
          <w:noProof w:val="0"/>
          <w:sz w:val="20"/>
        </w:rPr>
      </w:pPr>
      <w:r w:rsidRPr="00B2638C">
        <w:rPr>
          <w:rFonts w:ascii="Open Sans Light" w:hAnsi="Open Sans Light" w:cs="Open Sans Light"/>
          <w:b/>
          <w:caps/>
          <w:noProof w:val="0"/>
          <w:sz w:val="20"/>
        </w:rPr>
        <w:t>Kitöltendő nyomtatványok:</w:t>
      </w:r>
    </w:p>
    <w:p w14:paraId="6F61B949" w14:textId="77777777" w:rsidR="00D5588E" w:rsidRPr="00B2638C" w:rsidRDefault="00D5588E" w:rsidP="00DF7775">
      <w:pPr>
        <w:pStyle w:val="Szvegtrzs"/>
        <w:numPr>
          <w:ilvl w:val="0"/>
          <w:numId w:val="41"/>
        </w:numPr>
        <w:suppressAutoHyphens/>
        <w:spacing w:after="0" w:line="276" w:lineRule="auto"/>
        <w:ind w:left="993" w:hanging="251"/>
        <w:jc w:val="both"/>
        <w:rPr>
          <w:rFonts w:ascii="Open Sans Light" w:hAnsi="Open Sans Light" w:cs="Open Sans Light"/>
          <w:noProof w:val="0"/>
          <w:sz w:val="20"/>
        </w:rPr>
      </w:pPr>
      <w:r w:rsidRPr="00B2638C">
        <w:rPr>
          <w:rFonts w:ascii="Open Sans Light" w:hAnsi="Open Sans Light" w:cs="Open Sans Light"/>
          <w:noProof w:val="0"/>
          <w:sz w:val="20"/>
        </w:rPr>
        <w:t>Adatlap</w:t>
      </w:r>
    </w:p>
    <w:p w14:paraId="130E2221" w14:textId="77777777" w:rsidR="00D5588E" w:rsidRPr="00B2638C" w:rsidRDefault="00D5588E" w:rsidP="00DF7775">
      <w:pPr>
        <w:pStyle w:val="Szvegtrzs"/>
        <w:numPr>
          <w:ilvl w:val="0"/>
          <w:numId w:val="41"/>
        </w:numPr>
        <w:suppressAutoHyphens/>
        <w:spacing w:after="0" w:line="276" w:lineRule="auto"/>
        <w:ind w:left="993" w:hanging="251"/>
        <w:jc w:val="both"/>
        <w:rPr>
          <w:rFonts w:ascii="Open Sans Light" w:hAnsi="Open Sans Light" w:cs="Open Sans Light"/>
          <w:noProof w:val="0"/>
          <w:sz w:val="20"/>
        </w:rPr>
      </w:pPr>
      <w:r w:rsidRPr="00B2638C">
        <w:rPr>
          <w:rFonts w:ascii="Open Sans Light" w:hAnsi="Open Sans Light" w:cs="Open Sans Light"/>
          <w:noProof w:val="0"/>
          <w:sz w:val="20"/>
        </w:rPr>
        <w:t>Nyilatkozatok</w:t>
      </w:r>
    </w:p>
    <w:p w14:paraId="48A775B9" w14:textId="77777777" w:rsidR="00B15B99" w:rsidRPr="00B2638C" w:rsidRDefault="00B15B99" w:rsidP="00DF7775">
      <w:pPr>
        <w:spacing w:after="0" w:line="276" w:lineRule="auto"/>
        <w:jc w:val="both"/>
        <w:rPr>
          <w:rFonts w:ascii="Open Sans Light" w:hAnsi="Open Sans Light" w:cs="Open Sans Light"/>
          <w:noProof w:val="0"/>
          <w:sz w:val="20"/>
        </w:rPr>
      </w:pPr>
    </w:p>
    <w:p w14:paraId="7AC6A2B5" w14:textId="77777777" w:rsidR="00947A81" w:rsidRDefault="00947A81" w:rsidP="00947A81">
      <w:pPr>
        <w:spacing w:after="0" w:line="276" w:lineRule="auto"/>
        <w:jc w:val="both"/>
        <w:rPr>
          <w:rFonts w:ascii="Open Sans Light" w:hAnsi="Open Sans Light"/>
          <w:noProof w:val="0"/>
          <w:sz w:val="20"/>
        </w:rPr>
      </w:pPr>
      <w:r>
        <w:rPr>
          <w:rFonts w:ascii="Open Sans Light" w:hAnsi="Open Sans Light"/>
          <w:noProof w:val="0"/>
          <w:sz w:val="20"/>
        </w:rPr>
        <w:t>Budapest, 2025. március 3.</w:t>
      </w:r>
    </w:p>
    <w:p w14:paraId="10D2783A" w14:textId="77777777" w:rsidR="00D5588E" w:rsidRPr="00B2638C" w:rsidRDefault="00D5588E" w:rsidP="00DF7775">
      <w:pPr>
        <w:pStyle w:val="Listaszerbekezds"/>
        <w:spacing w:after="0" w:line="276" w:lineRule="auto"/>
        <w:ind w:left="1080"/>
        <w:jc w:val="both"/>
        <w:rPr>
          <w:rFonts w:ascii="Open Sans Light" w:hAnsi="Open Sans Light" w:cs="Open Sans Light"/>
          <w:b/>
          <w:noProof w:val="0"/>
          <w:sz w:val="20"/>
        </w:rPr>
      </w:pPr>
    </w:p>
    <w:p w14:paraId="755B0922" w14:textId="77777777" w:rsidR="00A44B11" w:rsidRPr="00B2638C" w:rsidRDefault="00A44B11" w:rsidP="00DF7775">
      <w:pPr>
        <w:spacing w:after="0" w:line="276" w:lineRule="auto"/>
        <w:contextualSpacing/>
        <w:jc w:val="both"/>
        <w:rPr>
          <w:rFonts w:ascii="Open Sans Light" w:hAnsi="Open Sans Light" w:cs="Open Sans Light"/>
          <w:b/>
          <w:noProof w:val="0"/>
          <w:sz w:val="20"/>
        </w:rPr>
      </w:pPr>
    </w:p>
    <w:p w14:paraId="407A42CE" w14:textId="77777777" w:rsidR="00A44B11" w:rsidRPr="00B2638C" w:rsidRDefault="00E22B3E" w:rsidP="00DF7775">
      <w:pPr>
        <w:spacing w:after="0" w:line="276" w:lineRule="auto"/>
        <w:ind w:right="848"/>
        <w:contextualSpacing/>
        <w:jc w:val="right"/>
        <w:rPr>
          <w:rFonts w:ascii="Open Sans Light" w:hAnsi="Open Sans Light" w:cs="Open Sans Light"/>
          <w:b/>
          <w:noProof w:val="0"/>
          <w:sz w:val="20"/>
        </w:rPr>
      </w:pPr>
      <w:r w:rsidRPr="00B2638C">
        <w:rPr>
          <w:rFonts w:ascii="Open Sans Light" w:hAnsi="Open Sans Light" w:cs="Open Sans Light"/>
          <w:b/>
          <w:noProof w:val="0"/>
          <w:sz w:val="20"/>
        </w:rPr>
        <w:t>Böröcz László</w:t>
      </w:r>
    </w:p>
    <w:p w14:paraId="441AC7F5" w14:textId="77777777" w:rsidR="00A8245A" w:rsidRPr="00B2638C" w:rsidRDefault="00583988" w:rsidP="00DF7775">
      <w:pPr>
        <w:spacing w:after="0" w:line="276" w:lineRule="auto"/>
        <w:ind w:right="848"/>
        <w:contextualSpacing/>
        <w:jc w:val="right"/>
        <w:rPr>
          <w:rFonts w:ascii="Open Sans Light" w:hAnsi="Open Sans Light" w:cs="Open Sans Light"/>
          <w:b/>
          <w:bCs/>
          <w:noProof w:val="0"/>
          <w:sz w:val="20"/>
          <w:lang w:eastAsia="hu-HU"/>
        </w:rPr>
      </w:pPr>
      <w:proofErr w:type="gramStart"/>
      <w:r w:rsidRPr="00B2638C">
        <w:rPr>
          <w:rFonts w:ascii="Open Sans Light" w:hAnsi="Open Sans Light" w:cs="Open Sans Light"/>
          <w:b/>
          <w:bCs/>
          <w:noProof w:val="0"/>
          <w:sz w:val="20"/>
          <w:lang w:eastAsia="hu-HU"/>
        </w:rPr>
        <w:t>polgármester</w:t>
      </w:r>
      <w:proofErr w:type="gramEnd"/>
    </w:p>
    <w:p w14:paraId="0DB3A853" w14:textId="77777777" w:rsidR="00A8245A" w:rsidRPr="00B2638C" w:rsidRDefault="00A8245A" w:rsidP="00DF7775">
      <w:pPr>
        <w:spacing w:after="0" w:line="276" w:lineRule="auto"/>
        <w:ind w:right="848"/>
        <w:contextualSpacing/>
        <w:jc w:val="right"/>
        <w:rPr>
          <w:rFonts w:ascii="Open Sans Light" w:hAnsi="Open Sans Light" w:cs="Open Sans Light"/>
          <w:b/>
          <w:bCs/>
          <w:noProof w:val="0"/>
          <w:sz w:val="20"/>
          <w:lang w:eastAsia="hu-HU"/>
        </w:rPr>
      </w:pPr>
    </w:p>
    <w:p w14:paraId="2D61B094" w14:textId="5275D686" w:rsidR="00A44B11" w:rsidRPr="00B2638C" w:rsidRDefault="00583988" w:rsidP="00DF7775">
      <w:pPr>
        <w:spacing w:after="0" w:line="276" w:lineRule="auto"/>
        <w:ind w:right="848"/>
        <w:contextualSpacing/>
        <w:jc w:val="right"/>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br w:type="page"/>
      </w:r>
    </w:p>
    <w:p w14:paraId="17BFEC25" w14:textId="77777777" w:rsidR="00A44B11" w:rsidRPr="00B2638C" w:rsidRDefault="00A44B11" w:rsidP="00DF7775">
      <w:pPr>
        <w:spacing w:after="0" w:line="276" w:lineRule="auto"/>
        <w:contextualSpacing/>
        <w:jc w:val="right"/>
        <w:rPr>
          <w:rFonts w:ascii="Open Sans Light" w:hAnsi="Open Sans Light" w:cs="Open Sans Light"/>
          <w:bCs/>
          <w:noProof w:val="0"/>
          <w:sz w:val="20"/>
          <w:lang w:eastAsia="hu-HU"/>
        </w:rPr>
      </w:pPr>
    </w:p>
    <w:p w14:paraId="38D2FAC5" w14:textId="77777777" w:rsidR="00A44B11" w:rsidRPr="00B2638C" w:rsidRDefault="00583988" w:rsidP="00DF7775">
      <w:pPr>
        <w:spacing w:after="0" w:line="276" w:lineRule="auto"/>
        <w:jc w:val="right"/>
        <w:rPr>
          <w:rFonts w:ascii="Open Sans Light" w:hAnsi="Open Sans Light" w:cs="Open Sans Light"/>
          <w:b/>
          <w:bCs/>
          <w:noProof w:val="0"/>
          <w:sz w:val="20"/>
          <w:lang w:eastAsia="hu-HU"/>
        </w:rPr>
      </w:pPr>
      <w:r w:rsidRPr="00B2638C">
        <w:rPr>
          <w:rFonts w:ascii="Open Sans Light" w:hAnsi="Open Sans Light" w:cs="Open Sans Light"/>
          <w:bCs/>
          <w:noProof w:val="0"/>
          <w:sz w:val="20"/>
          <w:lang w:eastAsia="hu-HU"/>
        </w:rPr>
        <w:t>1. melléklet</w:t>
      </w:r>
    </w:p>
    <w:p w14:paraId="10EB1B4E" w14:textId="77777777" w:rsidR="00A44B11" w:rsidRPr="00B2638C" w:rsidRDefault="00A44B11" w:rsidP="00DF7775">
      <w:pPr>
        <w:spacing w:after="0" w:line="276" w:lineRule="auto"/>
        <w:ind w:firstLine="204"/>
        <w:contextualSpacing/>
        <w:jc w:val="center"/>
        <w:rPr>
          <w:rFonts w:ascii="Open Sans Light" w:hAnsi="Open Sans Light" w:cs="Open Sans Light"/>
          <w:b/>
          <w:bCs/>
          <w:noProof w:val="0"/>
          <w:sz w:val="20"/>
        </w:rPr>
      </w:pPr>
    </w:p>
    <w:p w14:paraId="26833A9B" w14:textId="77777777" w:rsidR="00A44B11" w:rsidRPr="00B2638C" w:rsidRDefault="00583988" w:rsidP="00DF7775">
      <w:pPr>
        <w:spacing w:after="0" w:line="276" w:lineRule="auto"/>
        <w:jc w:val="center"/>
        <w:rPr>
          <w:rFonts w:ascii="Open Sans Light" w:hAnsi="Open Sans Light" w:cs="Open Sans Light"/>
          <w:b/>
          <w:bCs/>
          <w:caps/>
          <w:noProof w:val="0"/>
          <w:sz w:val="20"/>
        </w:rPr>
      </w:pPr>
      <w:r w:rsidRPr="00B2638C">
        <w:rPr>
          <w:rFonts w:ascii="Open Sans Light" w:hAnsi="Open Sans Light" w:cs="Open Sans Light"/>
          <w:b/>
          <w:bCs/>
          <w:caps/>
          <w:noProof w:val="0"/>
          <w:sz w:val="20"/>
        </w:rPr>
        <w:t>Kitöltési útmutató</w:t>
      </w:r>
      <w:bookmarkStart w:id="0" w:name="_GoBack"/>
      <w:bookmarkEnd w:id="0"/>
    </w:p>
    <w:p w14:paraId="136C19CA" w14:textId="77777777" w:rsidR="00A44B11" w:rsidRPr="00B2638C" w:rsidRDefault="00583988" w:rsidP="00DF7775">
      <w:pPr>
        <w:spacing w:after="0" w:line="276" w:lineRule="auto"/>
        <w:jc w:val="center"/>
        <w:rPr>
          <w:rFonts w:ascii="Open Sans Light" w:hAnsi="Open Sans Light" w:cs="Open Sans Light"/>
          <w:b/>
          <w:bCs/>
          <w:caps/>
          <w:noProof w:val="0"/>
          <w:sz w:val="20"/>
        </w:rPr>
      </w:pPr>
      <w:r w:rsidRPr="00B2638C">
        <w:rPr>
          <w:rFonts w:ascii="Open Sans Light" w:hAnsi="Open Sans Light" w:cs="Open Sans Light"/>
          <w:b/>
          <w:bCs/>
          <w:caps/>
          <w:noProof w:val="0"/>
          <w:sz w:val="20"/>
        </w:rPr>
        <w:t>pályázati adatlaphoz</w:t>
      </w:r>
    </w:p>
    <w:p w14:paraId="352606D1" w14:textId="77777777" w:rsidR="00A44B11" w:rsidRPr="00B2638C" w:rsidRDefault="00A44B11" w:rsidP="00DF7775">
      <w:pPr>
        <w:spacing w:after="0" w:line="276" w:lineRule="auto"/>
        <w:jc w:val="both"/>
        <w:rPr>
          <w:rFonts w:ascii="Open Sans Light" w:hAnsi="Open Sans Light" w:cs="Open Sans Light"/>
          <w:bCs/>
          <w:noProof w:val="0"/>
          <w:sz w:val="20"/>
        </w:rPr>
      </w:pPr>
    </w:p>
    <w:p w14:paraId="0EE04EC1" w14:textId="77777777" w:rsidR="00A44B11" w:rsidRPr="00B2638C" w:rsidRDefault="00583988" w:rsidP="00DF7775">
      <w:p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A kitöltési útmutató segítséget nyújt a pályázati adatlapon feltüntetettek értelmezéséhez és kitöltéséhez. </w:t>
      </w:r>
    </w:p>
    <w:p w14:paraId="4E39F8E3" w14:textId="77777777" w:rsidR="00A44B11" w:rsidRPr="00B2638C" w:rsidRDefault="00583988"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 xml:space="preserve">Formai és tartalmi követelmények  </w:t>
      </w:r>
    </w:p>
    <w:p w14:paraId="210DEDD7" w14:textId="77777777" w:rsidR="00A44B11" w:rsidRPr="00B2638C" w:rsidRDefault="00583988" w:rsidP="00DF7775">
      <w:pPr>
        <w:numPr>
          <w:ilvl w:val="0"/>
          <w:numId w:val="8"/>
        </w:numPr>
        <w:spacing w:after="0" w:line="276" w:lineRule="auto"/>
        <w:contextualSpacing/>
        <w:jc w:val="both"/>
        <w:rPr>
          <w:rFonts w:ascii="Open Sans Light" w:hAnsi="Open Sans Light" w:cs="Open Sans Light"/>
          <w:b/>
          <w:bCs/>
          <w:noProof w:val="0"/>
          <w:sz w:val="20"/>
        </w:rPr>
      </w:pPr>
      <w:r w:rsidRPr="00B2638C">
        <w:rPr>
          <w:rFonts w:ascii="Open Sans Light" w:hAnsi="Open Sans Light" w:cs="Open Sans Light"/>
          <w:bCs/>
          <w:noProof w:val="0"/>
          <w:sz w:val="20"/>
        </w:rPr>
        <w:t xml:space="preserve">A pályázat magyar nyelven, kizárólag a pályázati adatlapon nyújtható be. A pályázati adatlap sem tartalmában, sem formájában nem változtatható meg. </w:t>
      </w:r>
      <w:r w:rsidRPr="00B2638C">
        <w:rPr>
          <w:rFonts w:ascii="Open Sans Light" w:hAnsi="Open Sans Light" w:cs="Open Sans Light"/>
          <w:b/>
          <w:bCs/>
          <w:noProof w:val="0"/>
          <w:sz w:val="20"/>
        </w:rPr>
        <w:t>JPG formátumot</w:t>
      </w:r>
      <w:r w:rsidRPr="00B2638C">
        <w:rPr>
          <w:rFonts w:ascii="Open Sans Light" w:hAnsi="Open Sans Light" w:cs="Open Sans Light"/>
          <w:bCs/>
          <w:noProof w:val="0"/>
          <w:sz w:val="20"/>
        </w:rPr>
        <w:t xml:space="preserve"> (lefényképezett </w:t>
      </w:r>
      <w:proofErr w:type="gramStart"/>
      <w:r w:rsidRPr="00B2638C">
        <w:rPr>
          <w:rFonts w:ascii="Open Sans Light" w:hAnsi="Open Sans Light" w:cs="Open Sans Light"/>
          <w:bCs/>
          <w:noProof w:val="0"/>
          <w:sz w:val="20"/>
        </w:rPr>
        <w:t>dokumentumot</w:t>
      </w:r>
      <w:proofErr w:type="gramEnd"/>
      <w:r w:rsidRPr="00B2638C">
        <w:rPr>
          <w:rFonts w:ascii="Open Sans Light" w:hAnsi="Open Sans Light" w:cs="Open Sans Light"/>
          <w:bCs/>
          <w:noProof w:val="0"/>
          <w:sz w:val="20"/>
        </w:rPr>
        <w:t>)</w:t>
      </w:r>
      <w:r w:rsidRPr="00B2638C">
        <w:rPr>
          <w:rFonts w:ascii="Open Sans Light" w:hAnsi="Open Sans Light" w:cs="Open Sans Light"/>
          <w:b/>
          <w:bCs/>
          <w:noProof w:val="0"/>
          <w:sz w:val="20"/>
        </w:rPr>
        <w:t xml:space="preserve"> nem fogadunk el.</w:t>
      </w:r>
    </w:p>
    <w:p w14:paraId="2E6A0E9F" w14:textId="77777777" w:rsidR="00A44B11" w:rsidRPr="00B2638C" w:rsidRDefault="00583988" w:rsidP="00DF7775">
      <w:pPr>
        <w:numPr>
          <w:ilvl w:val="0"/>
          <w:numId w:val="8"/>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Kérjük, hogy a pályázati adatlap kitöltése során törekedjenek a világos, könnyen érthető, tömör és pontos megfogalmazásra. </w:t>
      </w:r>
    </w:p>
    <w:p w14:paraId="35BFC879" w14:textId="77777777" w:rsidR="00A44B11" w:rsidRPr="00B2638C" w:rsidRDefault="00583988" w:rsidP="00DF7775">
      <w:pPr>
        <w:numPr>
          <w:ilvl w:val="0"/>
          <w:numId w:val="8"/>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Amennyiben a pályázati adatlap egy adott kérdése nem vonatkozik a pályázatukra, kérjük a megfelelő helyen kihúzni.</w:t>
      </w:r>
    </w:p>
    <w:p w14:paraId="2E64F6D8" w14:textId="77777777" w:rsidR="00A8245A" w:rsidRPr="00B2638C" w:rsidRDefault="00A8245A" w:rsidP="00A8245A">
      <w:pPr>
        <w:numPr>
          <w:ilvl w:val="0"/>
          <w:numId w:val="8"/>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A pályázati adatlapot hiánytalanul, mindenre választ adva, minden rubrikát kitöltve és az előírt </w:t>
      </w:r>
      <w:proofErr w:type="gramStart"/>
      <w:r w:rsidRPr="00B2638C">
        <w:rPr>
          <w:rFonts w:ascii="Open Sans Light" w:hAnsi="Open Sans Light" w:cs="Open Sans Light"/>
          <w:bCs/>
          <w:noProof w:val="0"/>
          <w:sz w:val="20"/>
        </w:rPr>
        <w:t>dokumentumok</w:t>
      </w:r>
      <w:proofErr w:type="gramEnd"/>
      <w:r w:rsidRPr="00B2638C">
        <w:rPr>
          <w:rFonts w:ascii="Open Sans Light" w:hAnsi="Open Sans Light" w:cs="Open Sans Light"/>
          <w:bCs/>
          <w:noProof w:val="0"/>
          <w:sz w:val="20"/>
        </w:rPr>
        <w:t xml:space="preserve"> csatolásával kell benyújtani – hitelesen aláírva, a képviseletre jogosult által a pályázati előírásban meghatározott módon szükséges benyújtani. </w:t>
      </w:r>
    </w:p>
    <w:p w14:paraId="0E94B5AF" w14:textId="77777777" w:rsidR="00A44B11" w:rsidRPr="00B2638C" w:rsidRDefault="00583988" w:rsidP="00DF7775">
      <w:pPr>
        <w:numPr>
          <w:ilvl w:val="0"/>
          <w:numId w:val="8"/>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A pályázathoz kizárólag olyan dokumentum csatolható, amelyet a kiírás szerint be </w:t>
      </w:r>
      <w:proofErr w:type="gramStart"/>
      <w:r w:rsidRPr="00B2638C">
        <w:rPr>
          <w:rFonts w:ascii="Open Sans Light" w:hAnsi="Open Sans Light" w:cs="Open Sans Light"/>
          <w:bCs/>
          <w:noProof w:val="0"/>
          <w:sz w:val="20"/>
        </w:rPr>
        <w:t>kell</w:t>
      </w:r>
      <w:proofErr w:type="gramEnd"/>
      <w:r w:rsidRPr="00B2638C">
        <w:rPr>
          <w:rFonts w:ascii="Open Sans Light" w:hAnsi="Open Sans Light" w:cs="Open Sans Light"/>
          <w:bCs/>
          <w:noProof w:val="0"/>
          <w:sz w:val="20"/>
        </w:rPr>
        <w:t xml:space="preserve"> vagy be lehet nyújtani.</w:t>
      </w:r>
    </w:p>
    <w:p w14:paraId="7A0ABAC9" w14:textId="77777777" w:rsidR="00A44B11" w:rsidRPr="00B2638C" w:rsidRDefault="00583988" w:rsidP="00DF7775">
      <w:pPr>
        <w:numPr>
          <w:ilvl w:val="0"/>
          <w:numId w:val="8"/>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A pályázó bemutatkozása</w:t>
      </w:r>
    </w:p>
    <w:p w14:paraId="08ACA46A" w14:textId="6DBF6A46" w:rsidR="00A44B11" w:rsidRPr="00B2638C" w:rsidRDefault="00583988" w:rsidP="00DF7775">
      <w:pPr>
        <w:numPr>
          <w:ilvl w:val="0"/>
          <w:numId w:val="13"/>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melyben ki kell térni a pályázó eddigi tevékenységére, kerületi vonatkozásaira, főbb eredményeire.</w:t>
      </w:r>
    </w:p>
    <w:p w14:paraId="622C1F7E" w14:textId="77777777" w:rsidR="00A44B11" w:rsidRPr="00B2638C" w:rsidRDefault="00583988" w:rsidP="00DF7775">
      <w:pPr>
        <w:numPr>
          <w:ilvl w:val="0"/>
          <w:numId w:val="8"/>
        </w:numPr>
        <w:spacing w:after="0" w:line="276" w:lineRule="auto"/>
        <w:ind w:left="714" w:hanging="357"/>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A program részletes leírása</w:t>
      </w:r>
    </w:p>
    <w:p w14:paraId="51C10C53" w14:textId="77777777" w:rsidR="00A44B11" w:rsidRPr="00B2638C" w:rsidRDefault="00583988" w:rsidP="00DF7775">
      <w:pPr>
        <w:pStyle w:val="Listaszerbekezds"/>
        <w:numPr>
          <w:ilvl w:val="0"/>
          <w:numId w:val="13"/>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oly módon, hogy megállapítható legyen a támogatási igény indokoltsága (tartalmi leírás a tervezett program, esemény, tábor stb. tematikájának tekintetében);</w:t>
      </w:r>
    </w:p>
    <w:p w14:paraId="7602A70A" w14:textId="77777777" w:rsidR="00A44B11" w:rsidRPr="00B2638C" w:rsidRDefault="00583988" w:rsidP="00DF7775">
      <w:pPr>
        <w:pStyle w:val="Listaszerbekezds"/>
        <w:numPr>
          <w:ilvl w:val="0"/>
          <w:numId w:val="13"/>
        </w:numPr>
        <w:spacing w:after="0" w:line="276" w:lineRule="auto"/>
        <w:ind w:hanging="357"/>
        <w:jc w:val="both"/>
        <w:rPr>
          <w:rFonts w:ascii="Open Sans Light" w:hAnsi="Open Sans Light" w:cs="Open Sans Light"/>
          <w:bCs/>
          <w:noProof w:val="0"/>
          <w:sz w:val="20"/>
        </w:rPr>
      </w:pPr>
      <w:r w:rsidRPr="00B2638C">
        <w:rPr>
          <w:rFonts w:ascii="Open Sans Light" w:hAnsi="Open Sans Light" w:cs="Open Sans Light"/>
          <w:bCs/>
          <w:noProof w:val="0"/>
          <w:sz w:val="20"/>
        </w:rPr>
        <w:t>a pályázattal megvalósítani kívánt helyi társadalmi szükséglet, elérendő helyi társadalmi hatás.</w:t>
      </w:r>
    </w:p>
    <w:p w14:paraId="5ECF1122" w14:textId="77777777" w:rsidR="00CA363A" w:rsidRPr="00B2638C" w:rsidRDefault="00CA363A" w:rsidP="00DF7775">
      <w:pPr>
        <w:pStyle w:val="Listaszerbekezds"/>
        <w:numPr>
          <w:ilvl w:val="0"/>
          <w:numId w:val="13"/>
        </w:numPr>
        <w:spacing w:after="0" w:line="276" w:lineRule="auto"/>
        <w:ind w:hanging="357"/>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a program részletes leírásában ki kell térni arra, hogy ez mennyiben jelentős az I. kerület vonatkozásában. </w:t>
      </w:r>
    </w:p>
    <w:p w14:paraId="48D131C6" w14:textId="77777777" w:rsidR="00A44B11" w:rsidRPr="00B2638C" w:rsidRDefault="00583988" w:rsidP="00DF7775">
      <w:pPr>
        <w:numPr>
          <w:ilvl w:val="0"/>
          <w:numId w:val="8"/>
        </w:numPr>
        <w:spacing w:after="0" w:line="276" w:lineRule="auto"/>
        <w:ind w:hanging="357"/>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A program költségvetése</w:t>
      </w:r>
    </w:p>
    <w:p w14:paraId="1C6F4C67" w14:textId="77777777" w:rsidR="00A44B11" w:rsidRPr="00B2638C" w:rsidRDefault="00583988" w:rsidP="00DF7775">
      <w:pPr>
        <w:numPr>
          <w:ilvl w:val="0"/>
          <w:numId w:val="13"/>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részletezve a megvalósítás költségeit. </w:t>
      </w:r>
    </w:p>
    <w:p w14:paraId="74D2CC3A" w14:textId="77777777" w:rsidR="00A44B11" w:rsidRPr="00B2638C" w:rsidRDefault="00583988" w:rsidP="00DF7775">
      <w:pPr>
        <w:numPr>
          <w:ilvl w:val="0"/>
          <w:numId w:val="8"/>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A pályázatban megadott </w:t>
      </w:r>
      <w:proofErr w:type="gramStart"/>
      <w:r w:rsidRPr="00B2638C">
        <w:rPr>
          <w:rFonts w:ascii="Open Sans Light" w:hAnsi="Open Sans Light" w:cs="Open Sans Light"/>
          <w:bCs/>
          <w:noProof w:val="0"/>
          <w:sz w:val="20"/>
        </w:rPr>
        <w:t>információk</w:t>
      </w:r>
      <w:proofErr w:type="gramEnd"/>
      <w:r w:rsidRPr="00B2638C">
        <w:rPr>
          <w:rFonts w:ascii="Open Sans Light" w:hAnsi="Open Sans Light" w:cs="Open Sans Light"/>
          <w:bCs/>
          <w:noProof w:val="0"/>
          <w:sz w:val="20"/>
        </w:rPr>
        <w:t xml:space="preserve"> alapul szolgálnak a pályázat értékelése során; a támogatásban részesülő pályázók esetében a támogatási szerződés mellékletét képezik, alapul szolgálnak a pályázat megvalósításának nyomon követése és ellenőrzése során. </w:t>
      </w:r>
    </w:p>
    <w:p w14:paraId="55F1D1D8" w14:textId="77777777" w:rsidR="00A44B11" w:rsidRPr="00B2638C" w:rsidRDefault="00A44B11" w:rsidP="00DF7775">
      <w:pPr>
        <w:spacing w:after="0" w:line="276" w:lineRule="auto"/>
        <w:jc w:val="both"/>
        <w:rPr>
          <w:rFonts w:ascii="Open Sans Light" w:hAnsi="Open Sans Light" w:cs="Open Sans Light"/>
          <w:b/>
          <w:bCs/>
          <w:noProof w:val="0"/>
          <w:sz w:val="20"/>
        </w:rPr>
      </w:pPr>
    </w:p>
    <w:p w14:paraId="390C2037" w14:textId="77777777" w:rsidR="00A44B11" w:rsidRPr="00B2638C" w:rsidRDefault="00583988"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 xml:space="preserve">A pályázati </w:t>
      </w:r>
      <w:r w:rsidR="00BC1AA8" w:rsidRPr="00B2638C">
        <w:rPr>
          <w:rFonts w:ascii="Open Sans Light" w:hAnsi="Open Sans Light" w:cs="Open Sans Light"/>
          <w:b/>
          <w:bCs/>
          <w:noProof w:val="0"/>
          <w:sz w:val="20"/>
        </w:rPr>
        <w:t>dokumentáció</w:t>
      </w:r>
      <w:r w:rsidRPr="00B2638C">
        <w:rPr>
          <w:rFonts w:ascii="Open Sans Light" w:hAnsi="Open Sans Light" w:cs="Open Sans Light"/>
          <w:b/>
          <w:bCs/>
          <w:noProof w:val="0"/>
          <w:sz w:val="20"/>
        </w:rPr>
        <w:t xml:space="preserve"> tartalma</w:t>
      </w:r>
    </w:p>
    <w:p w14:paraId="213CA22B" w14:textId="3A06038C"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Pályázati felhívás</w:t>
      </w:r>
    </w:p>
    <w:p w14:paraId="2E260A56" w14:textId="77777777"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Kitöltési útmutató (1. melléklet)</w:t>
      </w:r>
    </w:p>
    <w:p w14:paraId="0467605C" w14:textId="77777777"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Pályázati adatlap (2. melléklet)</w:t>
      </w:r>
    </w:p>
    <w:p w14:paraId="0CE8581B" w14:textId="77777777"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Nyilatkozat I. (3. melléklet)</w:t>
      </w:r>
    </w:p>
    <w:p w14:paraId="4888BD81" w14:textId="77777777"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Nyilatkozat II. (4. melléklet, melynek része az összeférhetetlenségi és az érintettségi nyilatkozat, valamint a Kivonat)</w:t>
      </w:r>
    </w:p>
    <w:p w14:paraId="40DAD275" w14:textId="77777777"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ÁFA nyilatkozat (5. melléklet)</w:t>
      </w:r>
    </w:p>
    <w:p w14:paraId="25C8AF1E" w14:textId="77777777"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Adatkezelési nyilatkozat (6. melléklet)</w:t>
      </w:r>
    </w:p>
    <w:p w14:paraId="1EF2D8DC" w14:textId="6A548B2D" w:rsidR="00A44B11" w:rsidRPr="00B2638C" w:rsidRDefault="00583988"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Átláthatósági nyilatkozat (7. melléklet)</w:t>
      </w:r>
    </w:p>
    <w:p w14:paraId="486C2F9D" w14:textId="1B461306" w:rsidR="00CC428D" w:rsidRPr="00B2638C" w:rsidRDefault="00CC428D" w:rsidP="00DF7775">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Kötelezettség</w:t>
      </w:r>
      <w:r w:rsidR="00785328" w:rsidRPr="00B2638C">
        <w:rPr>
          <w:rFonts w:ascii="Open Sans Light" w:hAnsi="Open Sans Light" w:cs="Open Sans Light"/>
          <w:bCs/>
          <w:noProof w:val="0"/>
          <w:sz w:val="20"/>
        </w:rPr>
        <w:t>vállaló</w:t>
      </w:r>
      <w:r w:rsidRPr="00B2638C">
        <w:rPr>
          <w:rFonts w:ascii="Open Sans Light" w:hAnsi="Open Sans Light" w:cs="Open Sans Light"/>
          <w:bCs/>
          <w:noProof w:val="0"/>
          <w:sz w:val="20"/>
        </w:rPr>
        <w:t xml:space="preserve"> nyilatkozat </w:t>
      </w:r>
      <w:r w:rsidR="00785328" w:rsidRPr="00B2638C">
        <w:rPr>
          <w:rFonts w:ascii="Open Sans Light" w:hAnsi="Open Sans Light" w:cs="Open Sans Light"/>
          <w:bCs/>
          <w:noProof w:val="0"/>
          <w:sz w:val="20"/>
        </w:rPr>
        <w:t xml:space="preserve">I. </w:t>
      </w:r>
      <w:r w:rsidRPr="00B2638C">
        <w:rPr>
          <w:rFonts w:ascii="Open Sans Light" w:hAnsi="Open Sans Light" w:cs="Open Sans Light"/>
          <w:bCs/>
          <w:noProof w:val="0"/>
          <w:sz w:val="20"/>
        </w:rPr>
        <w:t>(</w:t>
      </w:r>
      <w:r w:rsidR="00D36710" w:rsidRPr="00B2638C">
        <w:rPr>
          <w:rFonts w:ascii="Open Sans Light" w:hAnsi="Open Sans Light" w:cs="Open Sans Light"/>
          <w:bCs/>
          <w:noProof w:val="0"/>
          <w:sz w:val="20"/>
        </w:rPr>
        <w:t>8</w:t>
      </w:r>
      <w:r w:rsidRPr="00B2638C">
        <w:rPr>
          <w:rFonts w:ascii="Open Sans Light" w:hAnsi="Open Sans Light" w:cs="Open Sans Light"/>
          <w:bCs/>
          <w:noProof w:val="0"/>
          <w:sz w:val="20"/>
        </w:rPr>
        <w:t>. melléklet)</w:t>
      </w:r>
    </w:p>
    <w:p w14:paraId="48E68709" w14:textId="0AC7301E" w:rsidR="00785328" w:rsidRPr="00B2638C" w:rsidRDefault="00785328" w:rsidP="00785328">
      <w:pPr>
        <w:numPr>
          <w:ilvl w:val="0"/>
          <w:numId w:val="9"/>
        </w:num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Kötelezettségvállaló nyilatkozat II. (9. melléklet)</w:t>
      </w:r>
    </w:p>
    <w:p w14:paraId="657623EC" w14:textId="77777777" w:rsidR="00A44B11" w:rsidRPr="00B2638C" w:rsidRDefault="00A44B11" w:rsidP="00DF7775">
      <w:pPr>
        <w:spacing w:after="0" w:line="276" w:lineRule="auto"/>
        <w:contextualSpacing/>
        <w:jc w:val="both"/>
        <w:rPr>
          <w:rFonts w:ascii="Open Sans Light" w:hAnsi="Open Sans Light" w:cs="Open Sans Light"/>
          <w:bCs/>
          <w:noProof w:val="0"/>
          <w:sz w:val="20"/>
          <w:lang w:eastAsia="hu-HU"/>
        </w:rPr>
      </w:pPr>
    </w:p>
    <w:p w14:paraId="004CF0D3" w14:textId="77777777" w:rsidR="00A44B11" w:rsidRPr="00B2638C" w:rsidRDefault="00583988" w:rsidP="00DF7775">
      <w:pPr>
        <w:spacing w:after="0" w:line="276" w:lineRule="auto"/>
        <w:contextualSpacing/>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A pályázó a pályázat benyújtásával tudomásul veszi,</w:t>
      </w:r>
      <w:r w:rsidRPr="00B2638C">
        <w:rPr>
          <w:rFonts w:ascii="Open Sans Light" w:hAnsi="Open Sans Light" w:cs="Open Sans Light"/>
          <w:noProof w:val="0"/>
          <w:sz w:val="20"/>
          <w:lang w:eastAsia="hu-HU"/>
        </w:rPr>
        <w:t xml:space="preserve"> hogy a pályázatra kizárólag a p</w:t>
      </w:r>
      <w:r w:rsidRPr="00B2638C">
        <w:rPr>
          <w:rFonts w:ascii="Open Sans Light" w:hAnsi="Open Sans Light" w:cs="Open Sans Light"/>
          <w:bCs/>
          <w:noProof w:val="0"/>
          <w:sz w:val="20"/>
          <w:lang w:eastAsia="hu-HU"/>
        </w:rPr>
        <w:t>ályázati felhívásban és az útmutatóban előírtak az irányadók.</w:t>
      </w:r>
    </w:p>
    <w:p w14:paraId="22BF8B32" w14:textId="77777777" w:rsidR="00A44B11" w:rsidRPr="00B2638C" w:rsidRDefault="00A44B11" w:rsidP="00DF7775">
      <w:pPr>
        <w:spacing w:after="0" w:line="276" w:lineRule="auto"/>
        <w:contextualSpacing/>
        <w:jc w:val="both"/>
        <w:rPr>
          <w:rFonts w:ascii="Open Sans Light" w:hAnsi="Open Sans Light" w:cs="Open Sans Light"/>
          <w:bCs/>
          <w:noProof w:val="0"/>
          <w:sz w:val="20"/>
          <w:lang w:eastAsia="hu-HU"/>
        </w:rPr>
      </w:pPr>
    </w:p>
    <w:p w14:paraId="294BCE04" w14:textId="77777777" w:rsidR="00A44B11" w:rsidRPr="00B2638C" w:rsidRDefault="00583988" w:rsidP="00DF7775">
      <w:pPr>
        <w:spacing w:after="0" w:line="276" w:lineRule="auto"/>
        <w:contextualSpacing/>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Amennyiben a benyújtott pályázattal kapcsolatban érvénytelenségi ok nem merül fel, úgy az érvényesnek minősül.</w:t>
      </w:r>
    </w:p>
    <w:p w14:paraId="5C2B30F0" w14:textId="77777777" w:rsidR="00583988" w:rsidRPr="00B2638C" w:rsidRDefault="00583988"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A pályázat elbírálója fenntartja a jogot, hogy a pályázatot – érvényes pályázat esetén is –eredménytelenné nyilvánítja.</w:t>
      </w:r>
    </w:p>
    <w:p w14:paraId="36D6F4DE" w14:textId="50673548" w:rsidR="00D36710" w:rsidRPr="00B2638C" w:rsidRDefault="00D36710">
      <w:pPr>
        <w:rPr>
          <w:rFonts w:ascii="Open Sans Light" w:hAnsi="Open Sans Light" w:cs="Open Sans Light"/>
          <w:b/>
          <w:noProof w:val="0"/>
          <w:sz w:val="20"/>
        </w:rPr>
      </w:pPr>
      <w:r w:rsidRPr="00B2638C">
        <w:rPr>
          <w:rFonts w:ascii="Open Sans Light" w:hAnsi="Open Sans Light" w:cs="Open Sans Light"/>
          <w:b/>
          <w:noProof w:val="0"/>
          <w:sz w:val="20"/>
        </w:rPr>
        <w:br w:type="page"/>
      </w:r>
    </w:p>
    <w:p w14:paraId="2273F28F" w14:textId="77777777" w:rsidR="00445310" w:rsidRPr="00B2638C" w:rsidRDefault="00445310" w:rsidP="00DF7775">
      <w:pPr>
        <w:spacing w:after="0" w:line="276" w:lineRule="auto"/>
        <w:rPr>
          <w:rFonts w:ascii="Open Sans Light" w:hAnsi="Open Sans Light" w:cs="Open Sans Light"/>
          <w:b/>
          <w:noProof w:val="0"/>
          <w:sz w:val="20"/>
        </w:rPr>
      </w:pPr>
    </w:p>
    <w:p w14:paraId="6F7CBAEB" w14:textId="241815A9" w:rsidR="00A44B11" w:rsidRPr="00B2638C" w:rsidRDefault="00583988" w:rsidP="0096769B">
      <w:pPr>
        <w:pStyle w:val="Szvegtrzs"/>
        <w:suppressAutoHyphens/>
        <w:spacing w:after="0" w:line="276" w:lineRule="auto"/>
        <w:jc w:val="center"/>
        <w:rPr>
          <w:rFonts w:ascii="Open Sans Light" w:hAnsi="Open Sans Light" w:cs="Open Sans Light"/>
          <w:b/>
          <w:bCs/>
          <w:noProof w:val="0"/>
          <w:sz w:val="20"/>
        </w:rPr>
      </w:pPr>
      <w:r w:rsidRPr="00B2638C">
        <w:rPr>
          <w:rFonts w:ascii="Open Sans Light" w:hAnsi="Open Sans Light" w:cs="Open Sans Light"/>
          <w:b/>
          <w:bCs/>
          <w:noProof w:val="0"/>
          <w:sz w:val="20"/>
        </w:rPr>
        <w:t>Jogszabály kivonatok és tájékoztatók</w:t>
      </w:r>
    </w:p>
    <w:p w14:paraId="1F1BB425" w14:textId="77777777" w:rsidR="00A44B11" w:rsidRPr="00B2638C" w:rsidRDefault="00A44B11" w:rsidP="00DF7775">
      <w:pPr>
        <w:pStyle w:val="Szvegtrzs"/>
        <w:suppressAutoHyphens/>
        <w:spacing w:after="0" w:line="276" w:lineRule="auto"/>
        <w:jc w:val="both"/>
        <w:rPr>
          <w:rFonts w:ascii="Open Sans Light" w:hAnsi="Open Sans Light" w:cs="Open Sans Light"/>
          <w:b/>
          <w:caps/>
          <w:noProof w:val="0"/>
          <w:sz w:val="20"/>
        </w:rPr>
      </w:pPr>
    </w:p>
    <w:p w14:paraId="04DAC324" w14:textId="77777777" w:rsidR="00A44B11" w:rsidRPr="00B2638C" w:rsidRDefault="00583988" w:rsidP="00DF7775">
      <w:pPr>
        <w:pStyle w:val="Default"/>
        <w:spacing w:line="276" w:lineRule="auto"/>
        <w:jc w:val="both"/>
        <w:rPr>
          <w:rFonts w:ascii="Open Sans Light" w:hAnsi="Open Sans Light" w:cs="Open Sans Light"/>
          <w:b/>
          <w:bCs/>
          <w:color w:val="auto"/>
          <w:sz w:val="20"/>
          <w:szCs w:val="20"/>
          <w:lang w:eastAsia="hu-HU"/>
        </w:rPr>
      </w:pPr>
      <w:r w:rsidRPr="00B2638C">
        <w:rPr>
          <w:rFonts w:ascii="Open Sans Light" w:hAnsi="Open Sans Light" w:cs="Open Sans Light"/>
          <w:b/>
          <w:bCs/>
          <w:color w:val="auto"/>
          <w:sz w:val="20"/>
          <w:szCs w:val="20"/>
          <w:lang w:eastAsia="hu-HU"/>
        </w:rPr>
        <w:t>2011. évi CXCV. törvény</w:t>
      </w:r>
      <w:bookmarkStart w:id="1" w:name="chp1"/>
      <w:bookmarkEnd w:id="1"/>
      <w:r w:rsidR="00BC1AA8" w:rsidRPr="00B2638C">
        <w:rPr>
          <w:rFonts w:ascii="Open Sans Light" w:hAnsi="Open Sans Light" w:cs="Open Sans Light"/>
          <w:b/>
          <w:bCs/>
          <w:color w:val="auto"/>
          <w:sz w:val="20"/>
          <w:szCs w:val="20"/>
          <w:lang w:eastAsia="hu-HU"/>
        </w:rPr>
        <w:t xml:space="preserve"> az államháztartásról</w:t>
      </w:r>
    </w:p>
    <w:p w14:paraId="577CEB6F" w14:textId="77777777" w:rsidR="00FC1CA5" w:rsidRPr="00B2638C" w:rsidRDefault="0058398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48/B. § (1) </w:t>
      </w:r>
      <w:r w:rsidR="00FC1CA5" w:rsidRPr="00B2638C">
        <w:rPr>
          <w:rFonts w:ascii="Open Sans Light" w:hAnsi="Open Sans Light" w:cs="Open Sans Light"/>
          <w:bCs/>
          <w:noProof w:val="0"/>
          <w:sz w:val="20"/>
          <w:lang w:eastAsia="hu-HU"/>
        </w:rPr>
        <w:t xml:space="preserve">Nem lehet a támogatási jogviszonyban kedvezményezett </w:t>
      </w:r>
    </w:p>
    <w:p w14:paraId="6E60D35E"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a) az, aki a támogatási döntést </w:t>
      </w:r>
      <w:proofErr w:type="gramStart"/>
      <w:r w:rsidRPr="00B2638C">
        <w:rPr>
          <w:rFonts w:ascii="Open Sans Light" w:hAnsi="Open Sans Light" w:cs="Open Sans Light"/>
          <w:bCs/>
          <w:noProof w:val="0"/>
          <w:sz w:val="20"/>
          <w:lang w:eastAsia="hu-HU"/>
        </w:rPr>
        <w:t>meghozta</w:t>
      </w:r>
      <w:proofErr w:type="gramEnd"/>
      <w:r w:rsidRPr="00B2638C">
        <w:rPr>
          <w:rFonts w:ascii="Open Sans Light" w:hAnsi="Open Sans Light" w:cs="Open Sans Light"/>
          <w:bCs/>
          <w:noProof w:val="0"/>
          <w:sz w:val="20"/>
          <w:lang w:eastAsia="hu-HU"/>
        </w:rPr>
        <w:t xml:space="preserve"> vagy aki a támogatási döntés meghozatalában döntés-előkészítőként részt vett, </w:t>
      </w:r>
    </w:p>
    <w:p w14:paraId="1399B962"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b) az, aki a támogatási döntés időpontjában a Kormány tagja, a miniszterelnök politikai igazgatója, a miniszterelnök nemzetbiztonsági főtanácsadója,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w:t>
      </w:r>
      <w:proofErr w:type="gramStart"/>
      <w:r w:rsidRPr="00B2638C">
        <w:rPr>
          <w:rFonts w:ascii="Open Sans Light" w:hAnsi="Open Sans Light" w:cs="Open Sans Light"/>
          <w:bCs/>
          <w:noProof w:val="0"/>
          <w:sz w:val="20"/>
          <w:lang w:eastAsia="hu-HU"/>
        </w:rPr>
        <w:t>ügynökség vezető</w:t>
      </w:r>
      <w:proofErr w:type="gramEnd"/>
      <w:r w:rsidRPr="00B2638C">
        <w:rPr>
          <w:rFonts w:ascii="Open Sans Light" w:hAnsi="Open Sans Light" w:cs="Open Sans Light"/>
          <w:bCs/>
          <w:noProof w:val="0"/>
          <w:sz w:val="20"/>
          <w:lang w:eastAsia="hu-HU"/>
        </w:rPr>
        <w:t xml:space="preserve"> tisztségviselője, </w:t>
      </w:r>
    </w:p>
    <w:p w14:paraId="0B699E60"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c) az a) és b) pont szerinti személlyel közös háztartásban élő hozzátartozó, </w:t>
      </w:r>
    </w:p>
    <w:p w14:paraId="6DED7E12"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d) – a nyilvánosan működő részvénytársaság kivételével – az a) és b) pont szerinti személy tulajdonában álló gazdasági társaság, </w:t>
      </w:r>
    </w:p>
    <w:p w14:paraId="4B0A7764" w14:textId="77777777" w:rsidR="00A44B11"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proofErr w:type="gramStart"/>
      <w:r w:rsidRPr="00B2638C">
        <w:rPr>
          <w:rFonts w:ascii="Open Sans Light" w:hAnsi="Open Sans Light" w:cs="Open Sans Light"/>
          <w:bCs/>
          <w:noProof w:val="0"/>
          <w:sz w:val="20"/>
          <w:lang w:eastAsia="hu-HU"/>
        </w:rPr>
        <w:t>e) – az állam, a helyi önkormányzat, illetve a köztestület legalább 50%-</w:t>
      </w:r>
      <w:proofErr w:type="spellStart"/>
      <w:r w:rsidRPr="00B2638C">
        <w:rPr>
          <w:rFonts w:ascii="Open Sans Light" w:hAnsi="Open Sans Light" w:cs="Open Sans Light"/>
          <w:bCs/>
          <w:noProof w:val="0"/>
          <w:sz w:val="20"/>
          <w:lang w:eastAsia="hu-HU"/>
        </w:rPr>
        <w:t>os</w:t>
      </w:r>
      <w:proofErr w:type="spellEnd"/>
      <w:r w:rsidRPr="00B2638C">
        <w:rPr>
          <w:rFonts w:ascii="Open Sans Light" w:hAnsi="Open Sans Light" w:cs="Open Sans Light"/>
          <w:bCs/>
          <w:noProof w:val="0"/>
          <w:sz w:val="20"/>
          <w:lang w:eastAsia="hu-HU"/>
        </w:rPr>
        <w:t xml:space="preserve"> közvetlen vagy közvetett tulajdonában lévő gazdasági társaság, valamint a sportszervezet,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állam csatlakozott kivételével – az olyan gazdasági társaság, alapítvány, egyesület, egyházi jogi személy vagy szakszervezet, illetve ezek önálló jogi személyiséggel rendelkező olya</w:t>
      </w:r>
      <w:proofErr w:type="gramEnd"/>
      <w:r w:rsidRPr="00B2638C">
        <w:rPr>
          <w:rFonts w:ascii="Open Sans Light" w:hAnsi="Open Sans Light" w:cs="Open Sans Light"/>
          <w:bCs/>
          <w:noProof w:val="0"/>
          <w:sz w:val="20"/>
          <w:lang w:eastAsia="hu-HU"/>
        </w:rPr>
        <w:t xml:space="preserve">n szervezeti egysége, amelyben az a)–c) pont szerinti </w:t>
      </w:r>
      <w:proofErr w:type="gramStart"/>
      <w:r w:rsidRPr="00B2638C">
        <w:rPr>
          <w:rFonts w:ascii="Open Sans Light" w:hAnsi="Open Sans Light" w:cs="Open Sans Light"/>
          <w:bCs/>
          <w:noProof w:val="0"/>
          <w:sz w:val="20"/>
          <w:lang w:eastAsia="hu-HU"/>
        </w:rPr>
        <w:t>személy vezető</w:t>
      </w:r>
      <w:proofErr w:type="gramEnd"/>
      <w:r w:rsidRPr="00B2638C">
        <w:rPr>
          <w:rFonts w:ascii="Open Sans Light" w:hAnsi="Open Sans Light" w:cs="Open Sans Light"/>
          <w:bCs/>
          <w:noProof w:val="0"/>
          <w:sz w:val="20"/>
          <w:lang w:eastAsia="hu-HU"/>
        </w:rPr>
        <w:t xml:space="preserve"> tisztségviselő, az alapítvány kezelő szervének, szervezetének tagja, tisztségviselője, az egyesület, az egyházi jogi személy vagy a szakszervezet ügyintéző vagy képviseleti szervének tagja.</w:t>
      </w:r>
    </w:p>
    <w:p w14:paraId="6B932519" w14:textId="77777777" w:rsidR="00BC1AA8"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p>
    <w:p w14:paraId="07030DE5" w14:textId="77777777" w:rsidR="00A44B11" w:rsidRPr="00B2638C" w:rsidRDefault="00583988" w:rsidP="00DF7775">
      <w:pPr>
        <w:pStyle w:val="Default"/>
        <w:spacing w:line="276" w:lineRule="auto"/>
        <w:jc w:val="both"/>
        <w:rPr>
          <w:rFonts w:ascii="Open Sans Light" w:hAnsi="Open Sans Light" w:cs="Open Sans Light"/>
          <w:b/>
          <w:bCs/>
          <w:color w:val="auto"/>
          <w:sz w:val="20"/>
          <w:szCs w:val="20"/>
          <w:lang w:eastAsia="hu-HU"/>
        </w:rPr>
      </w:pPr>
      <w:r w:rsidRPr="00B2638C">
        <w:rPr>
          <w:rFonts w:ascii="Open Sans Light" w:hAnsi="Open Sans Light" w:cs="Open Sans Light"/>
          <w:b/>
          <w:bCs/>
          <w:color w:val="auto"/>
          <w:sz w:val="20"/>
          <w:szCs w:val="20"/>
          <w:lang w:eastAsia="hu-HU"/>
        </w:rPr>
        <w:t xml:space="preserve">2007. évi CLXXXI. törvény a közpénzekből nyújtott támogatások átláthatóságáról </w:t>
      </w:r>
    </w:p>
    <w:p w14:paraId="1B38CD8E"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6. § (1) Nem indulhat pályázóként, és nem részesülhet támogatásban </w:t>
      </w:r>
    </w:p>
    <w:p w14:paraId="6D327F60"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proofErr w:type="gramStart"/>
      <w:r w:rsidRPr="00B2638C">
        <w:rPr>
          <w:rFonts w:ascii="Open Sans Light" w:hAnsi="Open Sans Light" w:cs="Open Sans Light"/>
          <w:bCs/>
          <w:noProof w:val="0"/>
          <w:sz w:val="20"/>
          <w:lang w:eastAsia="hu-HU"/>
        </w:rPr>
        <w:t>a</w:t>
      </w:r>
      <w:proofErr w:type="gramEnd"/>
      <w:r w:rsidRPr="00B2638C">
        <w:rPr>
          <w:rFonts w:ascii="Open Sans Light" w:hAnsi="Open Sans Light" w:cs="Open Sans Light"/>
          <w:bCs/>
          <w:noProof w:val="0"/>
          <w:sz w:val="20"/>
          <w:lang w:eastAsia="hu-HU"/>
        </w:rPr>
        <w:t xml:space="preserve">) aki a pályázati eljárásban döntés-előkészítőként közreműködő vagy döntéshozó, </w:t>
      </w:r>
    </w:p>
    <w:p w14:paraId="454D67F5"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b) a kizárt közjogi tisztségviselő, </w:t>
      </w:r>
    </w:p>
    <w:p w14:paraId="4599F300"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c) az a)–b) pont alá tartozó személy közeli hozzátartozója, </w:t>
      </w:r>
    </w:p>
    <w:p w14:paraId="3E0C2E67"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d) az a)–c) pontban megjelölt személy tulajdonában álló gazdasági társaság, </w:t>
      </w:r>
    </w:p>
    <w:p w14:paraId="745CF25E"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e) </w:t>
      </w:r>
      <w:r w:rsidR="00BC1AA8" w:rsidRPr="00B2638C">
        <w:rPr>
          <w:rFonts w:ascii="Open Sans Light" w:hAnsi="Open Sans Light" w:cs="Open Sans Light"/>
          <w:bCs/>
          <w:noProof w:val="0"/>
          <w:sz w:val="20"/>
          <w:lang w:eastAsia="hu-HU"/>
        </w:rPr>
        <w:t xml:space="preserve">olyan gazdasági társaság, alapítvány, egyesület, egyházi jogi személy vagy szakszervezet, illetve ezek önálló jogi személyiséggel rendelkező olyan szervezeti egysége, amelyben az a)–c) pont alá tartozó </w:t>
      </w:r>
      <w:proofErr w:type="gramStart"/>
      <w:r w:rsidR="00BC1AA8" w:rsidRPr="00B2638C">
        <w:rPr>
          <w:rFonts w:ascii="Open Sans Light" w:hAnsi="Open Sans Light" w:cs="Open Sans Light"/>
          <w:bCs/>
          <w:noProof w:val="0"/>
          <w:sz w:val="20"/>
          <w:lang w:eastAsia="hu-HU"/>
        </w:rPr>
        <w:t>személy vezető</w:t>
      </w:r>
      <w:proofErr w:type="gramEnd"/>
      <w:r w:rsidR="00BC1AA8" w:rsidRPr="00B2638C">
        <w:rPr>
          <w:rFonts w:ascii="Open Sans Light" w:hAnsi="Open Sans Light" w:cs="Open Sans Light"/>
          <w:bCs/>
          <w:noProof w:val="0"/>
          <w:sz w:val="20"/>
          <w:lang w:eastAsia="hu-HU"/>
        </w:rPr>
        <w:t xml:space="preserve"> tisztségviselő, az alapítvány kezelő szervének, szervezetének tagja, tisztségviselője, az egyesület, az egyházi jogi személy vagy a szakszervezet ügyintéző vagy képviseleti szervének tagja, </w:t>
      </w:r>
    </w:p>
    <w:p w14:paraId="2CCAEEE5"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proofErr w:type="gramStart"/>
      <w:r w:rsidRPr="00B2638C">
        <w:rPr>
          <w:rFonts w:ascii="Open Sans Light" w:hAnsi="Open Sans Light" w:cs="Open Sans Light"/>
          <w:bCs/>
          <w:noProof w:val="0"/>
          <w:sz w:val="20"/>
          <w:lang w:eastAsia="hu-HU"/>
        </w:rPr>
        <w:t>f</w:t>
      </w:r>
      <w:proofErr w:type="gramEnd"/>
      <w:r w:rsidRPr="00B2638C">
        <w:rPr>
          <w:rFonts w:ascii="Open Sans Light" w:hAnsi="Open Sans Light" w:cs="Open Sans Light"/>
          <w:bCs/>
          <w:noProof w:val="0"/>
          <w:sz w:val="20"/>
          <w:lang w:eastAsia="hu-HU"/>
        </w:rPr>
        <w:t xml:space="preserve">) az az egyesület vagy szakszervezet, illetve ezek önálló jogi személyiséggel rendelkező azon szervezeti egysége, valamint az egyházi jogi személy </w:t>
      </w:r>
    </w:p>
    <w:p w14:paraId="003B8CA7"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proofErr w:type="gramStart"/>
      <w:r w:rsidRPr="00B2638C">
        <w:rPr>
          <w:rFonts w:ascii="Open Sans Light" w:hAnsi="Open Sans Light" w:cs="Open Sans Light"/>
          <w:bCs/>
          <w:noProof w:val="0"/>
          <w:sz w:val="20"/>
          <w:lang w:eastAsia="hu-HU"/>
        </w:rPr>
        <w:t>fa</w:t>
      </w:r>
      <w:proofErr w:type="gramEnd"/>
      <w:r w:rsidRPr="00B2638C">
        <w:rPr>
          <w:rFonts w:ascii="Open Sans Light" w:hAnsi="Open Sans Light" w:cs="Open Sans Light"/>
          <w:bCs/>
          <w:noProof w:val="0"/>
          <w:sz w:val="20"/>
          <w:lang w:eastAsia="hu-HU"/>
        </w:rPr>
        <w:t xml:space="preserve">) amely a pályázat kiírását megelőző öt évben együttműködési megállapodást kötött vagy tartott fenn Magyarországon bejegyzett párttal (a továbbiakban: párt), </w:t>
      </w:r>
    </w:p>
    <w:p w14:paraId="078FA4C2"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proofErr w:type="spellStart"/>
      <w:r w:rsidRPr="00B2638C">
        <w:rPr>
          <w:rFonts w:ascii="Open Sans Light" w:hAnsi="Open Sans Light" w:cs="Open Sans Light"/>
          <w:bCs/>
          <w:noProof w:val="0"/>
          <w:sz w:val="20"/>
          <w:lang w:eastAsia="hu-HU"/>
        </w:rPr>
        <w:t>fb</w:t>
      </w:r>
      <w:proofErr w:type="spellEnd"/>
      <w:r w:rsidRPr="00B2638C">
        <w:rPr>
          <w:rFonts w:ascii="Open Sans Light" w:hAnsi="Open Sans Light" w:cs="Open Sans Light"/>
          <w:bCs/>
          <w:noProof w:val="0"/>
          <w:sz w:val="20"/>
          <w:lang w:eastAsia="hu-HU"/>
        </w:rPr>
        <w:t xml:space="preserve">) amely a pályázat kiírását megelőző öt évben párttal közös jelöltet állított országgyűlési, európai parlamenti vagy helyi önkormányzati választáson, </w:t>
      </w:r>
    </w:p>
    <w:p w14:paraId="2CB061E6"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proofErr w:type="gramStart"/>
      <w:r w:rsidRPr="00B2638C">
        <w:rPr>
          <w:rFonts w:ascii="Open Sans Light" w:hAnsi="Open Sans Light" w:cs="Open Sans Light"/>
          <w:bCs/>
          <w:noProof w:val="0"/>
          <w:sz w:val="20"/>
          <w:lang w:eastAsia="hu-HU"/>
        </w:rPr>
        <w:t>g</w:t>
      </w:r>
      <w:proofErr w:type="gramEnd"/>
      <w:r w:rsidRPr="00B2638C">
        <w:rPr>
          <w:rFonts w:ascii="Open Sans Light" w:hAnsi="Open Sans Light" w:cs="Open Sans Light"/>
          <w:bCs/>
          <w:noProof w:val="0"/>
          <w:sz w:val="20"/>
          <w:lang w:eastAsia="hu-HU"/>
        </w:rPr>
        <w:t xml:space="preserve">) akinek a részvételből való kizártságának tényét a 13. § </w:t>
      </w:r>
      <w:proofErr w:type="gramStart"/>
      <w:r w:rsidRPr="00B2638C">
        <w:rPr>
          <w:rFonts w:ascii="Open Sans Light" w:hAnsi="Open Sans Light" w:cs="Open Sans Light"/>
          <w:bCs/>
          <w:noProof w:val="0"/>
          <w:sz w:val="20"/>
          <w:lang w:eastAsia="hu-HU"/>
        </w:rPr>
        <w:t>alapján</w:t>
      </w:r>
      <w:proofErr w:type="gramEnd"/>
      <w:r w:rsidRPr="00B2638C">
        <w:rPr>
          <w:rFonts w:ascii="Open Sans Light" w:hAnsi="Open Sans Light" w:cs="Open Sans Light"/>
          <w:bCs/>
          <w:noProof w:val="0"/>
          <w:sz w:val="20"/>
          <w:lang w:eastAsia="hu-HU"/>
        </w:rPr>
        <w:t xml:space="preserve"> a honlapon közzétették. </w:t>
      </w:r>
    </w:p>
    <w:p w14:paraId="05A877FC"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(1a)</w:t>
      </w:r>
    </w:p>
    <w:p w14:paraId="2B0FB50F"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(2)</w:t>
      </w:r>
      <w:r w:rsidR="00BC1AA8" w:rsidRPr="00B2638C">
        <w:rPr>
          <w:rFonts w:ascii="Open Sans Light" w:hAnsi="Open Sans Light" w:cs="Open Sans Light"/>
          <w:bCs/>
          <w:noProof w:val="0"/>
          <w:sz w:val="20"/>
          <w:lang w:eastAsia="hu-HU"/>
        </w:rPr>
        <w:t xml:space="preserve"> Az (1) bekezdés e) pontját nem kell alkalmazni a területfejlesztésről és a területrendezésről szóló törvény által meghatározott regionális fejlesztési ügynökségre, ha a támogatás célja a fejlesztési támogatások elosztása intézményrendszere működésének támogatása, továbbá olyan támogatás, amelynek előkészítésében, lebonyolításában a regionális fejlesztési ügynökség nem vesz részt, illetve a támogatással kapcsolatos döntésre befolyással nem rendelkezik. </w:t>
      </w:r>
    </w:p>
    <w:p w14:paraId="14A1CC9E"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(3) </w:t>
      </w:r>
      <w:proofErr w:type="gramStart"/>
      <w:r w:rsidR="00BC1AA8" w:rsidRPr="00B2638C">
        <w:rPr>
          <w:rFonts w:ascii="Open Sans Light" w:hAnsi="Open Sans Light" w:cs="Open Sans Light"/>
          <w:bCs/>
          <w:noProof w:val="0"/>
          <w:sz w:val="20"/>
          <w:lang w:eastAsia="hu-HU"/>
        </w:rPr>
        <w:t>A Nemzeti Kulturális Alap bizottsága és kollégiumai által elbírált pályázatok tekintetében az (1) bekezdés e) pontja nem akadálya annak, hogy olyan egyesület, alapítvány, gazdasági társaság, egyházi jogi személy vagy szakszervezet pályázzon, amelyben a pályázati eljárásban döntés-előkészítőként közreműködő vagy döntéshozó személy, vagy ennek közeli hozzátartozója vezető tisztségviselő, az alapítvány kezelő szervének, szervezetének tagja, tisztségviselője, az egyesület, az egyházi jogi személy vagy a szakszervezet ügyintéző vagy képviseleti szervének tagja.</w:t>
      </w:r>
      <w:proofErr w:type="gramEnd"/>
      <w:r w:rsidR="00BC1AA8" w:rsidRPr="00B2638C">
        <w:rPr>
          <w:rFonts w:ascii="Open Sans Light" w:hAnsi="Open Sans Light" w:cs="Open Sans Light"/>
          <w:bCs/>
          <w:noProof w:val="0"/>
          <w:sz w:val="20"/>
          <w:lang w:eastAsia="hu-HU"/>
        </w:rPr>
        <w:t xml:space="preserve"> </w:t>
      </w:r>
    </w:p>
    <w:p w14:paraId="1E338229"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(4) </w:t>
      </w:r>
      <w:r w:rsidR="00BC1AA8" w:rsidRPr="00B2638C">
        <w:rPr>
          <w:rFonts w:ascii="Open Sans Light" w:hAnsi="Open Sans Light" w:cs="Open Sans Light"/>
          <w:bCs/>
          <w:noProof w:val="0"/>
          <w:sz w:val="20"/>
          <w:lang w:eastAsia="hu-HU"/>
        </w:rPr>
        <w:t>Ha a (3) bekezdés szerinti pályázatról a döntést a Nemzeti Kulturális Alap kollégiuma vagy a Nemzeti Kulturális Alapról szóló 1993. évi XXIII. törvény (a továbbiakban: NKA tv.) 2. §-</w:t>
      </w:r>
      <w:proofErr w:type="spellStart"/>
      <w:r w:rsidR="00BC1AA8" w:rsidRPr="00B2638C">
        <w:rPr>
          <w:rFonts w:ascii="Open Sans Light" w:hAnsi="Open Sans Light" w:cs="Open Sans Light"/>
          <w:bCs/>
          <w:noProof w:val="0"/>
          <w:sz w:val="20"/>
          <w:lang w:eastAsia="hu-HU"/>
        </w:rPr>
        <w:t>ának</w:t>
      </w:r>
      <w:proofErr w:type="spellEnd"/>
      <w:r w:rsidR="00BC1AA8" w:rsidRPr="00B2638C">
        <w:rPr>
          <w:rFonts w:ascii="Open Sans Light" w:hAnsi="Open Sans Light" w:cs="Open Sans Light"/>
          <w:bCs/>
          <w:noProof w:val="0"/>
          <w:sz w:val="20"/>
          <w:lang w:eastAsia="hu-HU"/>
        </w:rPr>
        <w:t xml:space="preserve"> (6) bekezdése szerint a bizottság hozná, a 6. § (1) bekezdés e) pontjában meghatározott valamely körülmény fennállása az érintett kollégiumi vagy bizottsági tag NKA tv. 2/</w:t>
      </w:r>
      <w:proofErr w:type="gramStart"/>
      <w:r w:rsidR="00BC1AA8" w:rsidRPr="00B2638C">
        <w:rPr>
          <w:rFonts w:ascii="Open Sans Light" w:hAnsi="Open Sans Light" w:cs="Open Sans Light"/>
          <w:bCs/>
          <w:noProof w:val="0"/>
          <w:sz w:val="20"/>
          <w:lang w:eastAsia="hu-HU"/>
        </w:rPr>
        <w:t>A.</w:t>
      </w:r>
      <w:proofErr w:type="gramEnd"/>
      <w:r w:rsidR="00BC1AA8" w:rsidRPr="00B2638C">
        <w:rPr>
          <w:rFonts w:ascii="Open Sans Light" w:hAnsi="Open Sans Light" w:cs="Open Sans Light"/>
          <w:bCs/>
          <w:noProof w:val="0"/>
          <w:sz w:val="20"/>
          <w:lang w:eastAsia="hu-HU"/>
        </w:rPr>
        <w:t xml:space="preserve"> § (5) bekezdésében meghatározott összeférhetetlenségét alapozza meg. </w:t>
      </w:r>
    </w:p>
    <w:p w14:paraId="391515EE"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(5) Az (1) bekezdés e) pontja alkalmazásában nem minősül alapítványnak a külön törvény alapján létrehozott, a párt működését segítő tudományos, ismeretterjesztő, kutatási, oktatási tevékenységet végző alapítvány. </w:t>
      </w:r>
    </w:p>
    <w:p w14:paraId="78F7220A" w14:textId="77777777" w:rsidR="00FC1CA5" w:rsidRPr="00B2638C" w:rsidRDefault="00BC1AA8"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(6) Az (1) bekezdés alkalmazásában nem minősül tisztségviselőnek a vagyonkezelő alapítvány és a közfeladatot ellátó közérdekű vagyonkezelő alapítvány vagyonellenőre.</w:t>
      </w:r>
    </w:p>
    <w:p w14:paraId="3BE1C23C" w14:textId="77777777" w:rsidR="00A44B11" w:rsidRPr="00B2638C" w:rsidRDefault="00A44B11" w:rsidP="00DF7775">
      <w:pPr>
        <w:spacing w:after="0" w:line="276" w:lineRule="auto"/>
        <w:rPr>
          <w:rFonts w:ascii="Open Sans Light" w:hAnsi="Open Sans Light" w:cs="Open Sans Light"/>
          <w:bCs/>
          <w:noProof w:val="0"/>
          <w:sz w:val="20"/>
          <w:lang w:eastAsia="hu-HU"/>
        </w:rPr>
      </w:pPr>
    </w:p>
    <w:p w14:paraId="5EE54126" w14:textId="77777777" w:rsidR="00A44B11" w:rsidRPr="00B2638C" w:rsidRDefault="00583988" w:rsidP="00DF7775">
      <w:pPr>
        <w:pStyle w:val="Default"/>
        <w:spacing w:line="276" w:lineRule="auto"/>
        <w:jc w:val="both"/>
        <w:rPr>
          <w:rFonts w:ascii="Open Sans Light" w:hAnsi="Open Sans Light" w:cs="Open Sans Light"/>
          <w:b/>
          <w:bCs/>
          <w:color w:val="auto"/>
          <w:sz w:val="20"/>
          <w:szCs w:val="20"/>
          <w:lang w:eastAsia="hu-HU"/>
        </w:rPr>
      </w:pPr>
      <w:r w:rsidRPr="00B2638C">
        <w:rPr>
          <w:rFonts w:ascii="Open Sans Light" w:hAnsi="Open Sans Light" w:cs="Open Sans Light"/>
          <w:b/>
          <w:bCs/>
          <w:color w:val="auto"/>
          <w:sz w:val="20"/>
          <w:szCs w:val="20"/>
          <w:lang w:eastAsia="hu-HU"/>
        </w:rPr>
        <w:t xml:space="preserve">2007. évi CLXXXI. törvény a közpénzekből nyújtott támogatások átláthatóságáról </w:t>
      </w:r>
    </w:p>
    <w:p w14:paraId="1C014857"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8. § (1) Ha a pályázó </w:t>
      </w:r>
    </w:p>
    <w:p w14:paraId="7840FCE8"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proofErr w:type="gramStart"/>
      <w:r w:rsidRPr="00B2638C">
        <w:rPr>
          <w:rFonts w:ascii="Open Sans Light" w:hAnsi="Open Sans Light" w:cs="Open Sans Light"/>
          <w:bCs/>
          <w:noProof w:val="0"/>
          <w:sz w:val="20"/>
          <w:lang w:eastAsia="hu-HU"/>
        </w:rPr>
        <w:t>a</w:t>
      </w:r>
      <w:proofErr w:type="gramEnd"/>
      <w:r w:rsidRPr="00B2638C">
        <w:rPr>
          <w:rFonts w:ascii="Open Sans Light" w:hAnsi="Open Sans Light" w:cs="Open Sans Light"/>
          <w:bCs/>
          <w:noProof w:val="0"/>
          <w:sz w:val="20"/>
          <w:lang w:eastAsia="hu-HU"/>
        </w:rPr>
        <w:t xml:space="preserve">) a pályázati eljárásban döntés-előkészítőként közreműködő vagy döntést hozó szervnél munkavégzésre irányuló jogviszonyban áll, </w:t>
      </w:r>
    </w:p>
    <w:p w14:paraId="70333F2C"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b) nem kizárt közjogi tisztségviselő, </w:t>
      </w:r>
    </w:p>
    <w:p w14:paraId="790B7497"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c) az a)–b) pont alá tartozó személy közeli hozzátartozója, </w:t>
      </w:r>
    </w:p>
    <w:p w14:paraId="4784BD91"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d) az a)–c) pontban megjelölt személy tulajdonában álló gazdasági társaság, </w:t>
      </w:r>
    </w:p>
    <w:p w14:paraId="4A692F21" w14:textId="77777777" w:rsidR="00FC1CA5"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 xml:space="preserve">e) olyan gazdasági társaság, alapítvány, egyesület, egyházi jogi személy vagy szakszervezet, amelyben az a)–c) pont alá tartozó </w:t>
      </w:r>
      <w:proofErr w:type="gramStart"/>
      <w:r w:rsidRPr="00B2638C">
        <w:rPr>
          <w:rFonts w:ascii="Open Sans Light" w:hAnsi="Open Sans Light" w:cs="Open Sans Light"/>
          <w:bCs/>
          <w:noProof w:val="0"/>
          <w:sz w:val="20"/>
          <w:lang w:eastAsia="hu-HU"/>
        </w:rPr>
        <w:t>személy vezető</w:t>
      </w:r>
      <w:proofErr w:type="gramEnd"/>
      <w:r w:rsidRPr="00B2638C">
        <w:rPr>
          <w:rFonts w:ascii="Open Sans Light" w:hAnsi="Open Sans Light" w:cs="Open Sans Light"/>
          <w:bCs/>
          <w:noProof w:val="0"/>
          <w:sz w:val="20"/>
          <w:lang w:eastAsia="hu-HU"/>
        </w:rPr>
        <w:t xml:space="preserve">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 (2) Ha az érintettséget megalapozó körülmény a pályázat benyújtása után, de a támogatási döntés előtt következik be, a pályázó köteles 8 munkanapon belül kezdeményezni e körülménynek a honlapon történő közzétételét. </w:t>
      </w:r>
    </w:p>
    <w:p w14:paraId="4041DB75" w14:textId="77777777" w:rsidR="00A44B11" w:rsidRPr="00B2638C" w:rsidRDefault="00FC1CA5" w:rsidP="00DF7775">
      <w:pPr>
        <w:shd w:val="clear" w:color="auto" w:fill="FFFFFF"/>
        <w:spacing w:after="0" w:line="276" w:lineRule="auto"/>
        <w:jc w:val="both"/>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(3) Ha a pályázó a közzétételt határidőben nem kezdeményezte, támogatásban nem részesülhet.</w:t>
      </w:r>
    </w:p>
    <w:p w14:paraId="398CE282" w14:textId="74A13367" w:rsidR="00D36710" w:rsidRPr="00B2638C" w:rsidRDefault="00D36710">
      <w:pPr>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br w:type="page"/>
      </w:r>
    </w:p>
    <w:p w14:paraId="673DFEDC" w14:textId="77777777" w:rsidR="00A44B11" w:rsidRPr="00B2638C" w:rsidRDefault="00A44B11" w:rsidP="00DF7775">
      <w:pPr>
        <w:spacing w:after="0" w:line="276" w:lineRule="auto"/>
        <w:rPr>
          <w:rFonts w:ascii="Open Sans Light" w:hAnsi="Open Sans Light" w:cs="Open Sans Light"/>
          <w:bCs/>
          <w:noProof w:val="0"/>
          <w:sz w:val="20"/>
          <w:lang w:eastAsia="hu-HU"/>
        </w:rPr>
      </w:pPr>
    </w:p>
    <w:p w14:paraId="7A446C2D" w14:textId="77777777" w:rsidR="00EA3A02" w:rsidRPr="00B2638C" w:rsidRDefault="00EA3A02" w:rsidP="00DF7775">
      <w:pPr>
        <w:spacing w:after="0" w:line="276" w:lineRule="auto"/>
        <w:jc w:val="center"/>
        <w:rPr>
          <w:rFonts w:ascii="Open Sans Light" w:hAnsi="Open Sans Light" w:cs="Open Sans Light"/>
          <w:b/>
          <w:noProof w:val="0"/>
          <w:sz w:val="20"/>
          <w:lang w:eastAsia="hu-HU"/>
        </w:rPr>
      </w:pPr>
      <w:r w:rsidRPr="00B2638C">
        <w:rPr>
          <w:rFonts w:ascii="Open Sans Light" w:hAnsi="Open Sans Light" w:cs="Open Sans Light"/>
          <w:b/>
          <w:noProof w:val="0"/>
          <w:sz w:val="20"/>
          <w:lang w:eastAsia="hu-HU"/>
        </w:rPr>
        <w:t>Adatkezelési tájékoztató</w:t>
      </w:r>
    </w:p>
    <w:p w14:paraId="2DF6E832" w14:textId="77777777" w:rsidR="00EA3A02" w:rsidRPr="00B2638C" w:rsidRDefault="00EA3A02" w:rsidP="00DF7775">
      <w:pPr>
        <w:spacing w:after="0" w:line="276" w:lineRule="auto"/>
        <w:jc w:val="both"/>
        <w:rPr>
          <w:rFonts w:ascii="Open Sans Light" w:hAnsi="Open Sans Light" w:cs="Open Sans Light"/>
          <w:noProof w:val="0"/>
          <w:sz w:val="20"/>
        </w:rPr>
      </w:pPr>
    </w:p>
    <w:p w14:paraId="743684BA" w14:textId="5E8017C9" w:rsidR="00EA3A02" w:rsidRPr="00B2638C" w:rsidRDefault="00EA3A02" w:rsidP="00DF7775">
      <w:pPr>
        <w:pStyle w:val="Default"/>
        <w:spacing w:line="276" w:lineRule="auto"/>
        <w:jc w:val="both"/>
        <w:rPr>
          <w:rFonts w:ascii="Open Sans Light" w:hAnsi="Open Sans Light" w:cs="Open Sans Light"/>
          <w:b/>
          <w:bCs/>
          <w:color w:val="auto"/>
          <w:sz w:val="20"/>
          <w:szCs w:val="20"/>
          <w:lang w:eastAsia="hu-HU"/>
        </w:rPr>
      </w:pPr>
      <w:r w:rsidRPr="00B2638C">
        <w:rPr>
          <w:rFonts w:ascii="Open Sans Light" w:hAnsi="Open Sans Light" w:cs="Open Sans Light"/>
          <w:bCs/>
          <w:color w:val="auto"/>
          <w:sz w:val="20"/>
          <w:szCs w:val="20"/>
          <w:lang w:eastAsia="hu-HU"/>
        </w:rPr>
        <w:t>Jelen adatkezelési tájékoztató a Budapest I. kerület Budavári Önkormányzat (a továbbiakban: Önkormányzat) mint Adatkezelő által kiírt, „</w:t>
      </w:r>
      <w:r w:rsidR="006C2B60" w:rsidRPr="00B2638C">
        <w:rPr>
          <w:rFonts w:ascii="Open Sans Light" w:hAnsi="Open Sans Light" w:cs="Open Sans Light"/>
          <w:b/>
          <w:bCs/>
          <w:color w:val="auto"/>
          <w:sz w:val="20"/>
          <w:szCs w:val="20"/>
        </w:rPr>
        <w:t xml:space="preserve">az I. kerületi általános </w:t>
      </w:r>
      <w:proofErr w:type="gramStart"/>
      <w:r w:rsidR="006C2B60" w:rsidRPr="00B2638C">
        <w:rPr>
          <w:rFonts w:ascii="Open Sans Light" w:hAnsi="Open Sans Light" w:cs="Open Sans Light"/>
          <w:b/>
          <w:bCs/>
          <w:color w:val="auto"/>
          <w:sz w:val="20"/>
          <w:szCs w:val="20"/>
        </w:rPr>
        <w:t>iskolás korú</w:t>
      </w:r>
      <w:proofErr w:type="gramEnd"/>
      <w:r w:rsidR="006C2B60" w:rsidRPr="00B2638C">
        <w:rPr>
          <w:rFonts w:ascii="Open Sans Light" w:hAnsi="Open Sans Light" w:cs="Open Sans Light"/>
          <w:b/>
          <w:bCs/>
          <w:color w:val="auto"/>
          <w:sz w:val="20"/>
          <w:szCs w:val="20"/>
        </w:rPr>
        <w:t xml:space="preserve"> gyermekek részére nyári fejlesztő foglalkozásokat szervező táboroztatók</w:t>
      </w:r>
      <w:r w:rsidR="006C2B60" w:rsidRPr="00B2638C">
        <w:rPr>
          <w:rFonts w:ascii="Open Sans Light" w:hAnsi="Open Sans Light" w:cs="Open Sans Light"/>
          <w:bCs/>
          <w:color w:val="auto"/>
          <w:sz w:val="20"/>
          <w:szCs w:val="20"/>
        </w:rPr>
        <w:t xml:space="preserve"> tevékenységének 2025. évi támogatása</w:t>
      </w:r>
      <w:r w:rsidRPr="00B2638C">
        <w:rPr>
          <w:rFonts w:ascii="Open Sans Light" w:hAnsi="Open Sans Light" w:cs="Open Sans Light"/>
          <w:bCs/>
          <w:color w:val="auto"/>
          <w:sz w:val="20"/>
          <w:szCs w:val="20"/>
          <w:lang w:eastAsia="hu-HU"/>
        </w:rPr>
        <w:t xml:space="preserve">” tárgyú pályázattal összefüggő </w:t>
      </w:r>
      <w:r w:rsidRPr="00B2638C">
        <w:rPr>
          <w:rFonts w:ascii="Open Sans Light" w:hAnsi="Open Sans Light" w:cs="Open Sans Light"/>
          <w:color w:val="auto"/>
          <w:sz w:val="20"/>
          <w:szCs w:val="20"/>
        </w:rPr>
        <w:t>személyes adatok kezelésére vonatkozik.</w:t>
      </w:r>
    </w:p>
    <w:p w14:paraId="02795A9D" w14:textId="254BB0F4" w:rsidR="00EA3A02" w:rsidRPr="00B2638C" w:rsidRDefault="00EA3A02" w:rsidP="00DF7775">
      <w:pPr>
        <w:spacing w:after="0" w:line="276" w:lineRule="auto"/>
        <w:jc w:val="both"/>
        <w:rPr>
          <w:rFonts w:ascii="Open Sans Light" w:hAnsi="Open Sans Light" w:cs="Open Sans Light"/>
          <w:noProof w:val="0"/>
          <w:sz w:val="20"/>
        </w:rPr>
      </w:pPr>
    </w:p>
    <w:p w14:paraId="0495D98F"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1. Az adatkezelő megnevezése és elérhetőségei</w:t>
      </w:r>
    </w:p>
    <w:p w14:paraId="03C7EFFD"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Adatkezelő: Budapest I. kerület Budavári Önkormányzat</w:t>
      </w:r>
    </w:p>
    <w:p w14:paraId="284E6763"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Székhely: 1014 Budapest, Kapisztrán tér 1.</w:t>
      </w:r>
    </w:p>
    <w:p w14:paraId="62E10B2C"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Postacím: 1276 Budapest, Pf. 1198</w:t>
      </w:r>
    </w:p>
    <w:p w14:paraId="6E76717F"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E-mail: </w:t>
      </w:r>
      <w:hyperlink r:id="rId13" w:history="1">
        <w:r w:rsidRPr="00B2638C">
          <w:rPr>
            <w:rStyle w:val="Hiperhivatkozs"/>
            <w:rFonts w:ascii="Open Sans Light" w:hAnsi="Open Sans Light" w:cs="Open Sans Light"/>
            <w:noProof w:val="0"/>
            <w:color w:val="auto"/>
            <w:sz w:val="20"/>
          </w:rPr>
          <w:t>hivatal@budavar.hu</w:t>
        </w:r>
      </w:hyperlink>
      <w:r w:rsidRPr="00B2638C">
        <w:rPr>
          <w:rFonts w:ascii="Open Sans Light" w:hAnsi="Open Sans Light" w:cs="Open Sans Light"/>
          <w:noProof w:val="0"/>
          <w:sz w:val="20"/>
        </w:rPr>
        <w:t xml:space="preserve"> </w:t>
      </w:r>
    </w:p>
    <w:p w14:paraId="50ECFF29"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Telefon: +36 (1) 458-3000</w:t>
      </w:r>
    </w:p>
    <w:p w14:paraId="2F05A2A2"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p>
    <w:p w14:paraId="063CF96C"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Adatkezelő: Budapest Főváros I. kerület Budavári Polgármesteri Hivatal (a továbbiakban: Hivatal)</w:t>
      </w:r>
    </w:p>
    <w:p w14:paraId="6C394C2B"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Székhely: 1014 Budapest, Kapisztrán tér 1.</w:t>
      </w:r>
    </w:p>
    <w:p w14:paraId="6D2C06B4"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Postacím: 1276 Budapest, Pf. 1198</w:t>
      </w:r>
    </w:p>
    <w:p w14:paraId="4D0A159C"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E-mail: </w:t>
      </w:r>
      <w:hyperlink r:id="rId14" w:history="1">
        <w:r w:rsidRPr="00B2638C">
          <w:rPr>
            <w:rStyle w:val="Hiperhivatkozs"/>
            <w:rFonts w:ascii="Open Sans Light" w:hAnsi="Open Sans Light" w:cs="Open Sans Light"/>
            <w:noProof w:val="0"/>
            <w:color w:val="auto"/>
            <w:sz w:val="20"/>
          </w:rPr>
          <w:t>hivatal@budavar.hu</w:t>
        </w:r>
      </w:hyperlink>
      <w:r w:rsidRPr="00B2638C">
        <w:rPr>
          <w:rFonts w:ascii="Open Sans Light" w:hAnsi="Open Sans Light" w:cs="Open Sans Light"/>
          <w:noProof w:val="0"/>
          <w:sz w:val="20"/>
        </w:rPr>
        <w:t xml:space="preserve"> </w:t>
      </w:r>
    </w:p>
    <w:p w14:paraId="16EBE302"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Telefon: +36 (1) 458-3000</w:t>
      </w:r>
    </w:p>
    <w:p w14:paraId="72707554"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p>
    <w:p w14:paraId="5F51FACB" w14:textId="77777777" w:rsidR="00EA3A02" w:rsidRPr="00B2638C" w:rsidRDefault="00EA3A02" w:rsidP="00DF7775">
      <w:pPr>
        <w:shd w:val="clear" w:color="auto" w:fill="FFFFFF"/>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3. Az adatvédelmi tisztségviselő elérhetőségei</w:t>
      </w:r>
    </w:p>
    <w:p w14:paraId="670F3182"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cím</w:t>
      </w:r>
      <w:proofErr w:type="gramEnd"/>
      <w:r w:rsidRPr="00B2638C">
        <w:rPr>
          <w:rFonts w:ascii="Open Sans Light" w:hAnsi="Open Sans Light" w:cs="Open Sans Light"/>
          <w:noProof w:val="0"/>
          <w:sz w:val="20"/>
        </w:rPr>
        <w:t xml:space="preserve">: 1014 Budapest, Kapisztrán tér 1., </w:t>
      </w:r>
    </w:p>
    <w:p w14:paraId="4CEB3A6B"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e-mail</w:t>
      </w:r>
      <w:proofErr w:type="gramEnd"/>
      <w:r w:rsidRPr="00B2638C">
        <w:rPr>
          <w:rFonts w:ascii="Open Sans Light" w:hAnsi="Open Sans Light" w:cs="Open Sans Light"/>
          <w:noProof w:val="0"/>
          <w:sz w:val="20"/>
        </w:rPr>
        <w:t xml:space="preserve"> címe: </w:t>
      </w:r>
      <w:hyperlink r:id="rId15" w:tgtFrame="_blank" w:history="1">
        <w:r w:rsidRPr="00B2638C">
          <w:rPr>
            <w:rFonts w:ascii="Open Sans Light" w:hAnsi="Open Sans Light" w:cs="Open Sans Light"/>
            <w:noProof w:val="0"/>
            <w:sz w:val="20"/>
          </w:rPr>
          <w:t>adatvedelem@budavar.hu</w:t>
        </w:r>
      </w:hyperlink>
      <w:r w:rsidRPr="00B2638C">
        <w:rPr>
          <w:rFonts w:ascii="Open Sans Light" w:hAnsi="Open Sans Light" w:cs="Open Sans Light"/>
          <w:noProof w:val="0"/>
          <w:sz w:val="20"/>
        </w:rPr>
        <w:t xml:space="preserve">; </w:t>
      </w:r>
    </w:p>
    <w:p w14:paraId="772CEDD0"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telefonszám</w:t>
      </w:r>
      <w:proofErr w:type="gramEnd"/>
      <w:r w:rsidRPr="00B2638C">
        <w:rPr>
          <w:rFonts w:ascii="Open Sans Light" w:hAnsi="Open Sans Light" w:cs="Open Sans Light"/>
          <w:noProof w:val="0"/>
          <w:sz w:val="20"/>
        </w:rPr>
        <w:t>: +36 (1) 458-3056</w:t>
      </w:r>
    </w:p>
    <w:p w14:paraId="11AC47B1" w14:textId="77777777" w:rsidR="00EA3A02" w:rsidRPr="00B2638C" w:rsidRDefault="00EA3A02" w:rsidP="00DF7775">
      <w:pPr>
        <w:spacing w:after="0" w:line="276" w:lineRule="auto"/>
        <w:jc w:val="both"/>
        <w:rPr>
          <w:rFonts w:ascii="Open Sans Light" w:hAnsi="Open Sans Light" w:cs="Open Sans Light"/>
          <w:noProof w:val="0"/>
          <w:sz w:val="20"/>
        </w:rPr>
      </w:pPr>
    </w:p>
    <w:p w14:paraId="1946FFFC"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 xml:space="preserve">4. Az adatkezelés célja: </w:t>
      </w:r>
    </w:p>
    <w:p w14:paraId="53D7203E" w14:textId="3D68CA2D" w:rsidR="00EA3A02" w:rsidRPr="00B2638C" w:rsidRDefault="00EA3A02" w:rsidP="00DF7775">
      <w:pPr>
        <w:pStyle w:val="Default"/>
        <w:spacing w:line="276" w:lineRule="auto"/>
        <w:jc w:val="both"/>
        <w:rPr>
          <w:rFonts w:ascii="Open Sans Light" w:hAnsi="Open Sans Light" w:cs="Open Sans Light"/>
          <w:bCs/>
          <w:color w:val="auto"/>
          <w:sz w:val="20"/>
          <w:szCs w:val="20"/>
          <w:lang w:eastAsia="hu-HU"/>
        </w:rPr>
      </w:pPr>
      <w:r w:rsidRPr="00B2638C">
        <w:rPr>
          <w:rFonts w:ascii="Open Sans Light" w:hAnsi="Open Sans Light" w:cs="Open Sans Light"/>
          <w:bCs/>
          <w:color w:val="auto"/>
          <w:sz w:val="20"/>
          <w:szCs w:val="20"/>
          <w:lang w:eastAsia="hu-HU"/>
        </w:rPr>
        <w:t>A személyes adatok kezelése „</w:t>
      </w:r>
      <w:r w:rsidR="006C2B60" w:rsidRPr="00B2638C">
        <w:rPr>
          <w:rFonts w:ascii="Open Sans Light" w:hAnsi="Open Sans Light" w:cs="Open Sans Light"/>
          <w:b/>
          <w:bCs/>
          <w:color w:val="auto"/>
          <w:sz w:val="20"/>
          <w:szCs w:val="20"/>
        </w:rPr>
        <w:t xml:space="preserve">az I. kerületi általános </w:t>
      </w:r>
      <w:proofErr w:type="gramStart"/>
      <w:r w:rsidR="006C2B60" w:rsidRPr="00B2638C">
        <w:rPr>
          <w:rFonts w:ascii="Open Sans Light" w:hAnsi="Open Sans Light" w:cs="Open Sans Light"/>
          <w:b/>
          <w:bCs/>
          <w:color w:val="auto"/>
          <w:sz w:val="20"/>
          <w:szCs w:val="20"/>
        </w:rPr>
        <w:t>iskolás korú</w:t>
      </w:r>
      <w:proofErr w:type="gramEnd"/>
      <w:r w:rsidR="006C2B60" w:rsidRPr="00B2638C">
        <w:rPr>
          <w:rFonts w:ascii="Open Sans Light" w:hAnsi="Open Sans Light" w:cs="Open Sans Light"/>
          <w:b/>
          <w:bCs/>
          <w:color w:val="auto"/>
          <w:sz w:val="20"/>
          <w:szCs w:val="20"/>
        </w:rPr>
        <w:t xml:space="preserve"> gyermekek részére nyári fejlesztő foglalkozásokat szervező táboroztatók</w:t>
      </w:r>
      <w:r w:rsidR="006C2B60" w:rsidRPr="00B2638C">
        <w:rPr>
          <w:rFonts w:ascii="Open Sans Light" w:hAnsi="Open Sans Light" w:cs="Open Sans Light"/>
          <w:bCs/>
          <w:color w:val="auto"/>
          <w:sz w:val="20"/>
          <w:szCs w:val="20"/>
        </w:rPr>
        <w:t xml:space="preserve"> tevékenységének 2025. évi támogatása</w:t>
      </w:r>
      <w:r w:rsidRPr="00B2638C">
        <w:rPr>
          <w:rFonts w:ascii="Open Sans Light" w:hAnsi="Open Sans Light" w:cs="Open Sans Light"/>
          <w:bCs/>
          <w:color w:val="auto"/>
          <w:sz w:val="20"/>
          <w:szCs w:val="20"/>
          <w:lang w:eastAsia="hu-HU"/>
        </w:rPr>
        <w:t>” tárgyú pályázat keretében a pályázatok értékeléséhez, a pályázóval történő kapcsolattartáshoz, valamint a pályázaton támogatásban részesülőkkel kötendő szerződés megkötése érdekében szükséges.</w:t>
      </w:r>
    </w:p>
    <w:p w14:paraId="7EFCBF1D" w14:textId="77777777" w:rsidR="00EA3A02" w:rsidRPr="00B2638C" w:rsidRDefault="00EA3A02" w:rsidP="00DF7775">
      <w:pPr>
        <w:spacing w:after="0" w:line="276" w:lineRule="auto"/>
        <w:jc w:val="both"/>
        <w:rPr>
          <w:rFonts w:ascii="Open Sans Light" w:hAnsi="Open Sans Light" w:cs="Open Sans Light"/>
          <w:noProof w:val="0"/>
          <w:sz w:val="20"/>
        </w:rPr>
      </w:pPr>
    </w:p>
    <w:p w14:paraId="413CBE83" w14:textId="77777777" w:rsidR="00EA3A02" w:rsidRPr="00B2638C" w:rsidRDefault="00EA3A02" w:rsidP="00DF7775">
      <w:pPr>
        <w:pStyle w:val="Default"/>
        <w:spacing w:line="276" w:lineRule="auto"/>
        <w:jc w:val="both"/>
        <w:rPr>
          <w:rFonts w:ascii="Open Sans Light" w:hAnsi="Open Sans Light" w:cs="Open Sans Light"/>
          <w:b/>
          <w:bCs/>
          <w:color w:val="auto"/>
          <w:sz w:val="20"/>
          <w:szCs w:val="20"/>
          <w:lang w:eastAsia="hu-HU"/>
        </w:rPr>
      </w:pPr>
      <w:r w:rsidRPr="00B2638C">
        <w:rPr>
          <w:rFonts w:ascii="Open Sans Light" w:hAnsi="Open Sans Light" w:cs="Open Sans Light"/>
          <w:b/>
          <w:bCs/>
          <w:color w:val="auto"/>
          <w:sz w:val="20"/>
          <w:szCs w:val="20"/>
          <w:lang w:eastAsia="hu-HU"/>
        </w:rPr>
        <w:t xml:space="preserve">5. A kezelt adatok köre és az adatkezelés időtartama: </w:t>
      </w:r>
    </w:p>
    <w:p w14:paraId="52656E8C" w14:textId="77777777" w:rsidR="00EA3A02" w:rsidRPr="00B2638C" w:rsidRDefault="00EA3A02" w:rsidP="00DF7775">
      <w:pPr>
        <w:pStyle w:val="Default"/>
        <w:numPr>
          <w:ilvl w:val="0"/>
          <w:numId w:val="17"/>
        </w:numPr>
        <w:suppressAutoHyphens/>
        <w:spacing w:line="276" w:lineRule="auto"/>
        <w:jc w:val="both"/>
        <w:rPr>
          <w:rFonts w:ascii="Open Sans Light" w:hAnsi="Open Sans Light" w:cs="Open Sans Light"/>
          <w:bCs/>
          <w:color w:val="auto"/>
          <w:sz w:val="20"/>
          <w:szCs w:val="20"/>
          <w:lang w:eastAsia="hu-HU"/>
        </w:rPr>
      </w:pPr>
      <w:r w:rsidRPr="00B2638C">
        <w:rPr>
          <w:rFonts w:ascii="Open Sans Light" w:hAnsi="Open Sans Light" w:cs="Open Sans Light"/>
          <w:bCs/>
          <w:color w:val="auto"/>
          <w:sz w:val="20"/>
          <w:szCs w:val="20"/>
          <w:lang w:eastAsia="hu-HU"/>
        </w:rPr>
        <w:t xml:space="preserve">Adatkezelő az alábbi személyes adatokat kezeli: név; születési név; születés hely, idő; anyja neve; családi állapot; adószám; bankszámlaszám, lakóhely (bejelentett); tartózkodási hely (bejelentett), lakóhely létesítésének ideje, tartózkodási hely létesítésének ideje, elérhetőségek, telefon, e-mail, </w:t>
      </w:r>
    </w:p>
    <w:p w14:paraId="184ECB3A" w14:textId="77777777" w:rsidR="00EA3A02" w:rsidRPr="00B2638C" w:rsidRDefault="00EA3A02" w:rsidP="00DF7775">
      <w:pPr>
        <w:pStyle w:val="Default"/>
        <w:numPr>
          <w:ilvl w:val="0"/>
          <w:numId w:val="17"/>
        </w:numPr>
        <w:suppressAutoHyphens/>
        <w:spacing w:line="276" w:lineRule="auto"/>
        <w:jc w:val="both"/>
        <w:rPr>
          <w:rFonts w:ascii="Open Sans Light" w:hAnsi="Open Sans Light" w:cs="Open Sans Light"/>
          <w:bCs/>
          <w:color w:val="auto"/>
          <w:sz w:val="20"/>
          <w:szCs w:val="20"/>
          <w:lang w:eastAsia="hu-HU"/>
        </w:rPr>
      </w:pPr>
      <w:r w:rsidRPr="00B2638C">
        <w:rPr>
          <w:rFonts w:ascii="Open Sans Light" w:hAnsi="Open Sans Light" w:cs="Open Sans Light"/>
          <w:bCs/>
          <w:color w:val="auto"/>
          <w:sz w:val="20"/>
          <w:szCs w:val="20"/>
          <w:lang w:eastAsia="hu-HU"/>
        </w:rPr>
        <w:t xml:space="preserve">Adatkezelő a megjelölt adatokat az alábbi időpontig kezeli: a személyes adatokat az önkormányzati hivatalok egységes irattári tervének kiadásáról szóló 78/2012. (XII.28.) BM rendelet és belső szabályzatok szerinti időtartamig, a számviteli bizonylatokat nyolc évig őrzi meg. </w:t>
      </w:r>
    </w:p>
    <w:p w14:paraId="6AB23A83" w14:textId="4B03BBBA" w:rsidR="00EA3A02" w:rsidRPr="00B2638C" w:rsidRDefault="00EA3A02" w:rsidP="00DF7775">
      <w:pPr>
        <w:spacing w:after="0" w:line="276" w:lineRule="auto"/>
        <w:jc w:val="both"/>
        <w:rPr>
          <w:rFonts w:ascii="Open Sans Light" w:hAnsi="Open Sans Light" w:cs="Open Sans Light"/>
          <w:noProof w:val="0"/>
          <w:sz w:val="20"/>
        </w:rPr>
      </w:pPr>
    </w:p>
    <w:p w14:paraId="6945A569" w14:textId="2FE79AFE" w:rsidR="0096769B" w:rsidRPr="00B2638C" w:rsidRDefault="0096769B" w:rsidP="00DF7775">
      <w:pPr>
        <w:spacing w:after="0" w:line="276" w:lineRule="auto"/>
        <w:jc w:val="both"/>
        <w:rPr>
          <w:rFonts w:ascii="Open Sans Light" w:hAnsi="Open Sans Light" w:cs="Open Sans Light"/>
          <w:noProof w:val="0"/>
          <w:sz w:val="20"/>
        </w:rPr>
      </w:pPr>
    </w:p>
    <w:p w14:paraId="6331C0B0" w14:textId="77777777" w:rsidR="0096769B" w:rsidRPr="00B2638C" w:rsidRDefault="0096769B" w:rsidP="00DF7775">
      <w:pPr>
        <w:spacing w:after="0" w:line="276" w:lineRule="auto"/>
        <w:jc w:val="both"/>
        <w:rPr>
          <w:rFonts w:ascii="Open Sans Light" w:hAnsi="Open Sans Light" w:cs="Open Sans Light"/>
          <w:noProof w:val="0"/>
          <w:sz w:val="20"/>
        </w:rPr>
      </w:pPr>
    </w:p>
    <w:p w14:paraId="527BB36B" w14:textId="77777777" w:rsidR="00EA3A02" w:rsidRPr="00B2638C" w:rsidRDefault="00EA3A02" w:rsidP="00DF7775">
      <w:pPr>
        <w:shd w:val="clear" w:color="auto" w:fill="FFFFFF"/>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6. Az adatkezelés jogalapja</w:t>
      </w:r>
    </w:p>
    <w:p w14:paraId="6E9EE510"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adatkezelés az (EU) 2016/679 európai parlamenti és tanácsi rendelet</w:t>
      </w:r>
      <w:r w:rsidRPr="00B2638C">
        <w:rPr>
          <w:rFonts w:ascii="Open Sans Light" w:hAnsi="Open Sans Light" w:cs="Open Sans Light"/>
          <w:noProof w:val="0"/>
          <w:sz w:val="20"/>
          <w:vertAlign w:val="superscript"/>
        </w:rPr>
        <w:footnoteReference w:id="4"/>
      </w:r>
      <w:r w:rsidRPr="00B2638C">
        <w:rPr>
          <w:rFonts w:ascii="Open Sans Light" w:hAnsi="Open Sans Light" w:cs="Open Sans Light"/>
          <w:noProof w:val="0"/>
          <w:sz w:val="20"/>
        </w:rPr>
        <w:t> (a továbbiakban: Általános Adatvédelmi Rendelet) 6. cikk (1) bekezdés a) pontján alapul.</w:t>
      </w:r>
    </w:p>
    <w:p w14:paraId="60C684CE" w14:textId="77777777" w:rsidR="00EA3A02" w:rsidRPr="00B2638C" w:rsidRDefault="00EA3A02" w:rsidP="00DF7775">
      <w:pPr>
        <w:spacing w:after="0" w:line="276" w:lineRule="auto"/>
        <w:jc w:val="both"/>
        <w:rPr>
          <w:rFonts w:ascii="Open Sans Light" w:hAnsi="Open Sans Light" w:cs="Open Sans Light"/>
          <w:noProof w:val="0"/>
          <w:sz w:val="20"/>
        </w:rPr>
      </w:pPr>
    </w:p>
    <w:p w14:paraId="3AE1C58D"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7. Az érintett adatkezeléssel kapcsolatos jogai</w:t>
      </w:r>
    </w:p>
    <w:p w14:paraId="02648F96"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7.1.Hozzáférés joga</w:t>
      </w:r>
    </w:p>
    <w:p w14:paraId="66E52D67"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érintett jogosult arra, hogy az Adatkezelőtől visszajelzést kapjon arra vonatkozóan, hogy személyes adatainak kezelése folyamatban van-e, és ha ilyen adatkezelés folyamatban van, jogosult arra, hogy a személyes adatokhoz hozzáférést kapjon.</w:t>
      </w:r>
    </w:p>
    <w:p w14:paraId="010BC64E"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w:t>
      </w:r>
      <w:proofErr w:type="gramStart"/>
      <w:r w:rsidRPr="00B2638C">
        <w:rPr>
          <w:rFonts w:ascii="Open Sans Light" w:hAnsi="Open Sans Light" w:cs="Open Sans Light"/>
          <w:noProof w:val="0"/>
          <w:sz w:val="20"/>
        </w:rPr>
        <w:t>információkat</w:t>
      </w:r>
      <w:proofErr w:type="gramEnd"/>
      <w:r w:rsidRPr="00B2638C">
        <w:rPr>
          <w:rFonts w:ascii="Open Sans Light" w:hAnsi="Open Sans Light" w:cs="Open Sans Light"/>
          <w:noProof w:val="0"/>
          <w:sz w:val="20"/>
        </w:rPr>
        <w:t xml:space="preserve"> széles körben használt elektronikus formátumban kell rendelkezésre bocsátani, kivéve, ha az Érintett másként kéri.</w:t>
      </w:r>
    </w:p>
    <w:p w14:paraId="3BC34872" w14:textId="77777777" w:rsidR="00EA3A02" w:rsidRPr="00B2638C" w:rsidRDefault="00EA3A02" w:rsidP="00DF7775">
      <w:pPr>
        <w:shd w:val="clear" w:color="auto" w:fill="FFFFFF"/>
        <w:spacing w:after="0" w:line="276" w:lineRule="auto"/>
        <w:jc w:val="both"/>
        <w:rPr>
          <w:rFonts w:ascii="Open Sans Light" w:hAnsi="Open Sans Light" w:cs="Open Sans Light"/>
          <w:noProof w:val="0"/>
          <w:sz w:val="20"/>
        </w:rPr>
      </w:pPr>
    </w:p>
    <w:p w14:paraId="4DBF1A67"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7.2. Helyesbítéshez való jog</w:t>
      </w:r>
    </w:p>
    <w:p w14:paraId="3764B051"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Érintett jogosult arra, hogy kérésére az Adatkezelő indokolatlan késedelem nélkül helyesbítse a rá vonatkozó pontatlan személyes adatokat.</w:t>
      </w:r>
    </w:p>
    <w:p w14:paraId="2CCCF788"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w:t>
      </w:r>
    </w:p>
    <w:p w14:paraId="4E40E9A8"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7.3. Törléshez való jog</w:t>
      </w:r>
    </w:p>
    <w:p w14:paraId="2B50B649"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14:paraId="526DE9B5" w14:textId="77777777" w:rsidR="00EA3A02" w:rsidRPr="00B2638C" w:rsidRDefault="00EA3A02"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w:t>
      </w:r>
      <w:proofErr w:type="gramEnd"/>
      <w:r w:rsidRPr="00B2638C">
        <w:rPr>
          <w:rFonts w:ascii="Open Sans Light" w:hAnsi="Open Sans Light" w:cs="Open Sans Light"/>
          <w:noProof w:val="0"/>
          <w:sz w:val="20"/>
        </w:rPr>
        <w:t>) a személyes adatokra már nincs szükség abból a célból, amelyből azokat gyűjtötték vagy más módon kezelték;</w:t>
      </w:r>
    </w:p>
    <w:p w14:paraId="5DABA0C4"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b) az érintett visszavonja a GDPR 6. cikk (1) bekezdésének a) pontja vagy a 9. cikk (2) bekezdésének a) pontja értelmében az adatkezelés alapját képező hozzájárulását, és az adatkezelésnek nincs más jogalapja;</w:t>
      </w:r>
    </w:p>
    <w:p w14:paraId="1C435B25"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14:paraId="5F0C490C"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d) a személyes adatokat jogellenesen kezelték;</w:t>
      </w:r>
    </w:p>
    <w:p w14:paraId="755B2A72" w14:textId="77777777" w:rsidR="00EA3A02" w:rsidRPr="00B2638C" w:rsidRDefault="00EA3A02"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e</w:t>
      </w:r>
      <w:proofErr w:type="gramEnd"/>
      <w:r w:rsidRPr="00B2638C">
        <w:rPr>
          <w:rFonts w:ascii="Open Sans Light" w:hAnsi="Open Sans Light" w:cs="Open Sans Light"/>
          <w:noProof w:val="0"/>
          <w:sz w:val="20"/>
        </w:rPr>
        <w:t>) a személyes adatokat az Adatkezelőre alkalmazandó uniós vagy tagállami jogban előírt jogi kötelezettség teljesítéséhez törölni kell;</w:t>
      </w:r>
    </w:p>
    <w:p w14:paraId="4578567E"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f) a személyes adatok gyűjtésére az Általános Adatvédelmi Rendelet 8. cikk (1) bekezdésében említett, </w:t>
      </w:r>
      <w:proofErr w:type="gramStart"/>
      <w:r w:rsidRPr="00B2638C">
        <w:rPr>
          <w:rFonts w:ascii="Open Sans Light" w:hAnsi="Open Sans Light" w:cs="Open Sans Light"/>
          <w:noProof w:val="0"/>
          <w:sz w:val="20"/>
        </w:rPr>
        <w:t>információs</w:t>
      </w:r>
      <w:proofErr w:type="gramEnd"/>
      <w:r w:rsidRPr="00B2638C">
        <w:rPr>
          <w:rFonts w:ascii="Open Sans Light" w:hAnsi="Open Sans Light" w:cs="Open Sans Light"/>
          <w:noProof w:val="0"/>
          <w:sz w:val="20"/>
        </w:rPr>
        <w:t xml:space="preserve"> társadalommal összefüggő szolgáltatások kínálásával kapcsolatosan került sor (gyermek hozzájárulására vonatkozó feltételek).</w:t>
      </w:r>
    </w:p>
    <w:p w14:paraId="349AFC03" w14:textId="134AB05F" w:rsidR="00EA3A02" w:rsidRPr="00B2638C" w:rsidRDefault="00EA3A02" w:rsidP="00DF7775">
      <w:pPr>
        <w:spacing w:after="0" w:line="276" w:lineRule="auto"/>
        <w:jc w:val="both"/>
        <w:rPr>
          <w:rFonts w:ascii="Open Sans Light" w:hAnsi="Open Sans Light" w:cs="Open Sans Light"/>
          <w:noProof w:val="0"/>
          <w:sz w:val="20"/>
        </w:rPr>
      </w:pPr>
    </w:p>
    <w:p w14:paraId="38C2C992" w14:textId="77777777"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7.4. Adatkezelés korlátozásához való jog</w:t>
      </w:r>
    </w:p>
    <w:p w14:paraId="23BBAEA6"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Érintett jogosult arra, hogy kérésére az Adatkezelő korlátozza az adatkezelést, ha az alábbiak valamelyike teljesül:</w:t>
      </w:r>
    </w:p>
    <w:p w14:paraId="7227CA27" w14:textId="77777777" w:rsidR="00EA3A02" w:rsidRPr="00B2638C" w:rsidRDefault="00EA3A02"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w:t>
      </w:r>
      <w:proofErr w:type="gramEnd"/>
      <w:r w:rsidRPr="00B2638C">
        <w:rPr>
          <w:rFonts w:ascii="Open Sans Light" w:hAnsi="Open Sans Light" w:cs="Open Sans Light"/>
          <w:noProof w:val="0"/>
          <w:sz w:val="20"/>
        </w:rPr>
        <w:t>) az érintett vitatja a személyes adatok pontosságát, ez esetben a korlátozás arra az időtartamra vonatkozik, amely lehetővé teszi, hogy az Adatkezelő ellenőrizze a személyes adatok pontosságát;</w:t>
      </w:r>
    </w:p>
    <w:p w14:paraId="7B832EAE"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b) az adatkezelés jogellenes, és az érintett </w:t>
      </w:r>
      <w:proofErr w:type="spellStart"/>
      <w:r w:rsidRPr="00B2638C">
        <w:rPr>
          <w:rFonts w:ascii="Open Sans Light" w:hAnsi="Open Sans Light" w:cs="Open Sans Light"/>
          <w:noProof w:val="0"/>
          <w:sz w:val="20"/>
        </w:rPr>
        <w:t>ellenzi</w:t>
      </w:r>
      <w:proofErr w:type="spellEnd"/>
      <w:r w:rsidRPr="00B2638C">
        <w:rPr>
          <w:rFonts w:ascii="Open Sans Light" w:hAnsi="Open Sans Light" w:cs="Open Sans Light"/>
          <w:noProof w:val="0"/>
          <w:sz w:val="20"/>
        </w:rPr>
        <w:t xml:space="preserve"> az adatok törlését, és </w:t>
      </w:r>
      <w:proofErr w:type="gramStart"/>
      <w:r w:rsidRPr="00B2638C">
        <w:rPr>
          <w:rFonts w:ascii="Open Sans Light" w:hAnsi="Open Sans Light" w:cs="Open Sans Light"/>
          <w:noProof w:val="0"/>
          <w:sz w:val="20"/>
        </w:rPr>
        <w:t>ehelyett</w:t>
      </w:r>
      <w:proofErr w:type="gramEnd"/>
      <w:r w:rsidRPr="00B2638C">
        <w:rPr>
          <w:rFonts w:ascii="Open Sans Light" w:hAnsi="Open Sans Light" w:cs="Open Sans Light"/>
          <w:noProof w:val="0"/>
          <w:sz w:val="20"/>
        </w:rPr>
        <w:t xml:space="preserve"> kéri azok felhasználásának korlátozását;</w:t>
      </w:r>
    </w:p>
    <w:p w14:paraId="72A2B46E"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c) az Adatkezelőnek már nincs szüksége a személyes adatokra adatkezelés céljából, de az érintett igényli azokat jogi igények előterjesztéséhez, érvényesítéséhez vagy védelméhez; vagy 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14:paraId="66F0DD77"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416D01A9" w14:textId="77777777" w:rsidR="00EA3A02" w:rsidRPr="00B2638C" w:rsidRDefault="00EA3A02" w:rsidP="00DF7775">
      <w:pPr>
        <w:spacing w:after="0" w:line="276" w:lineRule="auto"/>
        <w:jc w:val="both"/>
        <w:rPr>
          <w:rFonts w:ascii="Open Sans Light" w:hAnsi="Open Sans Light" w:cs="Open Sans Light"/>
          <w:noProof w:val="0"/>
          <w:sz w:val="20"/>
        </w:rPr>
      </w:pPr>
    </w:p>
    <w:p w14:paraId="3A2B8F03" w14:textId="4799DB7B"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8. Az érintetti joggyakorlás általános szabályai</w:t>
      </w:r>
    </w:p>
    <w:p w14:paraId="341A3DE8"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DC5C29F"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Az Adatkezelő az Érintett részére a tájékoztatást és intézkedést díjmentesen biztosítja. Ha az Érintett kérelme egyértelműen megalapozatlan vagy – különösen ismétlődő jellege miatt – túlzó, az Adatkezelő, figyelemmel a kért </w:t>
      </w:r>
      <w:proofErr w:type="gramStart"/>
      <w:r w:rsidRPr="00B2638C">
        <w:rPr>
          <w:rFonts w:ascii="Open Sans Light" w:hAnsi="Open Sans Light" w:cs="Open Sans Light"/>
          <w:noProof w:val="0"/>
          <w:sz w:val="20"/>
        </w:rPr>
        <w:t>információ</w:t>
      </w:r>
      <w:proofErr w:type="gramEnd"/>
      <w:r w:rsidRPr="00B2638C">
        <w:rPr>
          <w:rFonts w:ascii="Open Sans Light" w:hAnsi="Open Sans Light" w:cs="Open Sans Light"/>
          <w:noProof w:val="0"/>
          <w:sz w:val="20"/>
        </w:rPr>
        <w:t xml:space="preserve"> vagy tájékoztatás nyújtásával vagy a kért intézkedés meghozatalával járó adminisztratív költségekre:</w:t>
      </w:r>
    </w:p>
    <w:p w14:paraId="56C849B1" w14:textId="77777777" w:rsidR="00EA3A02" w:rsidRPr="00B2638C" w:rsidRDefault="00EA3A02"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w:t>
      </w:r>
      <w:proofErr w:type="gramEnd"/>
      <w:r w:rsidRPr="00B2638C">
        <w:rPr>
          <w:rFonts w:ascii="Open Sans Light" w:hAnsi="Open Sans Light" w:cs="Open Sans Light"/>
          <w:noProof w:val="0"/>
          <w:sz w:val="20"/>
        </w:rPr>
        <w:t>) észszerű összegű díjat számíthat fel, vagy</w:t>
      </w:r>
    </w:p>
    <w:p w14:paraId="5CBFF5EC"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b) megtagadhatja a kérelem alapján történő intézkedést.</w:t>
      </w:r>
    </w:p>
    <w:p w14:paraId="4B4A4AC8"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kérelem egyértelműen megalapozatlan vagy túlzó jellegének bizonyítása az Adatkezelőt terheli.</w:t>
      </w:r>
    </w:p>
    <w:p w14:paraId="7C23B1A5"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Ha az Adatkezelőnek megalapozott kétségei vannak a kérelmet benyújtó természetes személy kilétével kapcsolatban, további, az Érintett személyazonosságának megerősítéséhez szükséges </w:t>
      </w:r>
      <w:proofErr w:type="gramStart"/>
      <w:r w:rsidRPr="00B2638C">
        <w:rPr>
          <w:rFonts w:ascii="Open Sans Light" w:hAnsi="Open Sans Light" w:cs="Open Sans Light"/>
          <w:noProof w:val="0"/>
          <w:sz w:val="20"/>
        </w:rPr>
        <w:t>információk</w:t>
      </w:r>
      <w:proofErr w:type="gramEnd"/>
      <w:r w:rsidRPr="00B2638C">
        <w:rPr>
          <w:rFonts w:ascii="Open Sans Light" w:hAnsi="Open Sans Light" w:cs="Open Sans Light"/>
          <w:noProof w:val="0"/>
          <w:sz w:val="20"/>
        </w:rPr>
        <w:t xml:space="preserve"> nyújtását kérheti.</w:t>
      </w:r>
    </w:p>
    <w:p w14:paraId="006302BA" w14:textId="32DE3F84" w:rsidR="00EA3A02" w:rsidRPr="00B2638C" w:rsidRDefault="00EA3A02" w:rsidP="00DF7775">
      <w:pPr>
        <w:spacing w:after="0" w:line="276" w:lineRule="auto"/>
        <w:jc w:val="both"/>
        <w:rPr>
          <w:rFonts w:ascii="Open Sans Light" w:hAnsi="Open Sans Light" w:cs="Open Sans Light"/>
          <w:noProof w:val="0"/>
          <w:sz w:val="20"/>
        </w:rPr>
      </w:pPr>
    </w:p>
    <w:p w14:paraId="633C1260" w14:textId="4E847786" w:rsidR="00EA3A02" w:rsidRPr="00B2638C" w:rsidRDefault="00EA3A02"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9. Jogérvényesítési lehetőségek</w:t>
      </w:r>
    </w:p>
    <w:p w14:paraId="1299D9C0"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Érintett a személyes adatai kezelésével kapcsolatban bármikor fordulhat az Adatkezelő adatvédelmi tisztségviselőjéhez (cím: 1014 Budapest, Kapisztrán tér 1</w:t>
      </w:r>
      <w:proofErr w:type="gramStart"/>
      <w:r w:rsidRPr="00B2638C">
        <w:rPr>
          <w:rFonts w:ascii="Open Sans Light" w:hAnsi="Open Sans Light" w:cs="Open Sans Light"/>
          <w:noProof w:val="0"/>
          <w:sz w:val="20"/>
        </w:rPr>
        <w:t>.;</w:t>
      </w:r>
      <w:proofErr w:type="gramEnd"/>
      <w:r w:rsidRPr="00B2638C">
        <w:rPr>
          <w:rFonts w:ascii="Open Sans Light" w:hAnsi="Open Sans Light" w:cs="Open Sans Light"/>
          <w:noProof w:val="0"/>
          <w:sz w:val="20"/>
        </w:rPr>
        <w:t xml:space="preserve"> email: </w:t>
      </w:r>
      <w:hyperlink r:id="rId16" w:tgtFrame="_blank" w:history="1">
        <w:r w:rsidRPr="00B2638C">
          <w:rPr>
            <w:rFonts w:ascii="Open Sans Light" w:hAnsi="Open Sans Light" w:cs="Open Sans Light"/>
            <w:noProof w:val="0"/>
            <w:sz w:val="20"/>
          </w:rPr>
          <w:t>adatvedelem@budavar.hu</w:t>
        </w:r>
      </w:hyperlink>
      <w:r w:rsidRPr="00B2638C">
        <w:rPr>
          <w:rFonts w:ascii="Open Sans Light" w:hAnsi="Open Sans Light" w:cs="Open Sans Light"/>
          <w:noProof w:val="0"/>
          <w:sz w:val="20"/>
        </w:rPr>
        <w:t>)</w:t>
      </w:r>
    </w:p>
    <w:p w14:paraId="33434B4E" w14:textId="7D6418A3"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hyperlink r:id="rId17" w:tgtFrame="_blank" w:history="1">
        <w:r w:rsidRPr="00B2638C">
          <w:rPr>
            <w:rFonts w:ascii="Open Sans Light" w:hAnsi="Open Sans Light" w:cs="Open Sans Light"/>
            <w:noProof w:val="0"/>
            <w:sz w:val="20"/>
          </w:rPr>
          <w:t>ugyfelszolgalat@naih.hu</w:t>
        </w:r>
      </w:hyperlink>
      <w:r w:rsidRPr="00B2638C">
        <w:rPr>
          <w:rFonts w:ascii="Open Sans Light" w:hAnsi="Open Sans Light" w:cs="Open Sans Light"/>
          <w:noProof w:val="0"/>
          <w:sz w:val="20"/>
        </w:rPr>
        <w:t>, honlap: </w:t>
      </w:r>
      <w:hyperlink r:id="rId18" w:tgtFrame="_blank" w:history="1">
        <w:r w:rsidRPr="00B2638C">
          <w:rPr>
            <w:rFonts w:ascii="Open Sans Light" w:hAnsi="Open Sans Light" w:cs="Open Sans Light"/>
            <w:noProof w:val="0"/>
            <w:sz w:val="20"/>
          </w:rPr>
          <w:t>www.naih.hu</w:t>
        </w:r>
      </w:hyperlink>
      <w:r w:rsidRPr="00B2638C">
        <w:rPr>
          <w:rFonts w:ascii="Open Sans Light" w:hAnsi="Open Sans Light" w:cs="Open Sans Light"/>
          <w:noProof w:val="0"/>
          <w:sz w:val="20"/>
        </w:rPr>
        <w:t xml:space="preserve">),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hatáskörébe tartozik. A per az Érintett lakóhelye vagy tartózkodási helye szerinti törvényszék előtt is megindítható. A lakóhelye vagy tartózkodási helye szerinti törvényszéket megkeresheti a </w:t>
      </w:r>
      <w:hyperlink r:id="rId19" w:tgtFrame="_blank" w:history="1">
        <w:r w:rsidRPr="00B2638C">
          <w:rPr>
            <w:rFonts w:ascii="Open Sans Light" w:hAnsi="Open Sans Light" w:cs="Open Sans Light"/>
            <w:noProof w:val="0"/>
            <w:sz w:val="20"/>
          </w:rPr>
          <w:t>http://birosag.hu/ugyfelkapcsolati-portal/birosag-kereso</w:t>
        </w:r>
      </w:hyperlink>
      <w:r w:rsidRPr="00B2638C">
        <w:rPr>
          <w:rFonts w:ascii="Open Sans Light" w:hAnsi="Open Sans Light" w:cs="Open Sans Light"/>
          <w:noProof w:val="0"/>
          <w:sz w:val="20"/>
        </w:rPr>
        <w:t xml:space="preserve"> oldalon.</w:t>
      </w:r>
    </w:p>
    <w:p w14:paraId="37ACBDC9" w14:textId="0F93615C" w:rsidR="00EA3A02" w:rsidRPr="00B2638C" w:rsidRDefault="00EA3A02" w:rsidP="00DF7775">
      <w:pPr>
        <w:spacing w:after="0" w:line="276" w:lineRule="auto"/>
        <w:jc w:val="both"/>
        <w:rPr>
          <w:rFonts w:ascii="Open Sans Light" w:hAnsi="Open Sans Light" w:cs="Open Sans Light"/>
          <w:noProof w:val="0"/>
          <w:sz w:val="20"/>
        </w:rPr>
      </w:pPr>
    </w:p>
    <w:p w14:paraId="78F9A8AD" w14:textId="77777777" w:rsidR="00EA3A02" w:rsidRPr="00B2638C" w:rsidRDefault="00EA3A02"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128ED693"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br w:type="page"/>
      </w:r>
    </w:p>
    <w:p w14:paraId="5263352E" w14:textId="77777777" w:rsidR="00A44B11" w:rsidRPr="00B2638C" w:rsidRDefault="00583988" w:rsidP="00DF7775">
      <w:pPr>
        <w:spacing w:after="0" w:line="276" w:lineRule="auto"/>
        <w:contextualSpacing/>
        <w:jc w:val="right"/>
        <w:rPr>
          <w:rFonts w:ascii="Open Sans Light" w:hAnsi="Open Sans Light" w:cs="Open Sans Light"/>
          <w:bCs/>
          <w:noProof w:val="0"/>
          <w:sz w:val="20"/>
          <w:lang w:eastAsia="hu-HU"/>
        </w:rPr>
      </w:pPr>
      <w:r w:rsidRPr="00B2638C">
        <w:rPr>
          <w:rFonts w:ascii="Open Sans Light" w:hAnsi="Open Sans Light" w:cs="Open Sans Light"/>
          <w:bCs/>
          <w:noProof w:val="0"/>
          <w:sz w:val="20"/>
          <w:lang w:eastAsia="hu-HU"/>
        </w:rPr>
        <w:t>2. melléklet</w:t>
      </w:r>
    </w:p>
    <w:p w14:paraId="42FC0924" w14:textId="77777777" w:rsidR="00A44B11" w:rsidRPr="00B2638C" w:rsidRDefault="00A44B11" w:rsidP="00DF7775">
      <w:pPr>
        <w:spacing w:after="0" w:line="276" w:lineRule="auto"/>
        <w:contextualSpacing/>
        <w:rPr>
          <w:rFonts w:ascii="Open Sans Light" w:hAnsi="Open Sans Light" w:cs="Open Sans Light"/>
          <w:b/>
          <w:bCs/>
          <w:noProof w:val="0"/>
          <w:sz w:val="20"/>
          <w:lang w:eastAsia="hu-HU"/>
        </w:rPr>
      </w:pPr>
    </w:p>
    <w:p w14:paraId="59F78557" w14:textId="77777777" w:rsidR="00A44B11" w:rsidRPr="00B2638C" w:rsidRDefault="00583988" w:rsidP="00DF7775">
      <w:pPr>
        <w:spacing w:after="0" w:line="276" w:lineRule="auto"/>
        <w:contextualSpacing/>
        <w:jc w:val="center"/>
        <w:rPr>
          <w:rFonts w:ascii="Open Sans Light" w:hAnsi="Open Sans Light" w:cs="Open Sans Light"/>
          <w:b/>
          <w:bCs/>
          <w:noProof w:val="0"/>
          <w:sz w:val="20"/>
          <w:lang w:eastAsia="hu-HU"/>
        </w:rPr>
      </w:pPr>
      <w:r w:rsidRPr="00B2638C">
        <w:rPr>
          <w:rFonts w:ascii="Open Sans Light" w:hAnsi="Open Sans Light" w:cs="Open Sans Light"/>
          <w:b/>
          <w:bCs/>
          <w:noProof w:val="0"/>
          <w:sz w:val="20"/>
          <w:lang w:eastAsia="hu-HU"/>
        </w:rPr>
        <w:t>PÁLYÁZATI ADATLAP</w:t>
      </w:r>
    </w:p>
    <w:p w14:paraId="0D1FD11B" w14:textId="77777777" w:rsidR="006C2B60" w:rsidRPr="00B2638C" w:rsidRDefault="006C2B60" w:rsidP="00DF7775">
      <w:pPr>
        <w:spacing w:after="0" w:line="276" w:lineRule="auto"/>
        <w:contextualSpacing/>
        <w:jc w:val="center"/>
        <w:rPr>
          <w:rFonts w:ascii="Open Sans Light" w:hAnsi="Open Sans Light" w:cs="Open Sans Light"/>
          <w:b/>
          <w:bCs/>
          <w:noProof w:val="0"/>
          <w:sz w:val="20"/>
        </w:rPr>
      </w:pPr>
      <w:r w:rsidRPr="00B2638C">
        <w:rPr>
          <w:rFonts w:ascii="Open Sans Light" w:hAnsi="Open Sans Light" w:cs="Open Sans Light"/>
          <w:b/>
          <w:bCs/>
          <w:noProof w:val="0"/>
          <w:sz w:val="20"/>
        </w:rPr>
        <w:t xml:space="preserve">az I. kerületi általános </w:t>
      </w:r>
      <w:proofErr w:type="gramStart"/>
      <w:r w:rsidRPr="00B2638C">
        <w:rPr>
          <w:rFonts w:ascii="Open Sans Light" w:hAnsi="Open Sans Light" w:cs="Open Sans Light"/>
          <w:b/>
          <w:bCs/>
          <w:noProof w:val="0"/>
          <w:sz w:val="20"/>
        </w:rPr>
        <w:t>iskolás korú</w:t>
      </w:r>
      <w:proofErr w:type="gramEnd"/>
      <w:r w:rsidRPr="00B2638C">
        <w:rPr>
          <w:rFonts w:ascii="Open Sans Light" w:hAnsi="Open Sans Light" w:cs="Open Sans Light"/>
          <w:b/>
          <w:bCs/>
          <w:noProof w:val="0"/>
          <w:sz w:val="20"/>
        </w:rPr>
        <w:t xml:space="preserve"> gyermekek részére nyári fejlesztő foglalkozásokat szervező táboroztatók tevékenységének támogatása</w:t>
      </w:r>
    </w:p>
    <w:p w14:paraId="746D5B0A" w14:textId="18A5C04B" w:rsidR="00A44B11" w:rsidRPr="00B2638C" w:rsidRDefault="00E70BB7" w:rsidP="00DF7775">
      <w:pPr>
        <w:spacing w:after="0" w:line="276" w:lineRule="auto"/>
        <w:contextualSpacing/>
        <w:jc w:val="center"/>
        <w:rPr>
          <w:rFonts w:ascii="Open Sans Light" w:hAnsi="Open Sans Light" w:cs="Open Sans Light"/>
          <w:b/>
          <w:bCs/>
          <w:noProof w:val="0"/>
          <w:sz w:val="20"/>
          <w:lang w:eastAsia="hu-HU"/>
        </w:rPr>
      </w:pPr>
      <w:r w:rsidRPr="00B2638C">
        <w:rPr>
          <w:rFonts w:ascii="Open Sans Light" w:hAnsi="Open Sans Light" w:cs="Open Sans Light"/>
          <w:b/>
          <w:bCs/>
          <w:noProof w:val="0"/>
          <w:sz w:val="20"/>
          <w:lang w:eastAsia="hu-HU"/>
        </w:rPr>
        <w:t>2025</w:t>
      </w:r>
      <w:r w:rsidR="00583988" w:rsidRPr="00B2638C">
        <w:rPr>
          <w:rFonts w:ascii="Open Sans Light" w:hAnsi="Open Sans Light" w:cs="Open Sans Light"/>
          <w:b/>
          <w:bCs/>
          <w:noProof w:val="0"/>
          <w:sz w:val="20"/>
          <w:lang w:eastAsia="hu-HU"/>
        </w:rPr>
        <w:t>. év</w:t>
      </w:r>
    </w:p>
    <w:p w14:paraId="224A8A91" w14:textId="77777777" w:rsidR="00A44B11" w:rsidRPr="00B2638C" w:rsidRDefault="00583988"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1. Pályázó adatai</w:t>
      </w:r>
    </w:p>
    <w:tbl>
      <w:tblPr>
        <w:tblStyle w:val="Rcsostblzat14"/>
        <w:tblW w:w="9172" w:type="dxa"/>
        <w:tblLook w:val="04A0" w:firstRow="1" w:lastRow="0" w:firstColumn="1" w:lastColumn="0" w:noHBand="0" w:noVBand="1"/>
      </w:tblPr>
      <w:tblGrid>
        <w:gridCol w:w="4353"/>
        <w:gridCol w:w="4819"/>
      </w:tblGrid>
      <w:tr w:rsidR="00A44B11" w:rsidRPr="00B2638C" w14:paraId="242A2E01" w14:textId="77777777">
        <w:tc>
          <w:tcPr>
            <w:tcW w:w="4353" w:type="dxa"/>
          </w:tcPr>
          <w:p w14:paraId="20B2A0F0" w14:textId="77777777" w:rsidR="00A44B11" w:rsidRPr="00B2638C" w:rsidRDefault="00445310"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Neve</w:t>
            </w:r>
          </w:p>
        </w:tc>
        <w:tc>
          <w:tcPr>
            <w:tcW w:w="4819" w:type="dxa"/>
          </w:tcPr>
          <w:p w14:paraId="7FD4DCDE" w14:textId="77777777" w:rsidR="00A44B11" w:rsidRPr="00B2638C" w:rsidRDefault="00A44B11" w:rsidP="00DF7775">
            <w:pPr>
              <w:spacing w:line="276" w:lineRule="auto"/>
              <w:contextualSpacing/>
              <w:rPr>
                <w:rFonts w:ascii="Open Sans Light" w:hAnsi="Open Sans Light" w:cs="Open Sans Light"/>
                <w:b/>
                <w:noProof w:val="0"/>
              </w:rPr>
            </w:pPr>
          </w:p>
        </w:tc>
      </w:tr>
      <w:tr w:rsidR="00A44B11" w:rsidRPr="00B2638C" w14:paraId="6DCB020B" w14:textId="77777777">
        <w:tc>
          <w:tcPr>
            <w:tcW w:w="4353" w:type="dxa"/>
          </w:tcPr>
          <w:p w14:paraId="0133B1DC" w14:textId="77777777" w:rsidR="00A44B11" w:rsidRPr="00B2638C" w:rsidRDefault="00583988"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Székhelye</w:t>
            </w:r>
          </w:p>
        </w:tc>
        <w:tc>
          <w:tcPr>
            <w:tcW w:w="4819" w:type="dxa"/>
          </w:tcPr>
          <w:p w14:paraId="373B0210" w14:textId="77777777" w:rsidR="00A44B11" w:rsidRPr="00B2638C" w:rsidRDefault="00A44B11" w:rsidP="00DF7775">
            <w:pPr>
              <w:spacing w:line="276" w:lineRule="auto"/>
              <w:contextualSpacing/>
              <w:rPr>
                <w:rFonts w:ascii="Open Sans Light" w:hAnsi="Open Sans Light" w:cs="Open Sans Light"/>
                <w:b/>
                <w:noProof w:val="0"/>
              </w:rPr>
            </w:pPr>
          </w:p>
        </w:tc>
      </w:tr>
      <w:tr w:rsidR="00B2638C" w:rsidRPr="00B2638C" w14:paraId="7B0956CF" w14:textId="77777777">
        <w:tc>
          <w:tcPr>
            <w:tcW w:w="4353" w:type="dxa"/>
          </w:tcPr>
          <w:p w14:paraId="20E09205" w14:textId="2B747770" w:rsidR="000338E5" w:rsidRPr="00B2638C" w:rsidRDefault="009C6944" w:rsidP="00DF7775">
            <w:pPr>
              <w:spacing w:line="276" w:lineRule="auto"/>
              <w:jc w:val="both"/>
              <w:rPr>
                <w:rFonts w:ascii="Open Sans Light" w:hAnsi="Open Sans Light" w:cs="Open Sans Light"/>
                <w:noProof w:val="0"/>
              </w:rPr>
            </w:pPr>
            <w:r w:rsidRPr="00B2638C">
              <w:rPr>
                <w:rFonts w:ascii="Open Sans Light" w:hAnsi="Open Sans Light" w:cs="Open Sans Light"/>
                <w:noProof w:val="0"/>
              </w:rPr>
              <w:t>O</w:t>
            </w:r>
            <w:r w:rsidR="00136581" w:rsidRPr="00B2638C">
              <w:rPr>
                <w:rFonts w:ascii="Open Sans Light" w:hAnsi="Open Sans Light" w:cs="Open Sans Light"/>
                <w:noProof w:val="0"/>
              </w:rPr>
              <w:t xml:space="preserve">rszágos vagy regionális </w:t>
            </w:r>
            <w:r w:rsidRPr="00B2638C">
              <w:rPr>
                <w:rFonts w:ascii="Open Sans Light" w:hAnsi="Open Sans Light" w:cs="Open Sans Light"/>
                <w:noProof w:val="0"/>
              </w:rPr>
              <w:t>szervezet esetén I. kerületi szervezeti egysége, telephelye</w:t>
            </w:r>
            <w:r w:rsidR="00FE7AF5" w:rsidRPr="00B2638C">
              <w:rPr>
                <w:rFonts w:ascii="Open Sans Light" w:hAnsi="Open Sans Light" w:cs="Open Sans Light"/>
                <w:noProof w:val="0"/>
              </w:rPr>
              <w:t>/</w:t>
            </w:r>
            <w:r w:rsidR="00910783" w:rsidRPr="00B2638C">
              <w:rPr>
                <w:rFonts w:ascii="Open Sans Light" w:hAnsi="Open Sans Light" w:cs="Open Sans Light"/>
                <w:noProof w:val="0"/>
              </w:rPr>
              <w:t xml:space="preserve"> Egyházi szervezet esetén az </w:t>
            </w:r>
            <w:r w:rsidR="00FE7AF5" w:rsidRPr="00B2638C">
              <w:rPr>
                <w:rFonts w:ascii="Open Sans Light" w:hAnsi="Open Sans Light" w:cs="Open Sans Light"/>
                <w:noProof w:val="0"/>
              </w:rPr>
              <w:t>I. kerületben működő önálló képviseleti szerve (pl. egyházközség)</w:t>
            </w:r>
          </w:p>
        </w:tc>
        <w:tc>
          <w:tcPr>
            <w:tcW w:w="4819" w:type="dxa"/>
          </w:tcPr>
          <w:p w14:paraId="624E9079" w14:textId="77777777" w:rsidR="000338E5" w:rsidRPr="00B2638C" w:rsidRDefault="000338E5" w:rsidP="00DF7775">
            <w:pPr>
              <w:spacing w:line="276" w:lineRule="auto"/>
              <w:contextualSpacing/>
              <w:rPr>
                <w:rFonts w:ascii="Open Sans Light" w:hAnsi="Open Sans Light" w:cs="Open Sans Light"/>
                <w:b/>
                <w:noProof w:val="0"/>
              </w:rPr>
            </w:pPr>
          </w:p>
        </w:tc>
      </w:tr>
      <w:tr w:rsidR="00B2638C" w:rsidRPr="00B2638C" w14:paraId="40D5ED03" w14:textId="77777777">
        <w:tc>
          <w:tcPr>
            <w:tcW w:w="4353" w:type="dxa"/>
          </w:tcPr>
          <w:p w14:paraId="218D09EA" w14:textId="111637F1" w:rsidR="00EC28D0" w:rsidRPr="00B2638C" w:rsidRDefault="00EC28D0" w:rsidP="00EC28D0">
            <w:pPr>
              <w:spacing w:line="276" w:lineRule="auto"/>
              <w:contextualSpacing/>
              <w:jc w:val="both"/>
              <w:rPr>
                <w:rFonts w:ascii="Open Sans Light" w:hAnsi="Open Sans Light" w:cs="Open Sans Light"/>
                <w:noProof w:val="0"/>
              </w:rPr>
            </w:pPr>
            <w:r w:rsidRPr="00B2638C">
              <w:rPr>
                <w:rFonts w:ascii="Open Sans Light" w:hAnsi="Open Sans Light" w:cs="Open Sans Light"/>
                <w:bCs/>
                <w:noProof w:val="0"/>
              </w:rPr>
              <w:t>Oktatási-nevelési tevékenységgel, fejlesztéssel foglalkozó egyéni vállalkozó formában működő pedagógus esetében az I. kerületben működő oktatási, nevelési intézmény megjelölése, ahol az érintett oktatási tevekénységet végez</w:t>
            </w:r>
          </w:p>
        </w:tc>
        <w:tc>
          <w:tcPr>
            <w:tcW w:w="4819" w:type="dxa"/>
          </w:tcPr>
          <w:p w14:paraId="3AC208BC" w14:textId="77777777" w:rsidR="00EC28D0" w:rsidRPr="00B2638C" w:rsidRDefault="00EC28D0" w:rsidP="00DF7775">
            <w:pPr>
              <w:spacing w:line="276" w:lineRule="auto"/>
              <w:contextualSpacing/>
              <w:rPr>
                <w:rFonts w:ascii="Open Sans Light" w:hAnsi="Open Sans Light" w:cs="Open Sans Light"/>
                <w:b/>
                <w:noProof w:val="0"/>
              </w:rPr>
            </w:pPr>
          </w:p>
        </w:tc>
      </w:tr>
      <w:tr w:rsidR="00A44B11" w:rsidRPr="00B2638C" w14:paraId="3C130D4B" w14:textId="77777777">
        <w:tc>
          <w:tcPr>
            <w:tcW w:w="4353" w:type="dxa"/>
          </w:tcPr>
          <w:p w14:paraId="6B1CE347" w14:textId="77777777" w:rsidR="00A44B11" w:rsidRPr="00B2638C" w:rsidRDefault="00583988"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Telefonszáma</w:t>
            </w:r>
          </w:p>
        </w:tc>
        <w:tc>
          <w:tcPr>
            <w:tcW w:w="4819" w:type="dxa"/>
          </w:tcPr>
          <w:p w14:paraId="4E4805CB" w14:textId="77777777" w:rsidR="00A44B11" w:rsidRPr="00B2638C" w:rsidRDefault="00A44B11" w:rsidP="00DF7775">
            <w:pPr>
              <w:spacing w:line="276" w:lineRule="auto"/>
              <w:contextualSpacing/>
              <w:rPr>
                <w:rFonts w:ascii="Open Sans Light" w:hAnsi="Open Sans Light" w:cs="Open Sans Light"/>
                <w:b/>
                <w:noProof w:val="0"/>
              </w:rPr>
            </w:pPr>
          </w:p>
        </w:tc>
      </w:tr>
      <w:tr w:rsidR="00A44B11" w:rsidRPr="00B2638C" w14:paraId="31EDE99D" w14:textId="77777777">
        <w:tc>
          <w:tcPr>
            <w:tcW w:w="4353" w:type="dxa"/>
          </w:tcPr>
          <w:p w14:paraId="51D7C767" w14:textId="77777777" w:rsidR="00A44B11" w:rsidRPr="00B2638C" w:rsidRDefault="00583988"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E-mail címe</w:t>
            </w:r>
          </w:p>
        </w:tc>
        <w:tc>
          <w:tcPr>
            <w:tcW w:w="4819" w:type="dxa"/>
          </w:tcPr>
          <w:p w14:paraId="5E099D8C" w14:textId="77777777" w:rsidR="00A44B11" w:rsidRPr="00B2638C" w:rsidRDefault="00A44B11" w:rsidP="00DF7775">
            <w:pPr>
              <w:spacing w:line="276" w:lineRule="auto"/>
              <w:contextualSpacing/>
              <w:rPr>
                <w:rFonts w:ascii="Open Sans Light" w:hAnsi="Open Sans Light" w:cs="Open Sans Light"/>
                <w:b/>
                <w:noProof w:val="0"/>
              </w:rPr>
            </w:pPr>
          </w:p>
        </w:tc>
      </w:tr>
      <w:tr w:rsidR="00A44B11" w:rsidRPr="00B2638C" w14:paraId="4FF53856" w14:textId="77777777">
        <w:tc>
          <w:tcPr>
            <w:tcW w:w="4353" w:type="dxa"/>
          </w:tcPr>
          <w:p w14:paraId="0F27F924" w14:textId="5C15D816" w:rsidR="00A44B11" w:rsidRPr="00B2638C" w:rsidRDefault="00583988"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Nyilvántartási száma</w:t>
            </w:r>
            <w:r w:rsidR="00DB5E3B" w:rsidRPr="00B2638C">
              <w:rPr>
                <w:rFonts w:ascii="Open Sans Light" w:hAnsi="Open Sans Light" w:cs="Open Sans Light"/>
                <w:noProof w:val="0"/>
              </w:rPr>
              <w:t>/cégjegyzék száma</w:t>
            </w:r>
          </w:p>
        </w:tc>
        <w:tc>
          <w:tcPr>
            <w:tcW w:w="4819" w:type="dxa"/>
          </w:tcPr>
          <w:p w14:paraId="0B8D8A09" w14:textId="77777777" w:rsidR="00A44B11" w:rsidRPr="00B2638C" w:rsidRDefault="00A44B11" w:rsidP="00DF7775">
            <w:pPr>
              <w:spacing w:line="276" w:lineRule="auto"/>
              <w:contextualSpacing/>
              <w:rPr>
                <w:rFonts w:ascii="Open Sans Light" w:hAnsi="Open Sans Light" w:cs="Open Sans Light"/>
                <w:b/>
                <w:noProof w:val="0"/>
              </w:rPr>
            </w:pPr>
          </w:p>
        </w:tc>
      </w:tr>
      <w:tr w:rsidR="00DB5E3B" w:rsidRPr="00B2638C" w14:paraId="4F4102C6" w14:textId="77777777">
        <w:tc>
          <w:tcPr>
            <w:tcW w:w="4353" w:type="dxa"/>
          </w:tcPr>
          <w:p w14:paraId="76B36262" w14:textId="21523513" w:rsidR="00DB5E3B" w:rsidRPr="00B2638C" w:rsidRDefault="00DB5E3B"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Adószáma</w:t>
            </w:r>
          </w:p>
        </w:tc>
        <w:tc>
          <w:tcPr>
            <w:tcW w:w="4819" w:type="dxa"/>
          </w:tcPr>
          <w:p w14:paraId="5AD24229"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1411774A" w14:textId="77777777">
        <w:tc>
          <w:tcPr>
            <w:tcW w:w="4353" w:type="dxa"/>
          </w:tcPr>
          <w:p w14:paraId="0D7F1682" w14:textId="13C2E7A8" w:rsidR="00DB5E3B" w:rsidRPr="00B2638C" w:rsidRDefault="00DB5E3B"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 xml:space="preserve">Egyház </w:t>
            </w:r>
            <w:r w:rsidR="002B2E6A" w:rsidRPr="00B2638C">
              <w:rPr>
                <w:rFonts w:ascii="Open Sans Light" w:hAnsi="Open Sans Light" w:cs="Open Sans Light"/>
                <w:noProof w:val="0"/>
              </w:rPr>
              <w:t>e</w:t>
            </w:r>
            <w:r w:rsidRPr="00B2638C">
              <w:rPr>
                <w:rFonts w:ascii="Open Sans Light" w:hAnsi="Open Sans Light" w:cs="Open Sans Light"/>
                <w:noProof w:val="0"/>
              </w:rPr>
              <w:t>s</w:t>
            </w:r>
            <w:r w:rsidR="005755E3" w:rsidRPr="00B2638C">
              <w:rPr>
                <w:rFonts w:ascii="Open Sans Light" w:hAnsi="Open Sans Light" w:cs="Open Sans Light"/>
                <w:noProof w:val="0"/>
              </w:rPr>
              <w:t>e</w:t>
            </w:r>
            <w:r w:rsidRPr="00B2638C">
              <w:rPr>
                <w:rFonts w:ascii="Open Sans Light" w:hAnsi="Open Sans Light" w:cs="Open Sans Light"/>
                <w:noProof w:val="0"/>
              </w:rPr>
              <w:t>tén technikai szám</w:t>
            </w:r>
          </w:p>
        </w:tc>
        <w:tc>
          <w:tcPr>
            <w:tcW w:w="4819" w:type="dxa"/>
          </w:tcPr>
          <w:p w14:paraId="5F8F35D8"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385ADCD2" w14:textId="77777777">
        <w:tc>
          <w:tcPr>
            <w:tcW w:w="4353" w:type="dxa"/>
          </w:tcPr>
          <w:p w14:paraId="7D1A00DC"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Külön engedélyhez, bejelentéshez kötött tevékenység esetén az engedély, illetve a bejelentés kelte, száma</w:t>
            </w:r>
          </w:p>
        </w:tc>
        <w:tc>
          <w:tcPr>
            <w:tcW w:w="4819" w:type="dxa"/>
          </w:tcPr>
          <w:p w14:paraId="699FF3DA"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598B6D32" w14:textId="77777777">
        <w:tc>
          <w:tcPr>
            <w:tcW w:w="4353" w:type="dxa"/>
          </w:tcPr>
          <w:p w14:paraId="10D629FA"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Számlavezető bank neve és bankszámlaszáma</w:t>
            </w:r>
          </w:p>
        </w:tc>
        <w:tc>
          <w:tcPr>
            <w:tcW w:w="4819" w:type="dxa"/>
          </w:tcPr>
          <w:p w14:paraId="03150C74"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6001FC5A" w14:textId="77777777">
        <w:tc>
          <w:tcPr>
            <w:tcW w:w="4353" w:type="dxa"/>
          </w:tcPr>
          <w:p w14:paraId="07DA1763" w14:textId="5F4BC9F4" w:rsidR="00DB5E3B" w:rsidRPr="00B2638C" w:rsidRDefault="00DD0473"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 xml:space="preserve">A pályázó/pályázó </w:t>
            </w:r>
            <w:proofErr w:type="gramStart"/>
            <w:r w:rsidRPr="00B2638C">
              <w:rPr>
                <w:rFonts w:ascii="Open Sans Light" w:hAnsi="Open Sans Light" w:cs="Open Sans Light"/>
                <w:b/>
                <w:noProof w:val="0"/>
              </w:rPr>
              <w:t xml:space="preserve">szervezet </w:t>
            </w:r>
            <w:r w:rsidR="00DB5E3B" w:rsidRPr="00B2638C">
              <w:rPr>
                <w:rFonts w:ascii="Open Sans Light" w:hAnsi="Open Sans Light" w:cs="Open Sans Light"/>
                <w:b/>
                <w:noProof w:val="0"/>
              </w:rPr>
              <w:t>felelős</w:t>
            </w:r>
            <w:proofErr w:type="gramEnd"/>
            <w:r w:rsidR="00DB5E3B" w:rsidRPr="00B2638C">
              <w:rPr>
                <w:rFonts w:ascii="Open Sans Light" w:hAnsi="Open Sans Light" w:cs="Open Sans Light"/>
                <w:b/>
                <w:noProof w:val="0"/>
              </w:rPr>
              <w:t xml:space="preserve"> vezetőjének neve</w:t>
            </w:r>
          </w:p>
        </w:tc>
        <w:tc>
          <w:tcPr>
            <w:tcW w:w="4819" w:type="dxa"/>
          </w:tcPr>
          <w:p w14:paraId="54BFE005"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5D75A32E" w14:textId="77777777">
        <w:tc>
          <w:tcPr>
            <w:tcW w:w="4353" w:type="dxa"/>
          </w:tcPr>
          <w:p w14:paraId="473AEF0C" w14:textId="77777777" w:rsidR="00DB5E3B" w:rsidRPr="00B2638C" w:rsidRDefault="00DB5E3B"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Címe</w:t>
            </w:r>
          </w:p>
        </w:tc>
        <w:tc>
          <w:tcPr>
            <w:tcW w:w="4819" w:type="dxa"/>
          </w:tcPr>
          <w:p w14:paraId="3AF17DD8"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0A0FEF37" w14:textId="77777777">
        <w:tc>
          <w:tcPr>
            <w:tcW w:w="4353" w:type="dxa"/>
          </w:tcPr>
          <w:p w14:paraId="05020224" w14:textId="77777777" w:rsidR="00DB5E3B" w:rsidRPr="00B2638C" w:rsidRDefault="00DB5E3B"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Telefonszáma</w:t>
            </w:r>
          </w:p>
        </w:tc>
        <w:tc>
          <w:tcPr>
            <w:tcW w:w="4819" w:type="dxa"/>
          </w:tcPr>
          <w:p w14:paraId="3918DE2B"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2671BCD3" w14:textId="77777777">
        <w:tc>
          <w:tcPr>
            <w:tcW w:w="4353" w:type="dxa"/>
          </w:tcPr>
          <w:p w14:paraId="2058D16C"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E-mail címe</w:t>
            </w:r>
          </w:p>
        </w:tc>
        <w:tc>
          <w:tcPr>
            <w:tcW w:w="4819" w:type="dxa"/>
          </w:tcPr>
          <w:p w14:paraId="0A66D7CE"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6DEC2277" w14:textId="77777777">
        <w:tc>
          <w:tcPr>
            <w:tcW w:w="4353" w:type="dxa"/>
          </w:tcPr>
          <w:p w14:paraId="7BA9500D"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A pályázati programért felelős személy neve</w:t>
            </w:r>
          </w:p>
        </w:tc>
        <w:tc>
          <w:tcPr>
            <w:tcW w:w="4819" w:type="dxa"/>
          </w:tcPr>
          <w:p w14:paraId="2970F823"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42BDF7FF" w14:textId="77777777">
        <w:tc>
          <w:tcPr>
            <w:tcW w:w="4353" w:type="dxa"/>
          </w:tcPr>
          <w:p w14:paraId="16F32193" w14:textId="77777777" w:rsidR="00DB5E3B" w:rsidRPr="00B2638C" w:rsidRDefault="00DB5E3B"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Címe</w:t>
            </w:r>
          </w:p>
        </w:tc>
        <w:tc>
          <w:tcPr>
            <w:tcW w:w="4819" w:type="dxa"/>
          </w:tcPr>
          <w:p w14:paraId="085BBF13"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5B21B7D0" w14:textId="77777777">
        <w:tc>
          <w:tcPr>
            <w:tcW w:w="4353" w:type="dxa"/>
          </w:tcPr>
          <w:p w14:paraId="0CDFBF0B" w14:textId="77777777" w:rsidR="00DB5E3B" w:rsidRPr="00B2638C" w:rsidRDefault="00DB5E3B" w:rsidP="00DF7775">
            <w:pPr>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Telefonszáma</w:t>
            </w:r>
          </w:p>
        </w:tc>
        <w:tc>
          <w:tcPr>
            <w:tcW w:w="4819" w:type="dxa"/>
          </w:tcPr>
          <w:p w14:paraId="7EB0AE75"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64DBF45F" w14:textId="77777777">
        <w:tc>
          <w:tcPr>
            <w:tcW w:w="4353" w:type="dxa"/>
          </w:tcPr>
          <w:p w14:paraId="37958366"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E-mail címe</w:t>
            </w:r>
          </w:p>
        </w:tc>
        <w:tc>
          <w:tcPr>
            <w:tcW w:w="4819" w:type="dxa"/>
          </w:tcPr>
          <w:p w14:paraId="7DDEBBEA" w14:textId="77777777" w:rsidR="00DB5E3B" w:rsidRPr="00B2638C" w:rsidRDefault="00DB5E3B" w:rsidP="00DF7775">
            <w:pPr>
              <w:spacing w:line="276" w:lineRule="auto"/>
              <w:contextualSpacing/>
              <w:rPr>
                <w:rFonts w:ascii="Open Sans Light" w:hAnsi="Open Sans Light" w:cs="Open Sans Light"/>
                <w:b/>
                <w:noProof w:val="0"/>
              </w:rPr>
            </w:pPr>
          </w:p>
        </w:tc>
      </w:tr>
      <w:tr w:rsidR="00DB5E3B" w:rsidRPr="00B2638C" w14:paraId="3B209806" w14:textId="77777777">
        <w:tc>
          <w:tcPr>
            <w:tcW w:w="4353" w:type="dxa"/>
          </w:tcPr>
          <w:p w14:paraId="653ABDCC"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A pályázati program, témakör megnevezése</w:t>
            </w:r>
          </w:p>
          <w:p w14:paraId="19901A6C" w14:textId="77777777" w:rsidR="00DB5E3B" w:rsidRPr="00B2638C" w:rsidRDefault="00DB5E3B" w:rsidP="00DF7775">
            <w:pPr>
              <w:spacing w:line="276" w:lineRule="auto"/>
              <w:contextualSpacing/>
              <w:jc w:val="both"/>
              <w:rPr>
                <w:rFonts w:ascii="Open Sans Light" w:hAnsi="Open Sans Light" w:cs="Open Sans Light"/>
                <w:i/>
                <w:noProof w:val="0"/>
              </w:rPr>
            </w:pPr>
            <w:r w:rsidRPr="00B2638C">
              <w:rPr>
                <w:rFonts w:ascii="Open Sans Light" w:hAnsi="Open Sans Light" w:cs="Open Sans Light"/>
                <w:i/>
                <w:noProof w:val="0"/>
              </w:rPr>
              <w:t xml:space="preserve">Amennyiben több programot szeretnének megvalósítani, azokat is egy pályázati dokumentációban kell benyújtani, programonként lebontva, </w:t>
            </w:r>
            <w:proofErr w:type="spellStart"/>
            <w:r w:rsidRPr="00B2638C">
              <w:rPr>
                <w:rFonts w:ascii="Open Sans Light" w:hAnsi="Open Sans Light" w:cs="Open Sans Light"/>
                <w:i/>
                <w:noProof w:val="0"/>
              </w:rPr>
              <w:t>sorszámozva</w:t>
            </w:r>
            <w:proofErr w:type="spellEnd"/>
            <w:r w:rsidRPr="00B2638C">
              <w:rPr>
                <w:rFonts w:ascii="Open Sans Light" w:hAnsi="Open Sans Light" w:cs="Open Sans Light"/>
                <w:i/>
                <w:noProof w:val="0"/>
              </w:rPr>
              <w:t>.</w:t>
            </w:r>
          </w:p>
        </w:tc>
        <w:tc>
          <w:tcPr>
            <w:tcW w:w="4819" w:type="dxa"/>
          </w:tcPr>
          <w:p w14:paraId="48525682" w14:textId="77777777" w:rsidR="00DB5E3B" w:rsidRPr="00B2638C" w:rsidRDefault="00DB5E3B" w:rsidP="00DF7775">
            <w:pPr>
              <w:spacing w:line="276" w:lineRule="auto"/>
              <w:contextualSpacing/>
              <w:rPr>
                <w:rFonts w:ascii="Open Sans Light" w:hAnsi="Open Sans Light" w:cs="Open Sans Light"/>
                <w:b/>
                <w:noProof w:val="0"/>
                <w:lang w:eastAsia="en-US"/>
              </w:rPr>
            </w:pPr>
            <w:r w:rsidRPr="00B2638C">
              <w:rPr>
                <w:rFonts w:ascii="Open Sans Light" w:hAnsi="Open Sans Light" w:cs="Open Sans Light"/>
                <w:b/>
                <w:noProof w:val="0"/>
                <w:lang w:eastAsia="en-US"/>
              </w:rPr>
              <w:t>1.</w:t>
            </w:r>
          </w:p>
          <w:p w14:paraId="19CD98B0" w14:textId="77777777" w:rsidR="00DB5E3B" w:rsidRPr="00B2638C" w:rsidRDefault="00DB5E3B" w:rsidP="00DF7775">
            <w:pPr>
              <w:spacing w:line="276" w:lineRule="auto"/>
              <w:contextualSpacing/>
              <w:rPr>
                <w:rFonts w:ascii="Open Sans Light" w:hAnsi="Open Sans Light" w:cs="Open Sans Light"/>
                <w:b/>
                <w:noProof w:val="0"/>
                <w:lang w:eastAsia="en-US"/>
              </w:rPr>
            </w:pPr>
            <w:r w:rsidRPr="00B2638C">
              <w:rPr>
                <w:rFonts w:ascii="Open Sans Light" w:hAnsi="Open Sans Light" w:cs="Open Sans Light"/>
                <w:b/>
                <w:noProof w:val="0"/>
                <w:lang w:eastAsia="en-US"/>
              </w:rPr>
              <w:t>2.</w:t>
            </w:r>
          </w:p>
          <w:p w14:paraId="7F675B25" w14:textId="77777777" w:rsidR="00DB5E3B" w:rsidRPr="00B2638C" w:rsidRDefault="00DB5E3B" w:rsidP="00DF7775">
            <w:pPr>
              <w:spacing w:line="276" w:lineRule="auto"/>
              <w:contextualSpacing/>
              <w:rPr>
                <w:rFonts w:ascii="Open Sans Light" w:hAnsi="Open Sans Light" w:cs="Open Sans Light"/>
                <w:b/>
                <w:noProof w:val="0"/>
                <w:lang w:eastAsia="en-US"/>
              </w:rPr>
            </w:pPr>
            <w:r w:rsidRPr="00B2638C">
              <w:rPr>
                <w:rFonts w:ascii="Open Sans Light" w:hAnsi="Open Sans Light" w:cs="Open Sans Light"/>
                <w:b/>
                <w:noProof w:val="0"/>
                <w:lang w:eastAsia="en-US"/>
              </w:rPr>
              <w:t>…</w:t>
            </w:r>
          </w:p>
        </w:tc>
      </w:tr>
      <w:tr w:rsidR="00DB5E3B" w:rsidRPr="00B2638C" w14:paraId="353131E0" w14:textId="77777777">
        <w:tc>
          <w:tcPr>
            <w:tcW w:w="4353" w:type="dxa"/>
          </w:tcPr>
          <w:p w14:paraId="6C74E223" w14:textId="77777777" w:rsidR="00DB5E3B" w:rsidRPr="00B2638C" w:rsidRDefault="00DB5E3B" w:rsidP="00DF7775">
            <w:pPr>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A pályázó bemutatása</w:t>
            </w:r>
          </w:p>
        </w:tc>
        <w:tc>
          <w:tcPr>
            <w:tcW w:w="4819" w:type="dxa"/>
          </w:tcPr>
          <w:p w14:paraId="5B144F40" w14:textId="77777777" w:rsidR="00DB5E3B" w:rsidRPr="00B2638C" w:rsidRDefault="00DB5E3B" w:rsidP="00DF7775">
            <w:pPr>
              <w:spacing w:line="276" w:lineRule="auto"/>
              <w:contextualSpacing/>
              <w:rPr>
                <w:rFonts w:ascii="Open Sans Light" w:hAnsi="Open Sans Light" w:cs="Open Sans Light"/>
                <w:b/>
                <w:noProof w:val="0"/>
              </w:rPr>
            </w:pPr>
            <w:r w:rsidRPr="00B2638C">
              <w:rPr>
                <w:rFonts w:ascii="Open Sans Light" w:hAnsi="Open Sans Light" w:cs="Open Sans Light"/>
                <w:b/>
                <w:noProof w:val="0"/>
              </w:rPr>
              <w:t>Kérjük mellékelni maximum egy A4-es oldalon!</w:t>
            </w:r>
          </w:p>
        </w:tc>
      </w:tr>
    </w:tbl>
    <w:p w14:paraId="131EBA36" w14:textId="77777777" w:rsidR="002B2E6A" w:rsidRPr="00B2638C" w:rsidRDefault="002B2E6A" w:rsidP="00DF7775">
      <w:pPr>
        <w:spacing w:after="0" w:line="276" w:lineRule="auto"/>
        <w:jc w:val="both"/>
        <w:rPr>
          <w:rFonts w:ascii="Open Sans Light" w:hAnsi="Open Sans Light" w:cs="Open Sans Light"/>
          <w:b/>
          <w:noProof w:val="0"/>
          <w:sz w:val="20"/>
        </w:rPr>
      </w:pPr>
    </w:p>
    <w:p w14:paraId="03D3F9D2" w14:textId="4F2D2CDB" w:rsidR="00A44B11" w:rsidRPr="00B2638C" w:rsidRDefault="00583988" w:rsidP="00DF7775">
      <w:pPr>
        <w:spacing w:after="0" w:line="276" w:lineRule="auto"/>
        <w:jc w:val="both"/>
        <w:rPr>
          <w:rFonts w:ascii="Open Sans Light" w:hAnsi="Open Sans Light" w:cs="Open Sans Light"/>
          <w:b/>
          <w:noProof w:val="0"/>
          <w:sz w:val="20"/>
        </w:rPr>
      </w:pPr>
      <w:r w:rsidRPr="00B2638C">
        <w:rPr>
          <w:rFonts w:ascii="Open Sans Light" w:hAnsi="Open Sans Light" w:cs="Open Sans Light"/>
          <w:b/>
          <w:noProof w:val="0"/>
          <w:sz w:val="20"/>
        </w:rPr>
        <w:t xml:space="preserve">2. Pályázó jogi </w:t>
      </w:r>
      <w:proofErr w:type="gramStart"/>
      <w:r w:rsidRPr="00B2638C">
        <w:rPr>
          <w:rFonts w:ascii="Open Sans Light" w:hAnsi="Open Sans Light" w:cs="Open Sans Light"/>
          <w:b/>
          <w:noProof w:val="0"/>
          <w:sz w:val="20"/>
        </w:rPr>
        <w:t>státusza</w:t>
      </w:r>
      <w:proofErr w:type="gramEnd"/>
    </w:p>
    <w:p w14:paraId="46D44651" w14:textId="77777777" w:rsidR="005F30A2" w:rsidRPr="00B2638C" w:rsidRDefault="005F30A2" w:rsidP="00DF7775">
      <w:pPr>
        <w:spacing w:after="0" w:line="276" w:lineRule="auto"/>
        <w:contextualSpacing/>
        <w:jc w:val="both"/>
        <w:rPr>
          <w:rFonts w:ascii="Open Sans Light" w:hAnsi="Open Sans Light" w:cs="Open Sans Light"/>
          <w:i/>
          <w:noProof w:val="0"/>
          <w:sz w:val="20"/>
        </w:rPr>
      </w:pPr>
      <w:r w:rsidRPr="00B2638C">
        <w:rPr>
          <w:rFonts w:ascii="Open Sans Light" w:hAnsi="Open Sans Light" w:cs="Open Sans Light"/>
          <w:i/>
          <w:noProof w:val="0"/>
          <w:sz w:val="20"/>
        </w:rPr>
        <w:t xml:space="preserve">Kérjük, húzza alá a megfelelő </w:t>
      </w:r>
      <w:proofErr w:type="gramStart"/>
      <w:r w:rsidRPr="00B2638C">
        <w:rPr>
          <w:rFonts w:ascii="Open Sans Light" w:hAnsi="Open Sans Light" w:cs="Open Sans Light"/>
          <w:i/>
          <w:noProof w:val="0"/>
          <w:sz w:val="20"/>
        </w:rPr>
        <w:t>kategóriát</w:t>
      </w:r>
      <w:proofErr w:type="gramEnd"/>
      <w:r w:rsidRPr="00B2638C">
        <w:rPr>
          <w:rFonts w:ascii="Open Sans Light" w:hAnsi="Open Sans Light" w:cs="Open Sans Light"/>
          <w:i/>
          <w:noProof w:val="0"/>
          <w:sz w:val="20"/>
        </w:rPr>
        <w:t xml:space="preserve">! Figyelem, csak egy </w:t>
      </w:r>
      <w:proofErr w:type="gramStart"/>
      <w:r w:rsidRPr="00B2638C">
        <w:rPr>
          <w:rFonts w:ascii="Open Sans Light" w:hAnsi="Open Sans Light" w:cs="Open Sans Light"/>
          <w:i/>
          <w:noProof w:val="0"/>
          <w:sz w:val="20"/>
        </w:rPr>
        <w:t>kategória</w:t>
      </w:r>
      <w:proofErr w:type="gramEnd"/>
      <w:r w:rsidRPr="00B2638C">
        <w:rPr>
          <w:rFonts w:ascii="Open Sans Light" w:hAnsi="Open Sans Light" w:cs="Open Sans Light"/>
          <w:i/>
          <w:noProof w:val="0"/>
          <w:sz w:val="20"/>
        </w:rPr>
        <w:t xml:space="preserve"> jelölhető meg!</w:t>
      </w:r>
    </w:p>
    <w:p w14:paraId="3716E3B2" w14:textId="77777777" w:rsidR="00EC28D0" w:rsidRPr="00B2638C" w:rsidRDefault="00EC28D0" w:rsidP="00DF7775">
      <w:pPr>
        <w:numPr>
          <w:ilvl w:val="0"/>
          <w:numId w:val="47"/>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oktatási-nevelési tevékenységgel, fejlesztéssel foglalkozó nonprofit gazdasági társaságok </w:t>
      </w:r>
    </w:p>
    <w:p w14:paraId="3500F92C" w14:textId="31A58CCA" w:rsidR="005F30A2" w:rsidRPr="00B2638C" w:rsidRDefault="005F30A2" w:rsidP="00DF7775">
      <w:pPr>
        <w:numPr>
          <w:ilvl w:val="0"/>
          <w:numId w:val="47"/>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oktatási-nevelési tevékenységgel, fejlesztéssel foglalkozó egyéni vállalkozó (pl. pedagó</w:t>
      </w:r>
      <w:r w:rsidR="00DB5E3B" w:rsidRPr="00B2638C">
        <w:rPr>
          <w:rFonts w:ascii="Open Sans Light" w:hAnsi="Open Sans Light" w:cs="Open Sans Light"/>
          <w:bCs/>
          <w:noProof w:val="0"/>
          <w:sz w:val="20"/>
        </w:rPr>
        <w:t>gus),</w:t>
      </w:r>
    </w:p>
    <w:p w14:paraId="164A6B3D" w14:textId="2437E9E5" w:rsidR="009F7985" w:rsidRPr="00B2638C" w:rsidRDefault="009F7985" w:rsidP="009F7985">
      <w:pPr>
        <w:numPr>
          <w:ilvl w:val="0"/>
          <w:numId w:val="47"/>
        </w:numPr>
        <w:spacing w:after="0" w:line="276" w:lineRule="auto"/>
        <w:jc w:val="both"/>
        <w:rPr>
          <w:rFonts w:ascii="Open Sans Light" w:hAnsi="Open Sans Light" w:cs="Open Sans Light"/>
          <w:i/>
          <w:noProof w:val="0"/>
          <w:sz w:val="20"/>
        </w:rPr>
      </w:pPr>
      <w:r w:rsidRPr="00B2638C">
        <w:rPr>
          <w:rFonts w:ascii="Open Sans Light" w:hAnsi="Open Sans Light" w:cs="Open Sans Light"/>
          <w:bCs/>
          <w:noProof w:val="0"/>
          <w:sz w:val="20"/>
        </w:rPr>
        <w:t>bejegyzett civil szervezet (alapítvány is),</w:t>
      </w:r>
    </w:p>
    <w:p w14:paraId="3C90662C" w14:textId="1964444A" w:rsidR="00A44B11" w:rsidRPr="00B2638C" w:rsidRDefault="009F7985" w:rsidP="00DF7775">
      <w:pPr>
        <w:numPr>
          <w:ilvl w:val="0"/>
          <w:numId w:val="47"/>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 lelkiismereti és vallásszabadság joggyakorlásáról, valamint az egyházak, vallásfelekezetek és vallási közösségek jogállásáról szóló 2011. évi CCVI. törvény 6. § és 7. §-a szerinti vallási közösségek, és az Országgyűlés által elismert magyarországi egyházi szervezetek.</w:t>
      </w:r>
    </w:p>
    <w:p w14:paraId="369C8FF8" w14:textId="77777777" w:rsidR="00EC28D0" w:rsidRPr="00B2638C" w:rsidRDefault="00EC28D0" w:rsidP="00EC28D0">
      <w:pPr>
        <w:spacing w:after="0" w:line="276" w:lineRule="auto"/>
        <w:ind w:left="720"/>
        <w:jc w:val="both"/>
        <w:rPr>
          <w:rFonts w:ascii="Open Sans Light" w:hAnsi="Open Sans Light" w:cs="Open Sans Light"/>
          <w:bCs/>
          <w:noProof w:val="0"/>
          <w:sz w:val="20"/>
        </w:rPr>
      </w:pPr>
    </w:p>
    <w:p w14:paraId="0AAC817A" w14:textId="26D5330D" w:rsidR="00A44B11" w:rsidRPr="00B2638C" w:rsidRDefault="00EC28D0"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b/>
          <w:noProof w:val="0"/>
          <w:sz w:val="20"/>
        </w:rPr>
        <w:t>3</w:t>
      </w:r>
      <w:r w:rsidR="00583988" w:rsidRPr="00B2638C">
        <w:rPr>
          <w:rFonts w:ascii="Open Sans Light" w:hAnsi="Open Sans Light" w:cs="Open Sans Light"/>
          <w:b/>
          <w:noProof w:val="0"/>
          <w:sz w:val="20"/>
        </w:rPr>
        <w:t>. Pályázati tevékenység megvalósításának adatai</w:t>
      </w:r>
    </w:p>
    <w:tbl>
      <w:tblPr>
        <w:tblStyle w:val="Rcsostblzat14"/>
        <w:tblW w:w="9172" w:type="dxa"/>
        <w:tblLook w:val="04A0" w:firstRow="1" w:lastRow="0" w:firstColumn="1" w:lastColumn="0" w:noHBand="0" w:noVBand="1"/>
      </w:tblPr>
      <w:tblGrid>
        <w:gridCol w:w="4353"/>
        <w:gridCol w:w="4819"/>
      </w:tblGrid>
      <w:tr w:rsidR="00A44B11" w:rsidRPr="00B2638C" w14:paraId="7EEE773F" w14:textId="77777777">
        <w:tc>
          <w:tcPr>
            <w:tcW w:w="4353" w:type="dxa"/>
          </w:tcPr>
          <w:p w14:paraId="16EFD07B"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A megvalósítani kívánt program, cél megnevezése</w:t>
            </w:r>
          </w:p>
          <w:p w14:paraId="091DCA24"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i/>
                <w:noProof w:val="0"/>
              </w:rPr>
              <w:t xml:space="preserve">Amennyiben több programot szeretnének megvalósítani, azokat is egy pályázati dokumentációban kell benyújtani, programonként lebontva, </w:t>
            </w:r>
            <w:proofErr w:type="spellStart"/>
            <w:r w:rsidRPr="00B2638C">
              <w:rPr>
                <w:rFonts w:ascii="Open Sans Light" w:hAnsi="Open Sans Light" w:cs="Open Sans Light"/>
                <w:i/>
                <w:noProof w:val="0"/>
              </w:rPr>
              <w:t>sorszámozva</w:t>
            </w:r>
            <w:proofErr w:type="spellEnd"/>
            <w:r w:rsidRPr="00B2638C">
              <w:rPr>
                <w:rFonts w:ascii="Open Sans Light" w:hAnsi="Open Sans Light" w:cs="Open Sans Light"/>
                <w:i/>
                <w:noProof w:val="0"/>
              </w:rPr>
              <w:t>.</w:t>
            </w:r>
          </w:p>
        </w:tc>
        <w:tc>
          <w:tcPr>
            <w:tcW w:w="4819" w:type="dxa"/>
          </w:tcPr>
          <w:p w14:paraId="56E0772E"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1.</w:t>
            </w:r>
          </w:p>
          <w:p w14:paraId="7C491113"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2.</w:t>
            </w:r>
          </w:p>
          <w:p w14:paraId="1A20FF4A"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w:t>
            </w:r>
          </w:p>
        </w:tc>
      </w:tr>
      <w:tr w:rsidR="00A44B11" w:rsidRPr="00B2638C" w14:paraId="0441E33C" w14:textId="77777777">
        <w:tc>
          <w:tcPr>
            <w:tcW w:w="4353" w:type="dxa"/>
          </w:tcPr>
          <w:p w14:paraId="1D61A306"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A programon résztvevők tervezett száma</w:t>
            </w:r>
          </w:p>
        </w:tc>
        <w:tc>
          <w:tcPr>
            <w:tcW w:w="4819" w:type="dxa"/>
          </w:tcPr>
          <w:p w14:paraId="45B7EFD3"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1.</w:t>
            </w:r>
          </w:p>
          <w:p w14:paraId="3C7858E7"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2.</w:t>
            </w:r>
          </w:p>
          <w:p w14:paraId="6FF77B4B"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w:t>
            </w:r>
          </w:p>
        </w:tc>
      </w:tr>
      <w:tr w:rsidR="00A44B11" w:rsidRPr="00B2638C" w14:paraId="349CFDC2" w14:textId="77777777">
        <w:tc>
          <w:tcPr>
            <w:tcW w:w="4353" w:type="dxa"/>
          </w:tcPr>
          <w:p w14:paraId="6EB7395B"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A megvalósítás helye</w:t>
            </w:r>
          </w:p>
        </w:tc>
        <w:tc>
          <w:tcPr>
            <w:tcW w:w="4819" w:type="dxa"/>
          </w:tcPr>
          <w:p w14:paraId="0620399E"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1.</w:t>
            </w:r>
          </w:p>
          <w:p w14:paraId="1D4F290F"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2.</w:t>
            </w:r>
          </w:p>
          <w:p w14:paraId="00E6E2F2"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w:t>
            </w:r>
          </w:p>
        </w:tc>
      </w:tr>
      <w:tr w:rsidR="00A44B11" w:rsidRPr="00B2638C" w14:paraId="431C1C42" w14:textId="77777777" w:rsidTr="00AB108F">
        <w:trPr>
          <w:trHeight w:val="789"/>
        </w:trPr>
        <w:tc>
          <w:tcPr>
            <w:tcW w:w="4353" w:type="dxa"/>
          </w:tcPr>
          <w:p w14:paraId="05BFDCE3"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Tervezett kezdő időpont</w:t>
            </w:r>
          </w:p>
        </w:tc>
        <w:tc>
          <w:tcPr>
            <w:tcW w:w="4819" w:type="dxa"/>
          </w:tcPr>
          <w:p w14:paraId="2C89B48A"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1.</w:t>
            </w:r>
          </w:p>
          <w:p w14:paraId="39DFD994"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2.</w:t>
            </w:r>
          </w:p>
          <w:p w14:paraId="5BAAD0E1"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w:t>
            </w:r>
          </w:p>
        </w:tc>
      </w:tr>
      <w:tr w:rsidR="00A44B11" w:rsidRPr="00B2638C" w14:paraId="794B2CA9" w14:textId="77777777">
        <w:tc>
          <w:tcPr>
            <w:tcW w:w="4353" w:type="dxa"/>
          </w:tcPr>
          <w:p w14:paraId="2874E59F"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Tervezett befejező időpont</w:t>
            </w:r>
          </w:p>
        </w:tc>
        <w:tc>
          <w:tcPr>
            <w:tcW w:w="4819" w:type="dxa"/>
          </w:tcPr>
          <w:p w14:paraId="2799CFD7"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1.</w:t>
            </w:r>
          </w:p>
          <w:p w14:paraId="52C74518"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2.</w:t>
            </w:r>
          </w:p>
          <w:p w14:paraId="41B28954"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w:t>
            </w:r>
          </w:p>
        </w:tc>
      </w:tr>
    </w:tbl>
    <w:p w14:paraId="3CA03660" w14:textId="1569D690" w:rsidR="005755E3" w:rsidRDefault="005755E3" w:rsidP="00DF7775">
      <w:pPr>
        <w:tabs>
          <w:tab w:val="left" w:pos="5940"/>
        </w:tabs>
        <w:spacing w:after="0" w:line="276" w:lineRule="auto"/>
        <w:contextualSpacing/>
        <w:jc w:val="both"/>
        <w:rPr>
          <w:rFonts w:ascii="Open Sans Light" w:hAnsi="Open Sans Light" w:cs="Open Sans Light"/>
          <w:noProof w:val="0"/>
          <w:sz w:val="20"/>
        </w:rPr>
      </w:pPr>
    </w:p>
    <w:p w14:paraId="18591EE4" w14:textId="2E02DCBB"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3EDACBD9" w14:textId="6ACB1C78"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0D10233B" w14:textId="3F2436D2"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6B57EC74" w14:textId="27171A00"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3C4D2F38" w14:textId="78193A2D"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7AD9D172" w14:textId="1145016C"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1F543B37" w14:textId="7D70828C"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604D1F55" w14:textId="09B7DE11"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6DCEF203" w14:textId="37275400"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7ACE6807" w14:textId="5B79C130"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68F536F6" w14:textId="224A641E"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1AEFAA31" w14:textId="7760E4BA"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5B33A5FC" w14:textId="67739C78"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5946A552" w14:textId="0641330E" w:rsidR="005F3AA2" w:rsidRDefault="005F3AA2" w:rsidP="00DF7775">
      <w:pPr>
        <w:tabs>
          <w:tab w:val="left" w:pos="5940"/>
        </w:tabs>
        <w:spacing w:after="0" w:line="276" w:lineRule="auto"/>
        <w:contextualSpacing/>
        <w:jc w:val="both"/>
        <w:rPr>
          <w:rFonts w:ascii="Open Sans Light" w:hAnsi="Open Sans Light" w:cs="Open Sans Light"/>
          <w:noProof w:val="0"/>
          <w:sz w:val="20"/>
        </w:rPr>
      </w:pPr>
    </w:p>
    <w:p w14:paraId="0E5041A8" w14:textId="77777777" w:rsidR="005F3AA2" w:rsidRPr="00B2638C" w:rsidRDefault="005F3AA2" w:rsidP="00DF7775">
      <w:pPr>
        <w:tabs>
          <w:tab w:val="left" w:pos="5940"/>
        </w:tabs>
        <w:spacing w:after="0" w:line="276" w:lineRule="auto"/>
        <w:contextualSpacing/>
        <w:jc w:val="both"/>
        <w:rPr>
          <w:rFonts w:ascii="Open Sans Light" w:hAnsi="Open Sans Light" w:cs="Open Sans Light"/>
          <w:noProof w:val="0"/>
          <w:sz w:val="20"/>
        </w:rPr>
      </w:pPr>
    </w:p>
    <w:p w14:paraId="7A477D82" w14:textId="77777777" w:rsidR="00A44B11" w:rsidRPr="00B2638C" w:rsidRDefault="00583988" w:rsidP="00DF7775">
      <w:pPr>
        <w:tabs>
          <w:tab w:val="left" w:pos="5940"/>
        </w:tabs>
        <w:spacing w:after="0" w:line="276" w:lineRule="auto"/>
        <w:jc w:val="both"/>
        <w:rPr>
          <w:rFonts w:ascii="Open Sans Light" w:hAnsi="Open Sans Light" w:cs="Open Sans Light"/>
          <w:noProof w:val="0"/>
          <w:sz w:val="20"/>
        </w:rPr>
      </w:pPr>
      <w:r w:rsidRPr="00B2638C">
        <w:rPr>
          <w:rFonts w:ascii="Open Sans Light" w:hAnsi="Open Sans Light" w:cs="Open Sans Light"/>
          <w:b/>
          <w:bCs/>
          <w:noProof w:val="0"/>
          <w:sz w:val="20"/>
        </w:rPr>
        <w:t>A megvalósítással kapcsolatos pénzügyi adatok</w:t>
      </w:r>
      <w:r w:rsidRPr="00B2638C">
        <w:rPr>
          <w:rFonts w:ascii="Open Sans Light" w:hAnsi="Open Sans Light" w:cs="Open Sans Light"/>
          <w:noProof w:val="0"/>
          <w:sz w:val="20"/>
        </w:rPr>
        <w:t>:</w:t>
      </w:r>
    </w:p>
    <w:tbl>
      <w:tblPr>
        <w:tblStyle w:val="Rcsostblzat14"/>
        <w:tblW w:w="9172" w:type="dxa"/>
        <w:tblLook w:val="04A0" w:firstRow="1" w:lastRow="0" w:firstColumn="1" w:lastColumn="0" w:noHBand="0" w:noVBand="1"/>
      </w:tblPr>
      <w:tblGrid>
        <w:gridCol w:w="4353"/>
        <w:gridCol w:w="4819"/>
      </w:tblGrid>
      <w:tr w:rsidR="00A44B11" w:rsidRPr="00B2638C" w14:paraId="7E323204" w14:textId="77777777">
        <w:tc>
          <w:tcPr>
            <w:tcW w:w="4353" w:type="dxa"/>
          </w:tcPr>
          <w:p w14:paraId="23A6CAF5"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b/>
                <w:noProof w:val="0"/>
              </w:rPr>
              <w:t xml:space="preserve">A megvalósítás teljes költségigénye </w:t>
            </w:r>
            <w:r w:rsidRPr="00B2638C">
              <w:rPr>
                <w:rFonts w:ascii="Open Sans Light" w:hAnsi="Open Sans Light" w:cs="Open Sans Light"/>
                <w:noProof w:val="0"/>
              </w:rPr>
              <w:t>(ÁFA összegével együtt)</w:t>
            </w:r>
          </w:p>
          <w:p w14:paraId="50C4CDAE"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i/>
                <w:noProof w:val="0"/>
              </w:rPr>
              <w:t xml:space="preserve">Amennyiben több programot szeretnének megvalósítani, azokat is egy pályázati dokumentációban kell benyújtani, programonként lebontva, </w:t>
            </w:r>
            <w:proofErr w:type="spellStart"/>
            <w:r w:rsidRPr="00B2638C">
              <w:rPr>
                <w:rFonts w:ascii="Open Sans Light" w:hAnsi="Open Sans Light" w:cs="Open Sans Light"/>
                <w:i/>
                <w:noProof w:val="0"/>
              </w:rPr>
              <w:t>sorszámozva</w:t>
            </w:r>
            <w:proofErr w:type="spellEnd"/>
            <w:r w:rsidRPr="00B2638C">
              <w:rPr>
                <w:rFonts w:ascii="Open Sans Light" w:hAnsi="Open Sans Light" w:cs="Open Sans Light"/>
                <w:i/>
                <w:noProof w:val="0"/>
              </w:rPr>
              <w:t>.</w:t>
            </w:r>
          </w:p>
        </w:tc>
        <w:tc>
          <w:tcPr>
            <w:tcW w:w="4819" w:type="dxa"/>
          </w:tcPr>
          <w:p w14:paraId="29135A4A"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1.</w:t>
            </w:r>
          </w:p>
          <w:p w14:paraId="667B86B2" w14:textId="77777777" w:rsidR="00A44B11" w:rsidRPr="00B2638C" w:rsidRDefault="00583988" w:rsidP="00DF7775">
            <w:pPr>
              <w:tabs>
                <w:tab w:val="left" w:pos="5940"/>
              </w:tab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2.</w:t>
            </w:r>
          </w:p>
          <w:p w14:paraId="2BEB5540"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noProof w:val="0"/>
              </w:rPr>
              <w:t>…</w:t>
            </w:r>
          </w:p>
        </w:tc>
      </w:tr>
      <w:tr w:rsidR="00A44B11" w:rsidRPr="00B2638C" w14:paraId="56AF7701" w14:textId="77777777">
        <w:tc>
          <w:tcPr>
            <w:tcW w:w="4353" w:type="dxa"/>
          </w:tcPr>
          <w:p w14:paraId="66B5C560" w14:textId="77777777" w:rsidR="00A44B11" w:rsidRPr="00B2638C" w:rsidRDefault="00583988" w:rsidP="00DF7775">
            <w:pPr>
              <w:tabs>
                <w:tab w:val="left" w:pos="5940"/>
              </w:tabs>
              <w:spacing w:line="276" w:lineRule="auto"/>
              <w:contextualSpacing/>
              <w:rPr>
                <w:rFonts w:ascii="Open Sans Light" w:hAnsi="Open Sans Light" w:cs="Open Sans Light"/>
                <w:noProof w:val="0"/>
              </w:rPr>
            </w:pPr>
            <w:r w:rsidRPr="00B2638C">
              <w:rPr>
                <w:rFonts w:ascii="Open Sans Light" w:hAnsi="Open Sans Light" w:cs="Open Sans Light"/>
                <w:noProof w:val="0"/>
              </w:rPr>
              <w:t>Ezen belül a visszaigényelhető általános forgalmi adó összege</w:t>
            </w:r>
          </w:p>
        </w:tc>
        <w:tc>
          <w:tcPr>
            <w:tcW w:w="4819" w:type="dxa"/>
          </w:tcPr>
          <w:p w14:paraId="6661F2E0" w14:textId="77777777" w:rsidR="00A44B11" w:rsidRPr="00B2638C" w:rsidRDefault="00A44B11" w:rsidP="00DF7775">
            <w:pPr>
              <w:tabs>
                <w:tab w:val="left" w:pos="5940"/>
              </w:tabs>
              <w:spacing w:line="276" w:lineRule="auto"/>
              <w:contextualSpacing/>
              <w:jc w:val="both"/>
              <w:rPr>
                <w:rFonts w:ascii="Open Sans Light" w:hAnsi="Open Sans Light" w:cs="Open Sans Light"/>
                <w:noProof w:val="0"/>
              </w:rPr>
            </w:pPr>
          </w:p>
        </w:tc>
      </w:tr>
      <w:tr w:rsidR="00A44B11" w:rsidRPr="00B2638C" w14:paraId="21F32920" w14:textId="77777777">
        <w:tc>
          <w:tcPr>
            <w:tcW w:w="4353" w:type="dxa"/>
          </w:tcPr>
          <w:p w14:paraId="24755654"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A megvalósításhoz az önrész mértéke összesen</w:t>
            </w:r>
          </w:p>
        </w:tc>
        <w:tc>
          <w:tcPr>
            <w:tcW w:w="4819" w:type="dxa"/>
          </w:tcPr>
          <w:p w14:paraId="447D9CBF" w14:textId="77777777" w:rsidR="00A44B11" w:rsidRPr="00B2638C" w:rsidRDefault="00A44B11" w:rsidP="00DF7775">
            <w:pPr>
              <w:tabs>
                <w:tab w:val="left" w:pos="5940"/>
              </w:tabs>
              <w:spacing w:line="276" w:lineRule="auto"/>
              <w:contextualSpacing/>
              <w:jc w:val="both"/>
              <w:rPr>
                <w:rFonts w:ascii="Open Sans Light" w:hAnsi="Open Sans Light" w:cs="Open Sans Light"/>
                <w:b/>
                <w:noProof w:val="0"/>
              </w:rPr>
            </w:pPr>
          </w:p>
        </w:tc>
      </w:tr>
      <w:tr w:rsidR="00A44B11" w:rsidRPr="00B2638C" w14:paraId="07509048" w14:textId="77777777">
        <w:tc>
          <w:tcPr>
            <w:tcW w:w="4353" w:type="dxa"/>
          </w:tcPr>
          <w:p w14:paraId="087D6D05" w14:textId="77777777" w:rsidR="00A44B11" w:rsidRPr="00B2638C" w:rsidRDefault="00583988" w:rsidP="00DF7775">
            <w:pPr>
              <w:tabs>
                <w:tab w:val="left" w:pos="5940"/>
              </w:tabs>
              <w:spacing w:line="276" w:lineRule="auto"/>
              <w:contextualSpacing/>
              <w:rPr>
                <w:rFonts w:ascii="Open Sans Light" w:hAnsi="Open Sans Light" w:cs="Open Sans Light"/>
                <w:noProof w:val="0"/>
              </w:rPr>
            </w:pPr>
            <w:r w:rsidRPr="00B2638C">
              <w:rPr>
                <w:rFonts w:ascii="Open Sans Light" w:hAnsi="Open Sans Light" w:cs="Open Sans Light"/>
                <w:noProof w:val="0"/>
              </w:rPr>
              <w:t>Ezen belül a rendelkezésre álló önrész összege</w:t>
            </w:r>
          </w:p>
        </w:tc>
        <w:tc>
          <w:tcPr>
            <w:tcW w:w="4819" w:type="dxa"/>
          </w:tcPr>
          <w:p w14:paraId="4ECC1BBA" w14:textId="77777777" w:rsidR="00A44B11" w:rsidRPr="00B2638C" w:rsidRDefault="00A44B11" w:rsidP="00DF7775">
            <w:pPr>
              <w:tabs>
                <w:tab w:val="left" w:pos="5940"/>
              </w:tabs>
              <w:spacing w:line="276" w:lineRule="auto"/>
              <w:contextualSpacing/>
              <w:jc w:val="both"/>
              <w:rPr>
                <w:rFonts w:ascii="Open Sans Light" w:hAnsi="Open Sans Light" w:cs="Open Sans Light"/>
                <w:b/>
                <w:noProof w:val="0"/>
              </w:rPr>
            </w:pPr>
          </w:p>
        </w:tc>
      </w:tr>
      <w:tr w:rsidR="00A44B11" w:rsidRPr="00B2638C" w14:paraId="1A29D2F2" w14:textId="77777777">
        <w:tc>
          <w:tcPr>
            <w:tcW w:w="4353" w:type="dxa"/>
          </w:tcPr>
          <w:p w14:paraId="38BBC83D" w14:textId="77777777" w:rsidR="00A44B11" w:rsidRPr="00B2638C" w:rsidRDefault="00583988" w:rsidP="00DF7775">
            <w:pPr>
              <w:numPr>
                <w:ilvl w:val="0"/>
                <w:numId w:val="7"/>
              </w:numPr>
              <w:tabs>
                <w:tab w:val="left" w:pos="5940"/>
              </w:tabs>
              <w:suppressAutoHyphens/>
              <w:spacing w:line="276" w:lineRule="auto"/>
              <w:contextualSpacing/>
              <w:rPr>
                <w:rFonts w:ascii="Open Sans Light" w:hAnsi="Open Sans Light" w:cs="Open Sans Light"/>
                <w:b/>
                <w:noProof w:val="0"/>
              </w:rPr>
            </w:pPr>
            <w:r w:rsidRPr="00B2638C">
              <w:rPr>
                <w:rFonts w:ascii="Open Sans Light" w:hAnsi="Open Sans Light" w:cs="Open Sans Light"/>
                <w:noProof w:val="0"/>
              </w:rPr>
              <w:t>résztvevők befizetései</w:t>
            </w:r>
          </w:p>
        </w:tc>
        <w:tc>
          <w:tcPr>
            <w:tcW w:w="4819" w:type="dxa"/>
          </w:tcPr>
          <w:p w14:paraId="16FD9AD6" w14:textId="77777777" w:rsidR="00A44B11" w:rsidRPr="00B2638C" w:rsidRDefault="00A44B11" w:rsidP="00DF7775">
            <w:pPr>
              <w:tabs>
                <w:tab w:val="left" w:pos="5940"/>
              </w:tabs>
              <w:spacing w:line="276" w:lineRule="auto"/>
              <w:contextualSpacing/>
              <w:jc w:val="both"/>
              <w:rPr>
                <w:rFonts w:ascii="Open Sans Light" w:hAnsi="Open Sans Light" w:cs="Open Sans Light"/>
                <w:b/>
                <w:noProof w:val="0"/>
              </w:rPr>
            </w:pPr>
          </w:p>
        </w:tc>
      </w:tr>
      <w:tr w:rsidR="00A44B11" w:rsidRPr="00B2638C" w14:paraId="57957AB7" w14:textId="77777777">
        <w:tc>
          <w:tcPr>
            <w:tcW w:w="4353" w:type="dxa"/>
          </w:tcPr>
          <w:p w14:paraId="518E412A" w14:textId="77777777" w:rsidR="00A44B11" w:rsidRPr="00B2638C" w:rsidRDefault="00583988" w:rsidP="00DF7775">
            <w:pPr>
              <w:numPr>
                <w:ilvl w:val="0"/>
                <w:numId w:val="7"/>
              </w:numPr>
              <w:tabs>
                <w:tab w:val="left" w:pos="5940"/>
              </w:tabs>
              <w:suppressAutoHyphens/>
              <w:spacing w:line="276" w:lineRule="auto"/>
              <w:contextualSpacing/>
              <w:rPr>
                <w:rFonts w:ascii="Open Sans Light" w:hAnsi="Open Sans Light" w:cs="Open Sans Light"/>
                <w:b/>
                <w:noProof w:val="0"/>
              </w:rPr>
            </w:pPr>
            <w:r w:rsidRPr="00B2638C">
              <w:rPr>
                <w:rFonts w:ascii="Open Sans Light" w:hAnsi="Open Sans Light" w:cs="Open Sans Light"/>
                <w:noProof w:val="0"/>
              </w:rPr>
              <w:t>várhatóan befolyó bevételek</w:t>
            </w:r>
          </w:p>
        </w:tc>
        <w:tc>
          <w:tcPr>
            <w:tcW w:w="4819" w:type="dxa"/>
          </w:tcPr>
          <w:p w14:paraId="5966CB63" w14:textId="77777777" w:rsidR="00A44B11" w:rsidRPr="00B2638C" w:rsidRDefault="00A44B11" w:rsidP="00DF7775">
            <w:pPr>
              <w:tabs>
                <w:tab w:val="left" w:pos="5940"/>
              </w:tabs>
              <w:spacing w:line="276" w:lineRule="auto"/>
              <w:contextualSpacing/>
              <w:jc w:val="both"/>
              <w:rPr>
                <w:rFonts w:ascii="Open Sans Light" w:hAnsi="Open Sans Light" w:cs="Open Sans Light"/>
                <w:b/>
                <w:noProof w:val="0"/>
              </w:rPr>
            </w:pPr>
          </w:p>
        </w:tc>
      </w:tr>
      <w:tr w:rsidR="00A44B11" w:rsidRPr="00B2638C" w14:paraId="52D925DD" w14:textId="77777777">
        <w:tc>
          <w:tcPr>
            <w:tcW w:w="4353" w:type="dxa"/>
          </w:tcPr>
          <w:p w14:paraId="1C91B1F3" w14:textId="77777777" w:rsidR="00A44B11" w:rsidRPr="00B2638C" w:rsidRDefault="00583988" w:rsidP="00DF7775">
            <w:pPr>
              <w:numPr>
                <w:ilvl w:val="0"/>
                <w:numId w:val="7"/>
              </w:numPr>
              <w:tabs>
                <w:tab w:val="left" w:pos="5940"/>
              </w:tabs>
              <w:suppressAutoHyphens/>
              <w:spacing w:line="276" w:lineRule="auto"/>
              <w:contextualSpacing/>
              <w:jc w:val="both"/>
              <w:rPr>
                <w:rFonts w:ascii="Open Sans Light" w:hAnsi="Open Sans Light" w:cs="Open Sans Light"/>
                <w:noProof w:val="0"/>
              </w:rPr>
            </w:pPr>
            <w:r w:rsidRPr="00B2638C">
              <w:rPr>
                <w:rFonts w:ascii="Open Sans Light" w:hAnsi="Open Sans Light" w:cs="Open Sans Light"/>
                <w:noProof w:val="0"/>
              </w:rPr>
              <w:t>egyéb forrásokból/pályázatokból igényelt támogatás</w:t>
            </w:r>
          </w:p>
        </w:tc>
        <w:tc>
          <w:tcPr>
            <w:tcW w:w="4819" w:type="dxa"/>
          </w:tcPr>
          <w:p w14:paraId="1C64673C" w14:textId="77777777" w:rsidR="00A44B11" w:rsidRPr="00B2638C" w:rsidRDefault="00A44B11" w:rsidP="00DF7775">
            <w:pPr>
              <w:tabs>
                <w:tab w:val="left" w:pos="5940"/>
              </w:tabs>
              <w:spacing w:line="276" w:lineRule="auto"/>
              <w:contextualSpacing/>
              <w:jc w:val="both"/>
              <w:rPr>
                <w:rFonts w:ascii="Open Sans Light" w:hAnsi="Open Sans Light" w:cs="Open Sans Light"/>
                <w:b/>
                <w:noProof w:val="0"/>
              </w:rPr>
            </w:pPr>
          </w:p>
        </w:tc>
      </w:tr>
      <w:tr w:rsidR="00A44B11" w:rsidRPr="00B2638C" w14:paraId="4E5B92FF" w14:textId="77777777">
        <w:tc>
          <w:tcPr>
            <w:tcW w:w="4353" w:type="dxa"/>
          </w:tcPr>
          <w:p w14:paraId="6F8E6A8C" w14:textId="77777777" w:rsidR="00A44B11" w:rsidRPr="00B2638C" w:rsidRDefault="00583988" w:rsidP="00DF7775">
            <w:pPr>
              <w:tabs>
                <w:tab w:val="left" w:pos="5940"/>
              </w:tabs>
              <w:spacing w:line="276" w:lineRule="auto"/>
              <w:contextualSpacing/>
              <w:jc w:val="both"/>
              <w:rPr>
                <w:rFonts w:ascii="Open Sans Light" w:hAnsi="Open Sans Light" w:cs="Open Sans Light"/>
                <w:b/>
                <w:noProof w:val="0"/>
              </w:rPr>
            </w:pPr>
            <w:r w:rsidRPr="00B2638C">
              <w:rPr>
                <w:rFonts w:ascii="Open Sans Light" w:hAnsi="Open Sans Light" w:cs="Open Sans Light"/>
                <w:b/>
                <w:noProof w:val="0"/>
              </w:rPr>
              <w:t>Az igényelt támogatás összege</w:t>
            </w:r>
          </w:p>
        </w:tc>
        <w:tc>
          <w:tcPr>
            <w:tcW w:w="4819" w:type="dxa"/>
          </w:tcPr>
          <w:p w14:paraId="459A5FD7" w14:textId="77777777" w:rsidR="00A44B11" w:rsidRPr="00B2638C" w:rsidRDefault="00A44B11" w:rsidP="00DF7775">
            <w:pPr>
              <w:tabs>
                <w:tab w:val="left" w:pos="5940"/>
              </w:tabs>
              <w:spacing w:line="276" w:lineRule="auto"/>
              <w:contextualSpacing/>
              <w:jc w:val="both"/>
              <w:rPr>
                <w:rFonts w:ascii="Open Sans Light" w:hAnsi="Open Sans Light" w:cs="Open Sans Light"/>
                <w:b/>
                <w:noProof w:val="0"/>
              </w:rPr>
            </w:pPr>
          </w:p>
        </w:tc>
      </w:tr>
    </w:tbl>
    <w:p w14:paraId="2A231CF3" w14:textId="77777777" w:rsidR="00A44B11" w:rsidRPr="00B2638C" w:rsidRDefault="00A44B11" w:rsidP="00DF7775">
      <w:pPr>
        <w:tabs>
          <w:tab w:val="left" w:pos="5940"/>
        </w:tabs>
        <w:spacing w:after="0" w:line="276" w:lineRule="auto"/>
        <w:contextualSpacing/>
        <w:jc w:val="both"/>
        <w:rPr>
          <w:rFonts w:ascii="Open Sans Light" w:hAnsi="Open Sans Light" w:cs="Open Sans Light"/>
          <w:noProof w:val="0"/>
          <w:sz w:val="20"/>
        </w:rPr>
      </w:pPr>
    </w:p>
    <w:p w14:paraId="201A67BA" w14:textId="3F5817B9" w:rsidR="00A44B11" w:rsidRPr="00B2638C" w:rsidRDefault="00583988" w:rsidP="00DF7775">
      <w:pPr>
        <w:tabs>
          <w:tab w:val="left" w:pos="5940"/>
        </w:tabs>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b/>
          <w:noProof w:val="0"/>
          <w:sz w:val="20"/>
        </w:rPr>
        <w:t>A megvalósítás részletes költségvetése:</w:t>
      </w:r>
      <w:r w:rsidRPr="00B2638C">
        <w:rPr>
          <w:rFonts w:ascii="Open Sans Light" w:hAnsi="Open Sans Light" w:cs="Open Sans Light"/>
          <w:noProof w:val="0"/>
          <w:sz w:val="20"/>
        </w:rPr>
        <w:t xml:space="preserve"> Kérjük mellékelni maximum </w:t>
      </w:r>
      <w:r w:rsidR="000E0366" w:rsidRPr="00B2638C">
        <w:rPr>
          <w:rFonts w:ascii="Open Sans Light" w:hAnsi="Open Sans Light" w:cs="Open Sans Light"/>
          <w:noProof w:val="0"/>
          <w:sz w:val="20"/>
        </w:rPr>
        <w:t>két</w:t>
      </w:r>
      <w:r w:rsidRPr="00B2638C">
        <w:rPr>
          <w:rFonts w:ascii="Open Sans Light" w:hAnsi="Open Sans Light" w:cs="Open Sans Light"/>
          <w:noProof w:val="0"/>
          <w:sz w:val="20"/>
        </w:rPr>
        <w:t xml:space="preserve"> A4-es oldalon!</w:t>
      </w:r>
    </w:p>
    <w:p w14:paraId="300A0F0E" w14:textId="77777777" w:rsidR="00A44B11" w:rsidRPr="00B2638C" w:rsidRDefault="00A44B11" w:rsidP="00DF7775">
      <w:pPr>
        <w:tabs>
          <w:tab w:val="left" w:pos="5940"/>
        </w:tabs>
        <w:spacing w:after="0" w:line="276" w:lineRule="auto"/>
        <w:contextualSpacing/>
        <w:jc w:val="both"/>
        <w:rPr>
          <w:rFonts w:ascii="Open Sans Light" w:hAnsi="Open Sans Light" w:cs="Open Sans Light"/>
          <w:noProof w:val="0"/>
          <w:sz w:val="20"/>
        </w:rPr>
      </w:pPr>
    </w:p>
    <w:p w14:paraId="0CF066AD" w14:textId="77777777" w:rsidR="00A44B11" w:rsidRPr="00B2638C" w:rsidRDefault="00583988"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Mellékletek</w:t>
      </w:r>
    </w:p>
    <w:p w14:paraId="7D9FC579" w14:textId="77777777" w:rsidR="00A44B11" w:rsidRPr="00B2638C" w:rsidRDefault="00583988"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Nyilatkozat I. </w:t>
      </w:r>
    </w:p>
    <w:p w14:paraId="7567AFDC" w14:textId="199E8388" w:rsidR="00A44B11" w:rsidRPr="00B2638C" w:rsidRDefault="00583988"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Nyilatkozat II.</w:t>
      </w:r>
    </w:p>
    <w:p w14:paraId="7128ABE1" w14:textId="1095AC7D" w:rsidR="00EC28D0" w:rsidRPr="00B2638C" w:rsidRDefault="00EC28D0"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Összeférhetetlenségi nyilatkozatok</w:t>
      </w:r>
    </w:p>
    <w:p w14:paraId="25D28355" w14:textId="77777777" w:rsidR="00A44B11" w:rsidRPr="00B2638C" w:rsidRDefault="00583988"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ÁFA nyilatkozat </w:t>
      </w:r>
    </w:p>
    <w:p w14:paraId="180529D3" w14:textId="77777777" w:rsidR="00A44B11" w:rsidRPr="00B2638C" w:rsidRDefault="00583988"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Adatkezelési nyilatkozat</w:t>
      </w:r>
    </w:p>
    <w:p w14:paraId="1922443E" w14:textId="680CAEB9" w:rsidR="00756BAB" w:rsidRPr="00B2638C" w:rsidRDefault="00583988"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Átláthatósági nyilatkozat</w:t>
      </w:r>
    </w:p>
    <w:p w14:paraId="4997DC3A" w14:textId="0B9DE6E6" w:rsidR="00DB5E3B" w:rsidRPr="00B2638C" w:rsidRDefault="00DB5E3B" w:rsidP="00DF7775">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Kötelezettséget vállaló nyilatkozat I.</w:t>
      </w:r>
    </w:p>
    <w:p w14:paraId="4B4FD656" w14:textId="7AB46821" w:rsidR="00DB5E3B" w:rsidRPr="00B2638C" w:rsidRDefault="00DB5E3B" w:rsidP="00424D5A">
      <w:pPr>
        <w:pStyle w:val="Listaszerbekezds"/>
        <w:numPr>
          <w:ilvl w:val="0"/>
          <w:numId w:val="48"/>
        </w:numPr>
        <w:spacing w:after="0" w:line="276" w:lineRule="auto"/>
        <w:jc w:val="both"/>
        <w:rPr>
          <w:rFonts w:ascii="Open Sans Light" w:hAnsi="Open Sans Light" w:cs="Open Sans Light"/>
          <w:bCs/>
          <w:noProof w:val="0"/>
          <w:sz w:val="20"/>
        </w:rPr>
      </w:pPr>
      <w:r w:rsidRPr="00B2638C">
        <w:rPr>
          <w:rFonts w:ascii="Open Sans Light" w:hAnsi="Open Sans Light" w:cs="Open Sans Light"/>
          <w:bCs/>
          <w:noProof w:val="0"/>
          <w:sz w:val="20"/>
        </w:rPr>
        <w:t>Kötelezettséget vállaló nyilatkozat II.</w:t>
      </w:r>
      <w:r w:rsidR="00C47D76" w:rsidRPr="00B2638C">
        <w:rPr>
          <w:rFonts w:ascii="Open Sans Light" w:hAnsi="Open Sans Light" w:cs="Open Sans Light"/>
          <w:bCs/>
          <w:noProof w:val="0"/>
          <w:sz w:val="20"/>
        </w:rPr>
        <w:t xml:space="preserve"> </w:t>
      </w:r>
      <w:r w:rsidRPr="00B2638C">
        <w:rPr>
          <w:rFonts w:ascii="Open Sans Light" w:hAnsi="Open Sans Light" w:cs="Open Sans Light"/>
          <w:bCs/>
          <w:noProof w:val="0"/>
          <w:sz w:val="20"/>
        </w:rPr>
        <w:t xml:space="preserve">a 12/1991. (V. 18.) NM rendelet szerinti bejelentés </w:t>
      </w:r>
      <w:r w:rsidR="00C47D76" w:rsidRPr="00B2638C">
        <w:rPr>
          <w:rFonts w:ascii="Open Sans Light" w:hAnsi="Open Sans Light" w:cs="Open Sans Light"/>
          <w:bCs/>
          <w:noProof w:val="0"/>
          <w:sz w:val="20"/>
        </w:rPr>
        <w:t>tárgyában</w:t>
      </w:r>
    </w:p>
    <w:p w14:paraId="19B8382D" w14:textId="77777777" w:rsidR="00DB5E3B" w:rsidRPr="00B2638C" w:rsidRDefault="00DB5E3B" w:rsidP="00DF7775">
      <w:pPr>
        <w:pStyle w:val="Listaszerbekezds"/>
        <w:spacing w:after="0" w:line="276" w:lineRule="auto"/>
        <w:jc w:val="both"/>
        <w:rPr>
          <w:rFonts w:ascii="Open Sans Light" w:hAnsi="Open Sans Light" w:cs="Open Sans Light"/>
          <w:bCs/>
          <w:noProof w:val="0"/>
          <w:sz w:val="20"/>
        </w:rPr>
      </w:pPr>
    </w:p>
    <w:p w14:paraId="52A0C807" w14:textId="77777777" w:rsidR="00756BAB" w:rsidRPr="00B2638C" w:rsidRDefault="00756BAB" w:rsidP="00DF7775">
      <w:pPr>
        <w:spacing w:after="0" w:line="276" w:lineRule="auto"/>
        <w:contextualSpacing/>
        <w:jc w:val="both"/>
        <w:rPr>
          <w:rFonts w:ascii="Open Sans Light" w:hAnsi="Open Sans Light" w:cs="Open Sans Light"/>
          <w:bCs/>
          <w:noProof w:val="0"/>
          <w:sz w:val="20"/>
        </w:rPr>
      </w:pPr>
    </w:p>
    <w:p w14:paraId="7D2695A6" w14:textId="77777777" w:rsidR="00A44B11"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
          <w:noProof w:val="0"/>
          <w:sz w:val="20"/>
        </w:rPr>
        <w:br w:type="page"/>
      </w:r>
    </w:p>
    <w:p w14:paraId="4C47EABA" w14:textId="77777777" w:rsidR="00A44B11" w:rsidRPr="00B2638C" w:rsidRDefault="00583988" w:rsidP="00DF7775">
      <w:pPr>
        <w:keepNext/>
        <w:keepLines/>
        <w:suppressAutoHyphens/>
        <w:spacing w:after="0" w:line="276" w:lineRule="auto"/>
        <w:contextualSpacing/>
        <w:jc w:val="right"/>
        <w:outlineLvl w:val="0"/>
        <w:rPr>
          <w:rFonts w:ascii="Open Sans Light" w:hAnsi="Open Sans Light" w:cs="Open Sans Light"/>
          <w:b/>
          <w:noProof w:val="0"/>
          <w:sz w:val="20"/>
          <w:lang w:eastAsia="ar-SA"/>
        </w:rPr>
      </w:pPr>
      <w:r w:rsidRPr="00B2638C">
        <w:rPr>
          <w:rFonts w:ascii="Open Sans Light" w:hAnsi="Open Sans Light" w:cs="Open Sans Light"/>
          <w:noProof w:val="0"/>
          <w:sz w:val="20"/>
          <w:lang w:eastAsia="ar-SA"/>
        </w:rPr>
        <w:t>3</w:t>
      </w:r>
      <w:r w:rsidRPr="00B2638C">
        <w:rPr>
          <w:rFonts w:ascii="Open Sans Light" w:hAnsi="Open Sans Light" w:cs="Open Sans Light"/>
          <w:b/>
          <w:noProof w:val="0"/>
          <w:sz w:val="20"/>
          <w:lang w:eastAsia="ar-SA"/>
        </w:rPr>
        <w:t xml:space="preserve">. </w:t>
      </w:r>
      <w:r w:rsidRPr="00B2638C">
        <w:rPr>
          <w:rFonts w:ascii="Open Sans Light" w:hAnsi="Open Sans Light" w:cs="Open Sans Light"/>
          <w:noProof w:val="0"/>
          <w:sz w:val="20"/>
          <w:lang w:eastAsia="ar-SA"/>
        </w:rPr>
        <w:t>melléklet</w:t>
      </w:r>
    </w:p>
    <w:p w14:paraId="19DDD70E" w14:textId="77777777" w:rsidR="00A44B11" w:rsidRPr="00B2638C" w:rsidRDefault="00583988" w:rsidP="00DF7775">
      <w:pPr>
        <w:keepNext/>
        <w:keepLines/>
        <w:suppressAutoHyphens/>
        <w:spacing w:after="0" w:line="276" w:lineRule="auto"/>
        <w:contextualSpacing/>
        <w:jc w:val="center"/>
        <w:outlineLvl w:val="0"/>
        <w:rPr>
          <w:rFonts w:ascii="Open Sans Light" w:hAnsi="Open Sans Light" w:cs="Open Sans Light"/>
          <w:b/>
          <w:noProof w:val="0"/>
          <w:sz w:val="20"/>
          <w:lang w:eastAsia="ar-SA"/>
        </w:rPr>
      </w:pPr>
      <w:r w:rsidRPr="00B2638C">
        <w:rPr>
          <w:rFonts w:ascii="Open Sans Light" w:hAnsi="Open Sans Light" w:cs="Open Sans Light"/>
          <w:b/>
          <w:noProof w:val="0"/>
          <w:sz w:val="20"/>
          <w:lang w:eastAsia="ar-SA"/>
        </w:rPr>
        <w:t>NYILATKOZAT I.</w:t>
      </w:r>
    </w:p>
    <w:p w14:paraId="6E8FFF89" w14:textId="77777777" w:rsidR="00A44B11" w:rsidRPr="00B2638C" w:rsidRDefault="00A44B11" w:rsidP="00DF7775">
      <w:pPr>
        <w:spacing w:after="0" w:line="276" w:lineRule="auto"/>
        <w:contextualSpacing/>
        <w:rPr>
          <w:rFonts w:ascii="Open Sans Light" w:hAnsi="Open Sans Light" w:cs="Open Sans Light"/>
          <w:noProof w:val="0"/>
          <w:sz w:val="20"/>
        </w:rPr>
      </w:pPr>
    </w:p>
    <w:p w14:paraId="254B279A" w14:textId="77777777" w:rsidR="00A44B11" w:rsidRPr="00B2638C" w:rsidRDefault="00583988" w:rsidP="00DF7775">
      <w:pPr>
        <w:keepNext/>
        <w:keepLines/>
        <w:suppressAutoHyphens/>
        <w:spacing w:after="0" w:line="276" w:lineRule="auto"/>
        <w:jc w:val="both"/>
        <w:outlineLvl w:val="0"/>
        <w:rPr>
          <w:rFonts w:ascii="Open Sans Light" w:hAnsi="Open Sans Light" w:cs="Open Sans Light"/>
          <w:b/>
          <w:noProof w:val="0"/>
          <w:sz w:val="20"/>
          <w:lang w:eastAsia="ar-SA"/>
        </w:rPr>
      </w:pPr>
      <w:r w:rsidRPr="00B2638C">
        <w:rPr>
          <w:rFonts w:ascii="Open Sans Light" w:hAnsi="Open Sans Light" w:cs="Open Sans Light"/>
          <w:b/>
          <w:noProof w:val="0"/>
          <w:sz w:val="20"/>
          <w:lang w:eastAsia="ar-SA"/>
        </w:rPr>
        <w:t>Alulírott pályázó (pénzügyi lebonyolító)</w:t>
      </w:r>
    </w:p>
    <w:p w14:paraId="4F3B0A19"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 xml:space="preserve">kijelentem, hogy a pályázatban foglalt adatok, </w:t>
      </w:r>
      <w:proofErr w:type="gramStart"/>
      <w:r w:rsidRPr="00B2638C">
        <w:rPr>
          <w:rFonts w:ascii="Open Sans Light" w:hAnsi="Open Sans Light" w:cs="Open Sans Light"/>
          <w:noProof w:val="0"/>
          <w:sz w:val="20"/>
          <w:lang w:eastAsia="ar-SA"/>
        </w:rPr>
        <w:t>információk</w:t>
      </w:r>
      <w:proofErr w:type="gramEnd"/>
      <w:r w:rsidRPr="00B2638C">
        <w:rPr>
          <w:rFonts w:ascii="Open Sans Light" w:hAnsi="Open Sans Light" w:cs="Open Sans Light"/>
          <w:noProof w:val="0"/>
          <w:sz w:val="20"/>
          <w:lang w:eastAsia="ar-SA"/>
        </w:rPr>
        <w:t xml:space="preserve"> és dokumentumok teljes körűek, </w:t>
      </w:r>
      <w:proofErr w:type="spellStart"/>
      <w:r w:rsidRPr="00B2638C">
        <w:rPr>
          <w:rFonts w:ascii="Open Sans Light" w:hAnsi="Open Sans Light" w:cs="Open Sans Light"/>
          <w:noProof w:val="0"/>
          <w:sz w:val="20"/>
          <w:lang w:eastAsia="ar-SA"/>
        </w:rPr>
        <w:t>valódiak</w:t>
      </w:r>
      <w:proofErr w:type="spellEnd"/>
      <w:r w:rsidRPr="00B2638C">
        <w:rPr>
          <w:rFonts w:ascii="Open Sans Light" w:hAnsi="Open Sans Light" w:cs="Open Sans Light"/>
          <w:noProof w:val="0"/>
          <w:sz w:val="20"/>
          <w:lang w:eastAsia="ar-SA"/>
        </w:rPr>
        <w:t xml:space="preserve"> és hitelesek;</w:t>
      </w:r>
    </w:p>
    <w:p w14:paraId="26FF420B"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kijelentem, hogy a pályázatban vállalt saját forrást</w:t>
      </w:r>
      <w:r w:rsidRPr="00B2638C">
        <w:rPr>
          <w:rFonts w:ascii="Open Sans Light" w:hAnsi="Open Sans Light" w:cs="Open Sans Light"/>
          <w:b/>
          <w:noProof w:val="0"/>
          <w:sz w:val="20"/>
          <w:lang w:eastAsia="ar-SA"/>
        </w:rPr>
        <w:t xml:space="preserve"> </w:t>
      </w:r>
      <w:r w:rsidRPr="00B2638C">
        <w:rPr>
          <w:rFonts w:ascii="Open Sans Light" w:hAnsi="Open Sans Light" w:cs="Open Sans Light"/>
          <w:bCs/>
          <w:noProof w:val="0"/>
          <w:sz w:val="20"/>
          <w:lang w:eastAsia="ar-SA"/>
        </w:rPr>
        <w:t>ténylegesen biztosítani fogom</w:t>
      </w:r>
      <w:r w:rsidRPr="00B2638C">
        <w:rPr>
          <w:rFonts w:ascii="Open Sans Light" w:hAnsi="Open Sans Light" w:cs="Open Sans Light"/>
          <w:noProof w:val="0"/>
          <w:sz w:val="20"/>
          <w:lang w:eastAsia="ar-SA"/>
        </w:rPr>
        <w:t xml:space="preserve"> és azt a program megvalósítására fordítom;</w:t>
      </w:r>
    </w:p>
    <w:p w14:paraId="2995551F" w14:textId="3C7F4FD9"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kijelentem, hogy adók módjára behajtható köztartozásom – ideértve az egészségbiztosítási és nyugdíjbiztosítási járulékot is – nincs;</w:t>
      </w:r>
      <w:r w:rsidRPr="00B2638C">
        <w:rPr>
          <w:rStyle w:val="Lbjegyzet-hivatkozs"/>
          <w:rFonts w:ascii="Open Sans Light" w:hAnsi="Open Sans Light" w:cs="Open Sans Light"/>
          <w:noProof w:val="0"/>
          <w:sz w:val="20"/>
          <w:lang w:eastAsia="ar-SA"/>
        </w:rPr>
        <w:footnoteReference w:id="5"/>
      </w:r>
    </w:p>
    <w:p w14:paraId="60EF57C8"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kijelentem, hogy csőd, felszámolási, illetve végelszámolási eljárás alatt nem állok, s vállalom, hogy haladéktalanul bejelentem, amennyiben a pályázat elbírálásáig, illetve a program lezárásáig ilyen eljárás indul;</w:t>
      </w:r>
    </w:p>
    <w:p w14:paraId="59078579"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elfogadom, hogy a támogatás jogszerűtlen felhasználása esetén a megfizetésre irányuló követelés érvényesítése azonnali beszedési megbízás alkalmazásával történhet;</w:t>
      </w:r>
    </w:p>
    <w:p w14:paraId="1098496D"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vállalom, hogy amennyiben a tervezett program megvalósításának helyszínében, kezdő és befejező időpontjában vagy egyéb lényeges körülményben változás történik, arról a pályáztatót haladéktalanul értesítem;</w:t>
      </w:r>
    </w:p>
    <w:p w14:paraId="3D45A59A"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kijelentem, hogy a pályáztató felé elszámolandó számlákat más pályázaton nem számolom el;</w:t>
      </w:r>
    </w:p>
    <w:p w14:paraId="33EED7F8"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 xml:space="preserve">nyilatkozom arról, hogy a szervezet ÁFA-visszaigénylésre </w:t>
      </w:r>
    </w:p>
    <w:p w14:paraId="6CE00275" w14:textId="77777777" w:rsidR="00A44B11" w:rsidRPr="00B2638C" w:rsidRDefault="00583988" w:rsidP="00DF7775">
      <w:pPr>
        <w:numPr>
          <w:ilvl w:val="0"/>
          <w:numId w:val="6"/>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b/>
          <w:noProof w:val="0"/>
          <w:sz w:val="20"/>
          <w:lang w:eastAsia="ar-SA"/>
        </w:rPr>
        <w:t>jogosult</w:t>
      </w:r>
      <w:r w:rsidRPr="00B2638C">
        <w:rPr>
          <w:rFonts w:ascii="Open Sans Light" w:hAnsi="Open Sans Light" w:cs="Open Sans Light"/>
          <w:noProof w:val="0"/>
          <w:sz w:val="20"/>
          <w:lang w:eastAsia="ar-SA"/>
        </w:rPr>
        <w:t xml:space="preserve"> (ezért a számlák nettó összegét számolom el az önkormányzati támogatással szemben),</w:t>
      </w:r>
    </w:p>
    <w:p w14:paraId="68CB39A3" w14:textId="77777777" w:rsidR="00A44B11" w:rsidRPr="00B2638C" w:rsidRDefault="00583988" w:rsidP="00DF7775">
      <w:pPr>
        <w:numPr>
          <w:ilvl w:val="0"/>
          <w:numId w:val="6"/>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b/>
          <w:noProof w:val="0"/>
          <w:sz w:val="20"/>
          <w:lang w:eastAsia="ar-SA"/>
        </w:rPr>
        <w:t>nem jogosult</w:t>
      </w:r>
      <w:r w:rsidRPr="00B2638C">
        <w:rPr>
          <w:rFonts w:ascii="Open Sans Light" w:hAnsi="Open Sans Light" w:cs="Open Sans Light"/>
          <w:noProof w:val="0"/>
          <w:sz w:val="20"/>
          <w:lang w:eastAsia="ar-SA"/>
        </w:rPr>
        <w:t xml:space="preserve">. </w:t>
      </w:r>
    </w:p>
    <w:p w14:paraId="576F1B39" w14:textId="77777777" w:rsidR="00A44B11" w:rsidRPr="00B2638C" w:rsidRDefault="00583988" w:rsidP="00DF7775">
      <w:pPr>
        <w:spacing w:after="0" w:line="276" w:lineRule="auto"/>
        <w:ind w:left="360"/>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(A megfelelő válasz aláhúzandó!)</w:t>
      </w:r>
    </w:p>
    <w:p w14:paraId="5C7440F5"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vállalom, hogy a szakmai beszámolóban nyilatkozom a támogatott program megvalósításához felhasznált egyéb forrásokról is;</w:t>
      </w:r>
    </w:p>
    <w:p w14:paraId="72ECDC61" w14:textId="77777777" w:rsidR="00A44B11" w:rsidRPr="00B2638C" w:rsidRDefault="00583988" w:rsidP="00DF7775">
      <w:pPr>
        <w:numPr>
          <w:ilvl w:val="0"/>
          <w:numId w:val="2"/>
        </w:numPr>
        <w:suppressAutoHyphens/>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a támogatói szerződés aláírásával hozzájárulok a támogatás ellenőrzéséhez és a támogatott szervezet nevének, a támogatás céljának, összegének, a támogatott program helyszínének a közzétételéhez;</w:t>
      </w:r>
    </w:p>
    <w:p w14:paraId="03CF6C3A" w14:textId="77777777" w:rsidR="00A44B11" w:rsidRPr="00B2638C" w:rsidRDefault="00583988" w:rsidP="00DF7775">
      <w:pPr>
        <w:numPr>
          <w:ilvl w:val="0"/>
          <w:numId w:val="2"/>
        </w:numPr>
        <w:spacing w:after="0" w:line="276" w:lineRule="auto"/>
        <w:contextualSpacing/>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tudomásul veszem, hogy az államháztartásról szóló 2011. évi CXCV. törvény 48/B. §-</w:t>
      </w:r>
      <w:proofErr w:type="spellStart"/>
      <w:r w:rsidRPr="00B2638C">
        <w:rPr>
          <w:rFonts w:ascii="Open Sans Light" w:hAnsi="Open Sans Light" w:cs="Open Sans Light"/>
          <w:noProof w:val="0"/>
          <w:sz w:val="20"/>
          <w:lang w:eastAsia="ar-SA"/>
        </w:rPr>
        <w:t>ában</w:t>
      </w:r>
      <w:proofErr w:type="spellEnd"/>
      <w:r w:rsidRPr="00B2638C">
        <w:rPr>
          <w:rFonts w:ascii="Open Sans Light" w:hAnsi="Open Sans Light" w:cs="Open Sans Light"/>
          <w:noProof w:val="0"/>
          <w:sz w:val="20"/>
          <w:lang w:eastAsia="ar-SA"/>
        </w:rPr>
        <w:t xml:space="preserve"> foglaltak a kizáró okna</w:t>
      </w:r>
      <w:r w:rsidR="00826848" w:rsidRPr="00B2638C">
        <w:rPr>
          <w:rFonts w:ascii="Open Sans Light" w:hAnsi="Open Sans Light" w:cs="Open Sans Light"/>
          <w:noProof w:val="0"/>
          <w:sz w:val="20"/>
          <w:lang w:eastAsia="ar-SA"/>
        </w:rPr>
        <w:t>k minősülnek</w:t>
      </w:r>
    </w:p>
    <w:p w14:paraId="2D2A9C72" w14:textId="77777777" w:rsidR="008C7C28" w:rsidRPr="00B2638C" w:rsidRDefault="008C7C28" w:rsidP="00DF7775">
      <w:pPr>
        <w:suppressAutoHyphens/>
        <w:spacing w:after="0" w:line="276" w:lineRule="auto"/>
        <w:contextualSpacing/>
        <w:jc w:val="both"/>
        <w:rPr>
          <w:rFonts w:ascii="Open Sans Light" w:hAnsi="Open Sans Light" w:cs="Open Sans Light"/>
          <w:noProof w:val="0"/>
          <w:sz w:val="20"/>
          <w:lang w:eastAsia="ar-SA"/>
        </w:rPr>
      </w:pPr>
    </w:p>
    <w:p w14:paraId="7F7345DD" w14:textId="0F5E3BD9" w:rsidR="00A44B11" w:rsidRPr="00B2638C" w:rsidRDefault="00583988" w:rsidP="00DF7775">
      <w:pPr>
        <w:suppressAutoHyphens/>
        <w:spacing w:after="0" w:line="276" w:lineRule="auto"/>
        <w:contextualSpacing/>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Kelt:</w:t>
      </w:r>
    </w:p>
    <w:p w14:paraId="7956851F" w14:textId="2B3FCEA6" w:rsidR="00A44B11" w:rsidRPr="00B2638C" w:rsidRDefault="00583988" w:rsidP="00DF7775">
      <w:pPr>
        <w:tabs>
          <w:tab w:val="left" w:pos="5400"/>
        </w:tabs>
        <w:spacing w:after="0" w:line="276" w:lineRule="auto"/>
        <w:contextualSpacing/>
        <w:jc w:val="center"/>
        <w:rPr>
          <w:rFonts w:ascii="Open Sans Light" w:hAnsi="Open Sans Light" w:cs="Open Sans Light"/>
          <w:noProof w:val="0"/>
          <w:sz w:val="20"/>
        </w:rPr>
      </w:pPr>
      <w:r w:rsidRPr="00B2638C">
        <w:rPr>
          <w:rFonts w:ascii="Open Sans Light" w:hAnsi="Open Sans Light" w:cs="Open Sans Light"/>
          <w:noProof w:val="0"/>
          <w:sz w:val="20"/>
        </w:rPr>
        <w:t>P.H.</w:t>
      </w:r>
      <w:r w:rsidRPr="00B2638C">
        <w:rPr>
          <w:rFonts w:ascii="Open Sans Light" w:hAnsi="Open Sans Light" w:cs="Open Sans Light"/>
          <w:noProof w:val="0"/>
          <w:sz w:val="20"/>
        </w:rPr>
        <w:tab/>
        <w:t xml:space="preserve">    P.H.</w:t>
      </w:r>
      <w:r w:rsidRPr="00B2638C">
        <w:rPr>
          <w:rFonts w:ascii="Open Sans Light" w:hAnsi="Open Sans Light" w:cs="Open Sans Light"/>
          <w:sz w:val="20"/>
          <w:lang w:eastAsia="hu-HU"/>
        </w:rPr>
        <mc:AlternateContent>
          <mc:Choice Requires="wps">
            <w:drawing>
              <wp:anchor distT="0" distB="0" distL="114300" distR="114300" simplePos="0" relativeHeight="2" behindDoc="0" locked="0" layoutInCell="0" allowOverlap="1" wp14:anchorId="1DCBE58A" wp14:editId="3231AC03">
                <wp:simplePos x="0" y="0"/>
                <wp:positionH relativeFrom="column">
                  <wp:posOffset>3429000</wp:posOffset>
                </wp:positionH>
                <wp:positionV relativeFrom="paragraph">
                  <wp:posOffset>163195</wp:posOffset>
                </wp:positionV>
                <wp:extent cx="2743200" cy="914400"/>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14:paraId="7C2E8EB4" w14:textId="77777777" w:rsidR="005F3AA2" w:rsidRDefault="005F3AA2">
                            <w:pPr>
                              <w:pBdr>
                                <w:bottom w:val="single" w:sz="8" w:space="1" w:color="auto"/>
                              </w:pBdr>
                              <w:tabs>
                                <w:tab w:val="left" w:pos="6480"/>
                              </w:tabs>
                              <w:spacing w:after="0" w:line="240" w:lineRule="auto"/>
                              <w:jc w:val="center"/>
                              <w:rPr>
                                <w:rFonts w:ascii="Open Sans Light" w:hAnsi="Open Sans Light"/>
                                <w:sz w:val="26"/>
                              </w:rPr>
                            </w:pPr>
                          </w:p>
                          <w:p w14:paraId="21257898" w14:textId="77777777" w:rsidR="005F3AA2" w:rsidRDefault="005F3AA2">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14:paraId="35901398" w14:textId="77777777" w:rsidR="005F3AA2" w:rsidRDefault="005F3AA2">
                            <w:pPr>
                              <w:jc w:val="center"/>
                              <w:rPr>
                                <w:rFonts w:ascii="Open Sans Light" w:hAnsi="Open Sans Light"/>
                              </w:rPr>
                            </w:pPr>
                          </w:p>
                        </w:txbxContent>
                      </wps:txbx>
                      <wps:bodyPr rot="0" vert="horz" wrap="square" lIns="91440" tIns="45720" rIns="91440" bIns="45720" anchor="t" anchorCtr="0" upright="1">
                        <a:noAutofit/>
                      </wps:bodyPr>
                    </wps:wsp>
                  </a:graphicData>
                </a:graphic>
              </wp:anchor>
            </w:drawing>
          </mc:Choice>
          <mc:Fallback>
            <w:pict>
              <v:shapetype w14:anchorId="1DCBE58A" id="_x0000_t202" coordsize="21600,21600" o:spt="202" path="m,l,21600r21600,l21600,xe">
                <v:stroke joinstyle="miter"/>
                <v:path gradientshapeok="t" o:connecttype="rect"/>
              </v:shapetype>
              <v:shape id="Text Box 4" o:spid="_x0000_s1026" type="#_x0000_t202" style="position:absolute;left:0;text-align:left;margin-left:270pt;margin-top:12.85pt;width:3in;height:1in;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" o:allowincell="f" filled="f" stroked="f">
                <v:textbox>
                  <w:txbxContent>
                    <w:p w14:paraId="7C2E8EB4" w14:textId="77777777" w:rsidR="005F3AA2" w:rsidRDefault="005F3AA2">
                      <w:pPr>
                        <w:pBdr>
                          <w:bottom w:val="single" w:sz="8" w:space="1" w:color="auto"/>
                        </w:pBdr>
                        <w:tabs>
                          <w:tab w:val="left" w:pos="6480"/>
                        </w:tabs>
                        <w:spacing w:after="0" w:line="240" w:lineRule="auto"/>
                        <w:jc w:val="center"/>
                        <w:rPr>
                          <w:rFonts w:ascii="Open Sans Light" w:hAnsi="Open Sans Light"/>
                          <w:sz w:val="26"/>
                        </w:rPr>
                      </w:pPr>
                    </w:p>
                    <w:p w14:paraId="21257898" w14:textId="77777777" w:rsidR="005F3AA2" w:rsidRDefault="005F3AA2">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14:paraId="35901398" w14:textId="77777777" w:rsidR="005F3AA2" w:rsidRDefault="005F3AA2">
                      <w:pPr>
                        <w:jc w:val="center"/>
                        <w:rPr>
                          <w:rFonts w:ascii="Open Sans Light" w:hAnsi="Open Sans Light"/>
                        </w:rPr>
                      </w:pPr>
                    </w:p>
                  </w:txbxContent>
                </v:textbox>
              </v:shape>
            </w:pict>
          </mc:Fallback>
        </mc:AlternateContent>
      </w:r>
      <w:r w:rsidRPr="00B2638C">
        <w:rPr>
          <w:rFonts w:ascii="Open Sans Light" w:hAnsi="Open Sans Light" w:cs="Open Sans Light"/>
          <w:sz w:val="20"/>
          <w:lang w:eastAsia="hu-HU"/>
        </w:rPr>
        <mc:AlternateContent>
          <mc:Choice Requires="wps">
            <w:drawing>
              <wp:anchor distT="0" distB="0" distL="114300" distR="114300" simplePos="0" relativeHeight="251658240" behindDoc="0" locked="0" layoutInCell="0" allowOverlap="1" wp14:anchorId="36A0B081" wp14:editId="4DA00E4B">
                <wp:simplePos x="0" y="0"/>
                <wp:positionH relativeFrom="column">
                  <wp:posOffset>114300</wp:posOffset>
                </wp:positionH>
                <wp:positionV relativeFrom="paragraph">
                  <wp:posOffset>163195</wp:posOffset>
                </wp:positionV>
                <wp:extent cx="2743200" cy="91440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14:paraId="59DB9B51" w14:textId="77777777" w:rsidR="005F3AA2" w:rsidRDefault="005F3AA2">
                            <w:pPr>
                              <w:pBdr>
                                <w:bottom w:val="single" w:sz="8" w:space="1" w:color="auto"/>
                              </w:pBdr>
                              <w:tabs>
                                <w:tab w:val="left" w:pos="6480"/>
                              </w:tabs>
                              <w:spacing w:after="0"/>
                              <w:jc w:val="center"/>
                              <w:rPr>
                                <w:rFonts w:ascii="Open Sans Light" w:hAnsi="Open Sans Light"/>
                                <w:sz w:val="20"/>
                              </w:rPr>
                            </w:pPr>
                          </w:p>
                          <w:p w14:paraId="58E26B95" w14:textId="77777777" w:rsidR="005F3AA2" w:rsidRDefault="005F3AA2">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14:paraId="01462852" w14:textId="77777777" w:rsidR="005F3AA2" w:rsidRDefault="005F3AA2">
                            <w:pPr>
                              <w:spacing w:after="0"/>
                              <w:jc w:val="center"/>
                            </w:pPr>
                          </w:p>
                        </w:txbxContent>
                      </wps:txbx>
                      <wps:bodyPr rot="0" vert="horz" wrap="square" lIns="91440" tIns="45720" rIns="91440" bIns="45720" anchor="t" anchorCtr="0" upright="1">
                        <a:noAutofit/>
                      </wps:bodyPr>
                    </wps:wsp>
                  </a:graphicData>
                </a:graphic>
              </wp:anchor>
            </w:drawing>
          </mc:Choice>
          <mc:Fallback>
            <w:pict>
              <v:shape w14:anchorId="36A0B081" id="Text Box 3" o:spid="_x0000_s1027" type="#_x0000_t202" style="position:absolute;left:0;text-align:left;margin-left:9pt;margin-top:12.85pt;width:3in;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" o:allowincell="f" filled="f" stroked="f">
                <v:textbox>
                  <w:txbxContent>
                    <w:p w14:paraId="59DB9B51" w14:textId="77777777" w:rsidR="005F3AA2" w:rsidRDefault="005F3AA2">
                      <w:pPr>
                        <w:pBdr>
                          <w:bottom w:val="single" w:sz="8" w:space="1" w:color="auto"/>
                        </w:pBdr>
                        <w:tabs>
                          <w:tab w:val="left" w:pos="6480"/>
                        </w:tabs>
                        <w:spacing w:after="0"/>
                        <w:jc w:val="center"/>
                        <w:rPr>
                          <w:rFonts w:ascii="Open Sans Light" w:hAnsi="Open Sans Light"/>
                          <w:sz w:val="20"/>
                        </w:rPr>
                      </w:pPr>
                    </w:p>
                    <w:p w14:paraId="58E26B95" w14:textId="77777777" w:rsidR="005F3AA2" w:rsidRDefault="005F3AA2">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14:paraId="01462852" w14:textId="77777777" w:rsidR="005F3AA2" w:rsidRDefault="005F3AA2">
                      <w:pPr>
                        <w:spacing w:after="0"/>
                        <w:jc w:val="center"/>
                      </w:pPr>
                    </w:p>
                  </w:txbxContent>
                </v:textbox>
              </v:shape>
            </w:pict>
          </mc:Fallback>
        </mc:AlternateContent>
      </w:r>
    </w:p>
    <w:p w14:paraId="073DFD49" w14:textId="77777777" w:rsidR="00A44B11" w:rsidRPr="00B2638C" w:rsidRDefault="00A44B11" w:rsidP="00DF7775">
      <w:pPr>
        <w:suppressAutoHyphens/>
        <w:spacing w:after="0" w:line="276" w:lineRule="auto"/>
        <w:contextualSpacing/>
        <w:jc w:val="both"/>
        <w:rPr>
          <w:rFonts w:ascii="Open Sans Light" w:hAnsi="Open Sans Light" w:cs="Open Sans Light"/>
          <w:noProof w:val="0"/>
          <w:sz w:val="20"/>
          <w:lang w:eastAsia="ar-SA"/>
        </w:rPr>
      </w:pPr>
    </w:p>
    <w:p w14:paraId="702A9948" w14:textId="77777777" w:rsidR="00A44B11" w:rsidRPr="00B2638C" w:rsidRDefault="00583988" w:rsidP="00DF7775">
      <w:pPr>
        <w:tabs>
          <w:tab w:val="left" w:pos="5359"/>
        </w:tabs>
        <w:suppressAutoHyphens/>
        <w:spacing w:after="0" w:line="276" w:lineRule="auto"/>
        <w:contextualSpacing/>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ab/>
      </w:r>
    </w:p>
    <w:p w14:paraId="23B25A4F" w14:textId="2CD1E3CF" w:rsidR="00A44B11" w:rsidRPr="00B2638C" w:rsidRDefault="00A44B11" w:rsidP="00DF7775">
      <w:pPr>
        <w:suppressAutoHyphens/>
        <w:spacing w:after="0" w:line="276" w:lineRule="auto"/>
        <w:contextualSpacing/>
        <w:jc w:val="both"/>
        <w:rPr>
          <w:rFonts w:ascii="Open Sans Light" w:hAnsi="Open Sans Light" w:cs="Open Sans Light"/>
          <w:noProof w:val="0"/>
          <w:sz w:val="20"/>
          <w:lang w:eastAsia="ar-SA"/>
        </w:rPr>
      </w:pPr>
    </w:p>
    <w:p w14:paraId="0C3F5594" w14:textId="0B1D433C" w:rsidR="00A44B11" w:rsidRPr="00B2638C" w:rsidRDefault="005F30A2"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sz w:val="20"/>
          <w:lang w:eastAsia="hu-HU"/>
        </w:rPr>
        <mc:AlternateContent>
          <mc:Choice Requires="wps">
            <w:drawing>
              <wp:anchor distT="0" distB="0" distL="114300" distR="114300" simplePos="0" relativeHeight="3" behindDoc="0" locked="0" layoutInCell="0" allowOverlap="1" wp14:anchorId="10512D63" wp14:editId="56946C67">
                <wp:simplePos x="0" y="0"/>
                <wp:positionH relativeFrom="column">
                  <wp:posOffset>3404870</wp:posOffset>
                </wp:positionH>
                <wp:positionV relativeFrom="paragraph">
                  <wp:posOffset>8255</wp:posOffset>
                </wp:positionV>
                <wp:extent cx="2724150" cy="866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66775"/>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14:paraId="4CD4CDAF" w14:textId="6DCF27C9" w:rsidR="005F3AA2" w:rsidRDefault="005F3AA2">
                            <w:pPr>
                              <w:pBdr>
                                <w:bottom w:val="single" w:sz="8" w:space="1" w:color="auto"/>
                              </w:pBdr>
                              <w:tabs>
                                <w:tab w:val="left" w:pos="6480"/>
                              </w:tabs>
                              <w:spacing w:after="0" w:line="240" w:lineRule="auto"/>
                              <w:jc w:val="center"/>
                              <w:rPr>
                                <w:rFonts w:ascii="Arial Narrow" w:hAnsi="Arial Narrow"/>
                                <w:sz w:val="26"/>
                              </w:rPr>
                            </w:pPr>
                          </w:p>
                          <w:p w14:paraId="3F36316C" w14:textId="77777777" w:rsidR="005F3AA2" w:rsidRDefault="005F3AA2">
                            <w:pPr>
                              <w:pBdr>
                                <w:bottom w:val="single" w:sz="8" w:space="1" w:color="auto"/>
                              </w:pBdr>
                              <w:tabs>
                                <w:tab w:val="left" w:pos="6480"/>
                              </w:tabs>
                              <w:spacing w:after="0" w:line="240" w:lineRule="auto"/>
                              <w:jc w:val="center"/>
                              <w:rPr>
                                <w:rFonts w:ascii="Arial Narrow" w:hAnsi="Arial Narrow"/>
                                <w:sz w:val="26"/>
                              </w:rPr>
                            </w:pPr>
                          </w:p>
                          <w:p w14:paraId="1AE3A1FF" w14:textId="77777777" w:rsidR="005F3AA2" w:rsidRDefault="005F3AA2">
                            <w:pPr>
                              <w:tabs>
                                <w:tab w:val="left" w:pos="6480"/>
                              </w:tabs>
                              <w:spacing w:after="0" w:line="240" w:lineRule="auto"/>
                              <w:jc w:val="center"/>
                              <w:rPr>
                                <w:rFonts w:ascii="Open Sans Light" w:hAnsi="Open Sans Light"/>
                                <w:sz w:val="20"/>
                              </w:rPr>
                            </w:pPr>
                            <w:r>
                              <w:rPr>
                                <w:rFonts w:ascii="Open Sans Light" w:hAnsi="Open Sans Light"/>
                                <w:sz w:val="20"/>
                              </w:rPr>
                              <w:t>programért felelős személy aláírása</w:t>
                            </w:r>
                          </w:p>
                          <w:p w14:paraId="29CA6AEF" w14:textId="77777777" w:rsidR="005F3AA2" w:rsidRDefault="005F3AA2">
                            <w:pPr>
                              <w:jc w:val="center"/>
                              <w:rPr>
                                <w:rFonts w:ascii="Open Sans Light" w:hAnsi="Open Sans Light"/>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12D63" id="Text Box 2" o:spid="_x0000_s1028" type="#_x0000_t202" style="position:absolute;left:0;text-align:left;margin-left:268.1pt;margin-top:.65pt;width:214.5pt;height:68.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" o:allowincell="f" filled="f" stroked="f">
                <v:textbox>
                  <w:txbxContent>
                    <w:p w14:paraId="4CD4CDAF" w14:textId="6DCF27C9" w:rsidR="005F3AA2" w:rsidRDefault="005F3AA2">
                      <w:pPr>
                        <w:pBdr>
                          <w:bottom w:val="single" w:sz="8" w:space="1" w:color="auto"/>
                        </w:pBdr>
                        <w:tabs>
                          <w:tab w:val="left" w:pos="6480"/>
                        </w:tabs>
                        <w:spacing w:after="0" w:line="240" w:lineRule="auto"/>
                        <w:jc w:val="center"/>
                        <w:rPr>
                          <w:rFonts w:ascii="Arial Narrow" w:hAnsi="Arial Narrow"/>
                          <w:sz w:val="26"/>
                        </w:rPr>
                      </w:pPr>
                    </w:p>
                    <w:p w14:paraId="3F36316C" w14:textId="77777777" w:rsidR="005F3AA2" w:rsidRDefault="005F3AA2">
                      <w:pPr>
                        <w:pBdr>
                          <w:bottom w:val="single" w:sz="8" w:space="1" w:color="auto"/>
                        </w:pBdr>
                        <w:tabs>
                          <w:tab w:val="left" w:pos="6480"/>
                        </w:tabs>
                        <w:spacing w:after="0" w:line="240" w:lineRule="auto"/>
                        <w:jc w:val="center"/>
                        <w:rPr>
                          <w:rFonts w:ascii="Arial Narrow" w:hAnsi="Arial Narrow"/>
                          <w:sz w:val="26"/>
                        </w:rPr>
                      </w:pPr>
                    </w:p>
                    <w:p w14:paraId="1AE3A1FF" w14:textId="77777777" w:rsidR="005F3AA2" w:rsidRDefault="005F3AA2">
                      <w:pPr>
                        <w:tabs>
                          <w:tab w:val="left" w:pos="6480"/>
                        </w:tabs>
                        <w:spacing w:after="0" w:line="240" w:lineRule="auto"/>
                        <w:jc w:val="center"/>
                        <w:rPr>
                          <w:rFonts w:ascii="Open Sans Light" w:hAnsi="Open Sans Light"/>
                          <w:sz w:val="20"/>
                        </w:rPr>
                      </w:pPr>
                      <w:r>
                        <w:rPr>
                          <w:rFonts w:ascii="Open Sans Light" w:hAnsi="Open Sans Light"/>
                          <w:sz w:val="20"/>
                        </w:rPr>
                        <w:t>programért felelős személy aláírása</w:t>
                      </w:r>
                    </w:p>
                    <w:p w14:paraId="29CA6AEF" w14:textId="77777777" w:rsidR="005F3AA2" w:rsidRDefault="005F3AA2">
                      <w:pPr>
                        <w:jc w:val="center"/>
                        <w:rPr>
                          <w:rFonts w:ascii="Open Sans Light" w:hAnsi="Open Sans Light"/>
                          <w:sz w:val="20"/>
                        </w:rPr>
                      </w:pPr>
                    </w:p>
                  </w:txbxContent>
                </v:textbox>
              </v:shape>
            </w:pict>
          </mc:Fallback>
        </mc:AlternateContent>
      </w:r>
      <w:r w:rsidR="00583988" w:rsidRPr="00B2638C">
        <w:rPr>
          <w:rFonts w:ascii="Open Sans Light" w:hAnsi="Open Sans Light" w:cs="Open Sans Light"/>
          <w:noProof w:val="0"/>
          <w:sz w:val="20"/>
        </w:rPr>
        <w:br w:type="page"/>
      </w:r>
    </w:p>
    <w:p w14:paraId="74C2D02D" w14:textId="77777777" w:rsidR="00A44B11" w:rsidRPr="00B2638C" w:rsidRDefault="00583988" w:rsidP="00DF7775">
      <w:pPr>
        <w:spacing w:after="0" w:line="276" w:lineRule="auto"/>
        <w:ind w:firstLine="204"/>
        <w:contextualSpacing/>
        <w:jc w:val="right"/>
        <w:rPr>
          <w:rFonts w:ascii="Open Sans Light" w:hAnsi="Open Sans Light" w:cs="Open Sans Light"/>
          <w:bCs/>
          <w:noProof w:val="0"/>
          <w:sz w:val="20"/>
        </w:rPr>
      </w:pP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
          <w:bCs/>
          <w:noProof w:val="0"/>
          <w:sz w:val="20"/>
        </w:rPr>
        <w:tab/>
      </w:r>
      <w:r w:rsidRPr="00B2638C">
        <w:rPr>
          <w:rFonts w:ascii="Open Sans Light" w:hAnsi="Open Sans Light" w:cs="Open Sans Light"/>
          <w:bCs/>
          <w:noProof w:val="0"/>
          <w:sz w:val="20"/>
        </w:rPr>
        <w:t>4. melléklet</w:t>
      </w:r>
    </w:p>
    <w:p w14:paraId="70B93E23" w14:textId="77777777" w:rsidR="00A44B11" w:rsidRPr="00B2638C" w:rsidRDefault="00A44B11" w:rsidP="00DF7775">
      <w:pPr>
        <w:spacing w:after="0" w:line="276" w:lineRule="auto"/>
        <w:contextualSpacing/>
        <w:rPr>
          <w:rFonts w:ascii="Open Sans Light" w:hAnsi="Open Sans Light" w:cs="Open Sans Light"/>
          <w:b/>
          <w:bCs/>
          <w:noProof w:val="0"/>
          <w:sz w:val="20"/>
        </w:rPr>
      </w:pPr>
    </w:p>
    <w:p w14:paraId="0D91C538" w14:textId="77777777" w:rsidR="00A44B11" w:rsidRPr="00B2638C" w:rsidRDefault="00583988" w:rsidP="00DF7775">
      <w:pPr>
        <w:spacing w:after="0" w:line="276" w:lineRule="auto"/>
        <w:ind w:firstLine="204"/>
        <w:contextualSpacing/>
        <w:jc w:val="center"/>
        <w:rPr>
          <w:rFonts w:ascii="Open Sans Light" w:hAnsi="Open Sans Light" w:cs="Open Sans Light"/>
          <w:b/>
          <w:bCs/>
          <w:noProof w:val="0"/>
          <w:sz w:val="20"/>
        </w:rPr>
      </w:pPr>
      <w:r w:rsidRPr="00B2638C">
        <w:rPr>
          <w:rFonts w:ascii="Open Sans Light" w:hAnsi="Open Sans Light" w:cs="Open Sans Light"/>
          <w:b/>
          <w:bCs/>
          <w:noProof w:val="0"/>
          <w:sz w:val="20"/>
        </w:rPr>
        <w:t xml:space="preserve">NYILATKOZAT II. </w:t>
      </w:r>
    </w:p>
    <w:p w14:paraId="2C47BC9A" w14:textId="77777777" w:rsidR="00A44B11" w:rsidRPr="00B2638C" w:rsidRDefault="00A44B11" w:rsidP="00DF7775">
      <w:pPr>
        <w:spacing w:after="0" w:line="276" w:lineRule="auto"/>
        <w:contextualSpacing/>
        <w:jc w:val="both"/>
        <w:rPr>
          <w:rFonts w:ascii="Open Sans Light" w:hAnsi="Open Sans Light" w:cs="Open Sans Light"/>
          <w:b/>
          <w:bCs/>
          <w:noProof w:val="0"/>
          <w:sz w:val="20"/>
        </w:rPr>
      </w:pPr>
    </w:p>
    <w:p w14:paraId="571B2FD1" w14:textId="77777777" w:rsidR="00A44B11" w:rsidRPr="00B2638C" w:rsidRDefault="00583988"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 xml:space="preserve">I. </w:t>
      </w:r>
      <w:proofErr w:type="gramStart"/>
      <w:r w:rsidRPr="00B2638C">
        <w:rPr>
          <w:rFonts w:ascii="Open Sans Light" w:hAnsi="Open Sans Light" w:cs="Open Sans Light"/>
          <w:b/>
          <w:bCs/>
          <w:noProof w:val="0"/>
          <w:sz w:val="20"/>
        </w:rPr>
        <w:t>A</w:t>
      </w:r>
      <w:proofErr w:type="gramEnd"/>
      <w:r w:rsidRPr="00B2638C">
        <w:rPr>
          <w:rFonts w:ascii="Open Sans Light" w:hAnsi="Open Sans Light" w:cs="Open Sans Light"/>
          <w:b/>
          <w:bCs/>
          <w:noProof w:val="0"/>
          <w:sz w:val="20"/>
        </w:rPr>
        <w:t xml:space="preserve"> pályázó adatai</w:t>
      </w:r>
    </w:p>
    <w:p w14:paraId="2FA0B6EE" w14:textId="0C3E04DB" w:rsidR="00A44B11" w:rsidRPr="00B2638C" w:rsidRDefault="00A44B11" w:rsidP="00DF7775">
      <w:pPr>
        <w:spacing w:after="0" w:line="276" w:lineRule="auto"/>
        <w:ind w:left="714"/>
        <w:contextualSpacing/>
        <w:jc w:val="both"/>
        <w:rPr>
          <w:rFonts w:ascii="Open Sans Light" w:hAnsi="Open Sans Light" w:cs="Open Sans Light"/>
          <w:bCs/>
          <w:strike/>
          <w:noProof w:val="0"/>
          <w:sz w:val="20"/>
        </w:rPr>
      </w:pPr>
    </w:p>
    <w:tbl>
      <w:tblPr>
        <w:tblStyle w:val="Rcsostblzat14"/>
        <w:tblW w:w="9172" w:type="dxa"/>
        <w:tblLook w:val="04A0" w:firstRow="1" w:lastRow="0" w:firstColumn="1" w:lastColumn="0" w:noHBand="0" w:noVBand="1"/>
      </w:tblPr>
      <w:tblGrid>
        <w:gridCol w:w="4353"/>
        <w:gridCol w:w="4819"/>
      </w:tblGrid>
      <w:tr w:rsidR="00A44B11" w:rsidRPr="00B2638C" w14:paraId="00906954" w14:textId="77777777">
        <w:tc>
          <w:tcPr>
            <w:tcW w:w="4353" w:type="dxa"/>
          </w:tcPr>
          <w:p w14:paraId="439693EA" w14:textId="77777777" w:rsidR="00A44B11" w:rsidRPr="00B2638C" w:rsidRDefault="00583988" w:rsidP="00DF7775">
            <w:pPr>
              <w:spacing w:line="276" w:lineRule="auto"/>
              <w:contextualSpacing/>
              <w:jc w:val="both"/>
              <w:rPr>
                <w:rFonts w:ascii="Open Sans Light" w:hAnsi="Open Sans Light" w:cs="Open Sans Light"/>
                <w:b/>
                <w:bCs/>
                <w:noProof w:val="0"/>
              </w:rPr>
            </w:pPr>
            <w:r w:rsidRPr="00B2638C">
              <w:rPr>
                <w:rFonts w:ascii="Open Sans Light" w:hAnsi="Open Sans Light" w:cs="Open Sans Light"/>
                <w:b/>
                <w:bCs/>
                <w:noProof w:val="0"/>
              </w:rPr>
              <w:t>Neve</w:t>
            </w:r>
          </w:p>
        </w:tc>
        <w:tc>
          <w:tcPr>
            <w:tcW w:w="4819" w:type="dxa"/>
          </w:tcPr>
          <w:p w14:paraId="02B54E7B" w14:textId="77777777" w:rsidR="00A44B11" w:rsidRPr="00B2638C" w:rsidRDefault="00A44B11" w:rsidP="00DF7775">
            <w:pPr>
              <w:spacing w:line="276" w:lineRule="auto"/>
              <w:contextualSpacing/>
              <w:jc w:val="both"/>
              <w:rPr>
                <w:rFonts w:ascii="Open Sans Light" w:hAnsi="Open Sans Light" w:cs="Open Sans Light"/>
                <w:b/>
                <w:bCs/>
                <w:noProof w:val="0"/>
              </w:rPr>
            </w:pPr>
          </w:p>
        </w:tc>
      </w:tr>
      <w:tr w:rsidR="00A44B11" w:rsidRPr="00B2638C" w14:paraId="2316D315" w14:textId="77777777">
        <w:tc>
          <w:tcPr>
            <w:tcW w:w="4353" w:type="dxa"/>
          </w:tcPr>
          <w:p w14:paraId="3F25682D" w14:textId="77777777" w:rsidR="00A44B11" w:rsidRPr="00B2638C" w:rsidRDefault="00583988"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bCs/>
                <w:noProof w:val="0"/>
              </w:rPr>
              <w:t>Székhelye</w:t>
            </w:r>
          </w:p>
        </w:tc>
        <w:tc>
          <w:tcPr>
            <w:tcW w:w="4819" w:type="dxa"/>
          </w:tcPr>
          <w:p w14:paraId="191A5AB7" w14:textId="77777777" w:rsidR="00A44B11" w:rsidRPr="00B2638C" w:rsidRDefault="00A44B11" w:rsidP="00DF7775">
            <w:pPr>
              <w:spacing w:line="276" w:lineRule="auto"/>
              <w:contextualSpacing/>
              <w:jc w:val="both"/>
              <w:rPr>
                <w:rFonts w:ascii="Open Sans Light" w:hAnsi="Open Sans Light" w:cs="Open Sans Light"/>
                <w:b/>
                <w:bCs/>
                <w:noProof w:val="0"/>
              </w:rPr>
            </w:pPr>
          </w:p>
        </w:tc>
      </w:tr>
      <w:tr w:rsidR="00C77300" w:rsidRPr="00B2638C" w14:paraId="7664AF20" w14:textId="77777777">
        <w:tc>
          <w:tcPr>
            <w:tcW w:w="4353" w:type="dxa"/>
          </w:tcPr>
          <w:p w14:paraId="0430F16B" w14:textId="4365E26A" w:rsidR="00C77300" w:rsidRPr="00B2638C" w:rsidRDefault="00F76807"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noProof w:val="0"/>
              </w:rPr>
              <w:t>Országos vagy regionális szervezet esetén I. kerületi szervezeti egysége, telephelye/I. kerületben működő önálló képviseleti szerve (pl. egyházközség)</w:t>
            </w:r>
          </w:p>
        </w:tc>
        <w:tc>
          <w:tcPr>
            <w:tcW w:w="4819" w:type="dxa"/>
          </w:tcPr>
          <w:p w14:paraId="64AA5AA7" w14:textId="77777777" w:rsidR="00C77300" w:rsidRPr="00B2638C" w:rsidRDefault="00C77300" w:rsidP="00DF7775">
            <w:pPr>
              <w:spacing w:line="276" w:lineRule="auto"/>
              <w:contextualSpacing/>
              <w:jc w:val="both"/>
              <w:rPr>
                <w:rFonts w:ascii="Open Sans Light" w:hAnsi="Open Sans Light" w:cs="Open Sans Light"/>
                <w:b/>
                <w:bCs/>
                <w:noProof w:val="0"/>
              </w:rPr>
            </w:pPr>
          </w:p>
        </w:tc>
      </w:tr>
      <w:tr w:rsidR="00F76807" w:rsidRPr="00B2638C" w14:paraId="5B64FDA4" w14:textId="77777777">
        <w:tc>
          <w:tcPr>
            <w:tcW w:w="4353" w:type="dxa"/>
          </w:tcPr>
          <w:p w14:paraId="2768511C" w14:textId="4C635E82" w:rsidR="00F76807" w:rsidRPr="00B2638C" w:rsidRDefault="00F76807"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bCs/>
                <w:noProof w:val="0"/>
              </w:rPr>
              <w:t>Budapest I. kerületi szervezeti egység címe (ha van ilyen)</w:t>
            </w:r>
          </w:p>
        </w:tc>
        <w:tc>
          <w:tcPr>
            <w:tcW w:w="4819" w:type="dxa"/>
          </w:tcPr>
          <w:p w14:paraId="67FC76C3" w14:textId="77777777" w:rsidR="00F76807" w:rsidRPr="00B2638C" w:rsidRDefault="00F76807" w:rsidP="00DF7775">
            <w:pPr>
              <w:spacing w:line="276" w:lineRule="auto"/>
              <w:contextualSpacing/>
              <w:jc w:val="both"/>
              <w:rPr>
                <w:rFonts w:ascii="Open Sans Light" w:hAnsi="Open Sans Light" w:cs="Open Sans Light"/>
                <w:b/>
                <w:bCs/>
                <w:noProof w:val="0"/>
              </w:rPr>
            </w:pPr>
          </w:p>
        </w:tc>
      </w:tr>
      <w:tr w:rsidR="00A44B11" w:rsidRPr="00B2638C" w14:paraId="140E706E" w14:textId="77777777">
        <w:tc>
          <w:tcPr>
            <w:tcW w:w="4353" w:type="dxa"/>
          </w:tcPr>
          <w:p w14:paraId="3DAC93BC" w14:textId="77777777" w:rsidR="00A44B11" w:rsidRPr="00B2638C" w:rsidRDefault="00583988" w:rsidP="00DF7775">
            <w:pPr>
              <w:spacing w:line="276" w:lineRule="auto"/>
              <w:contextualSpacing/>
              <w:jc w:val="both"/>
              <w:rPr>
                <w:rFonts w:ascii="Open Sans Light" w:hAnsi="Open Sans Light" w:cs="Open Sans Light"/>
                <w:b/>
                <w:bCs/>
                <w:noProof w:val="0"/>
              </w:rPr>
            </w:pPr>
            <w:r w:rsidRPr="00B2638C">
              <w:rPr>
                <w:rFonts w:ascii="Open Sans Light" w:hAnsi="Open Sans Light" w:cs="Open Sans Light"/>
                <w:bCs/>
                <w:noProof w:val="0"/>
              </w:rPr>
              <w:t>Nyilvántartásba vételi okiratának száma</w:t>
            </w:r>
          </w:p>
        </w:tc>
        <w:tc>
          <w:tcPr>
            <w:tcW w:w="4819" w:type="dxa"/>
          </w:tcPr>
          <w:p w14:paraId="20AC7B99" w14:textId="77777777" w:rsidR="00A44B11" w:rsidRPr="00B2638C" w:rsidRDefault="00A44B11" w:rsidP="00DF7775">
            <w:pPr>
              <w:spacing w:line="276" w:lineRule="auto"/>
              <w:contextualSpacing/>
              <w:jc w:val="both"/>
              <w:rPr>
                <w:rFonts w:ascii="Open Sans Light" w:hAnsi="Open Sans Light" w:cs="Open Sans Light"/>
                <w:b/>
                <w:bCs/>
                <w:noProof w:val="0"/>
              </w:rPr>
            </w:pPr>
          </w:p>
        </w:tc>
      </w:tr>
      <w:tr w:rsidR="00A44B11" w:rsidRPr="00B2638C" w14:paraId="2A24DB7D" w14:textId="77777777">
        <w:tc>
          <w:tcPr>
            <w:tcW w:w="4353" w:type="dxa"/>
          </w:tcPr>
          <w:p w14:paraId="08FBE942" w14:textId="77777777" w:rsidR="00A44B11" w:rsidRPr="00B2638C" w:rsidRDefault="00583988"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bCs/>
                <w:noProof w:val="0"/>
              </w:rPr>
              <w:t>Nyilvántartásba vevő szerv megnevezése</w:t>
            </w:r>
          </w:p>
        </w:tc>
        <w:tc>
          <w:tcPr>
            <w:tcW w:w="4819" w:type="dxa"/>
          </w:tcPr>
          <w:p w14:paraId="43302C6B" w14:textId="77777777" w:rsidR="00A44B11" w:rsidRPr="00B2638C" w:rsidRDefault="00A44B11" w:rsidP="00DF7775">
            <w:pPr>
              <w:spacing w:line="276" w:lineRule="auto"/>
              <w:contextualSpacing/>
              <w:jc w:val="both"/>
              <w:rPr>
                <w:rFonts w:ascii="Open Sans Light" w:hAnsi="Open Sans Light" w:cs="Open Sans Light"/>
                <w:b/>
                <w:bCs/>
                <w:noProof w:val="0"/>
              </w:rPr>
            </w:pPr>
          </w:p>
        </w:tc>
      </w:tr>
      <w:tr w:rsidR="00B500AA" w:rsidRPr="00B2638C" w14:paraId="320D68A7" w14:textId="77777777">
        <w:tc>
          <w:tcPr>
            <w:tcW w:w="4353" w:type="dxa"/>
          </w:tcPr>
          <w:p w14:paraId="7CCE72AD" w14:textId="469BCABE" w:rsidR="00B500AA" w:rsidRPr="00B2638C" w:rsidRDefault="00B500AA"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bCs/>
                <w:noProof w:val="0"/>
              </w:rPr>
              <w:t>Nyilvántartás</w:t>
            </w:r>
            <w:r w:rsidR="00BF32E5" w:rsidRPr="00B2638C">
              <w:rPr>
                <w:rFonts w:ascii="Open Sans Light" w:hAnsi="Open Sans Light" w:cs="Open Sans Light"/>
                <w:bCs/>
                <w:noProof w:val="0"/>
              </w:rPr>
              <w:t>i</w:t>
            </w:r>
            <w:r w:rsidRPr="00B2638C">
              <w:rPr>
                <w:rFonts w:ascii="Open Sans Light" w:hAnsi="Open Sans Light" w:cs="Open Sans Light"/>
                <w:bCs/>
                <w:noProof w:val="0"/>
              </w:rPr>
              <w:t xml:space="preserve"> száma</w:t>
            </w:r>
          </w:p>
        </w:tc>
        <w:tc>
          <w:tcPr>
            <w:tcW w:w="4819" w:type="dxa"/>
          </w:tcPr>
          <w:p w14:paraId="17123F27" w14:textId="77777777" w:rsidR="00B500AA" w:rsidRPr="00B2638C" w:rsidRDefault="00B500AA" w:rsidP="00DF7775">
            <w:pPr>
              <w:spacing w:line="276" w:lineRule="auto"/>
              <w:contextualSpacing/>
              <w:jc w:val="both"/>
              <w:rPr>
                <w:rFonts w:ascii="Open Sans Light" w:hAnsi="Open Sans Light" w:cs="Open Sans Light"/>
                <w:b/>
                <w:bCs/>
                <w:noProof w:val="0"/>
              </w:rPr>
            </w:pPr>
          </w:p>
        </w:tc>
      </w:tr>
      <w:tr w:rsidR="00A44B11" w:rsidRPr="00B2638C" w14:paraId="01144C71" w14:textId="77777777">
        <w:tc>
          <w:tcPr>
            <w:tcW w:w="4353" w:type="dxa"/>
          </w:tcPr>
          <w:p w14:paraId="63052359" w14:textId="77777777" w:rsidR="00A44B11" w:rsidRPr="00B2638C" w:rsidRDefault="00583988"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bCs/>
                <w:noProof w:val="0"/>
              </w:rPr>
              <w:t>Adószáma</w:t>
            </w:r>
          </w:p>
        </w:tc>
        <w:tc>
          <w:tcPr>
            <w:tcW w:w="4819" w:type="dxa"/>
          </w:tcPr>
          <w:p w14:paraId="5729FE79" w14:textId="77777777" w:rsidR="00A44B11" w:rsidRPr="00B2638C" w:rsidRDefault="00A44B11" w:rsidP="00DF7775">
            <w:pPr>
              <w:spacing w:line="276" w:lineRule="auto"/>
              <w:contextualSpacing/>
              <w:jc w:val="both"/>
              <w:rPr>
                <w:rFonts w:ascii="Open Sans Light" w:hAnsi="Open Sans Light" w:cs="Open Sans Light"/>
                <w:b/>
                <w:bCs/>
                <w:noProof w:val="0"/>
              </w:rPr>
            </w:pPr>
          </w:p>
        </w:tc>
      </w:tr>
      <w:tr w:rsidR="00F76807" w:rsidRPr="00B2638C" w14:paraId="7D451891" w14:textId="77777777">
        <w:tc>
          <w:tcPr>
            <w:tcW w:w="4353" w:type="dxa"/>
          </w:tcPr>
          <w:p w14:paraId="6F006325" w14:textId="4F9B0347" w:rsidR="00F76807" w:rsidRPr="00B2638C" w:rsidRDefault="00F76807" w:rsidP="00DF7775">
            <w:pPr>
              <w:spacing w:line="276" w:lineRule="auto"/>
              <w:contextualSpacing/>
              <w:jc w:val="both"/>
              <w:rPr>
                <w:rFonts w:ascii="Open Sans Light" w:hAnsi="Open Sans Light" w:cs="Open Sans Light"/>
                <w:bCs/>
                <w:noProof w:val="0"/>
              </w:rPr>
            </w:pPr>
            <w:r w:rsidRPr="00B2638C">
              <w:rPr>
                <w:rFonts w:ascii="Open Sans Light" w:hAnsi="Open Sans Light" w:cs="Open Sans Light"/>
                <w:bCs/>
                <w:noProof w:val="0"/>
              </w:rPr>
              <w:t>Egyház technikai száma</w:t>
            </w:r>
          </w:p>
        </w:tc>
        <w:tc>
          <w:tcPr>
            <w:tcW w:w="4819" w:type="dxa"/>
          </w:tcPr>
          <w:p w14:paraId="7CE877B3" w14:textId="77777777" w:rsidR="00F76807" w:rsidRPr="00B2638C" w:rsidRDefault="00F76807" w:rsidP="00DF7775">
            <w:pPr>
              <w:spacing w:line="276" w:lineRule="auto"/>
              <w:contextualSpacing/>
              <w:jc w:val="both"/>
              <w:rPr>
                <w:rFonts w:ascii="Open Sans Light" w:hAnsi="Open Sans Light" w:cs="Open Sans Light"/>
                <w:b/>
                <w:bCs/>
                <w:noProof w:val="0"/>
              </w:rPr>
            </w:pPr>
          </w:p>
        </w:tc>
      </w:tr>
      <w:tr w:rsidR="00A44B11" w:rsidRPr="00B2638C" w14:paraId="4E726CE0" w14:textId="77777777">
        <w:tc>
          <w:tcPr>
            <w:tcW w:w="4353" w:type="dxa"/>
          </w:tcPr>
          <w:p w14:paraId="02C52E6C" w14:textId="77777777" w:rsidR="00A44B11" w:rsidRPr="00B2638C" w:rsidRDefault="00583988" w:rsidP="00DF7775">
            <w:pPr>
              <w:spacing w:line="276" w:lineRule="auto"/>
              <w:contextualSpacing/>
              <w:jc w:val="both"/>
              <w:rPr>
                <w:rFonts w:ascii="Open Sans Light" w:hAnsi="Open Sans Light" w:cs="Open Sans Light"/>
                <w:b/>
                <w:bCs/>
                <w:noProof w:val="0"/>
              </w:rPr>
            </w:pPr>
            <w:r w:rsidRPr="00B2638C">
              <w:rPr>
                <w:rFonts w:ascii="Open Sans Light" w:hAnsi="Open Sans Light" w:cs="Open Sans Light"/>
                <w:b/>
                <w:bCs/>
                <w:noProof w:val="0"/>
              </w:rPr>
              <w:t>Képviselőjének neve</w:t>
            </w:r>
          </w:p>
        </w:tc>
        <w:tc>
          <w:tcPr>
            <w:tcW w:w="4819" w:type="dxa"/>
          </w:tcPr>
          <w:p w14:paraId="61928E85" w14:textId="77777777" w:rsidR="00A44B11" w:rsidRPr="00B2638C" w:rsidRDefault="00A44B11" w:rsidP="00DF7775">
            <w:pPr>
              <w:spacing w:line="276" w:lineRule="auto"/>
              <w:contextualSpacing/>
              <w:jc w:val="both"/>
              <w:rPr>
                <w:rFonts w:ascii="Open Sans Light" w:hAnsi="Open Sans Light" w:cs="Open Sans Light"/>
                <w:b/>
                <w:bCs/>
                <w:noProof w:val="0"/>
              </w:rPr>
            </w:pPr>
          </w:p>
        </w:tc>
      </w:tr>
    </w:tbl>
    <w:p w14:paraId="16C7B5D4"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p w14:paraId="06974170" w14:textId="77777777" w:rsidR="00A44B11" w:rsidRPr="00B2638C" w:rsidRDefault="00583988" w:rsidP="00DF7775">
      <w:pPr>
        <w:spacing w:after="0" w:line="276" w:lineRule="auto"/>
        <w:jc w:val="both"/>
        <w:rPr>
          <w:rFonts w:ascii="Open Sans Light" w:hAnsi="Open Sans Light" w:cs="Open Sans Light"/>
          <w:b/>
          <w:bCs/>
          <w:noProof w:val="0"/>
          <w:sz w:val="20"/>
        </w:rPr>
      </w:pPr>
      <w:r w:rsidRPr="00B2638C">
        <w:rPr>
          <w:rFonts w:ascii="Open Sans Light" w:hAnsi="Open Sans Light" w:cs="Open Sans Light"/>
          <w:b/>
          <w:bCs/>
          <w:noProof w:val="0"/>
          <w:sz w:val="20"/>
        </w:rPr>
        <w:t xml:space="preserve">II. De </w:t>
      </w:r>
      <w:proofErr w:type="spellStart"/>
      <w:r w:rsidRPr="00B2638C">
        <w:rPr>
          <w:rFonts w:ascii="Open Sans Light" w:hAnsi="Open Sans Light" w:cs="Open Sans Light"/>
          <w:b/>
          <w:bCs/>
          <w:noProof w:val="0"/>
          <w:sz w:val="20"/>
        </w:rPr>
        <w:t>minimis</w:t>
      </w:r>
      <w:proofErr w:type="spellEnd"/>
      <w:r w:rsidRPr="00B2638C">
        <w:rPr>
          <w:rFonts w:ascii="Open Sans Light" w:hAnsi="Open Sans Light" w:cs="Open Sans Light"/>
          <w:b/>
          <w:bCs/>
          <w:noProof w:val="0"/>
          <w:sz w:val="20"/>
        </w:rPr>
        <w:t xml:space="preserve"> nyilatkozat</w:t>
      </w:r>
    </w:p>
    <w:p w14:paraId="73B61ABC" w14:textId="77777777" w:rsidR="00A44B11"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Nyilatkozom, hogy az adott pénzügyi évben, valamint az azt megelőző 2 pénzügyi évben de </w:t>
      </w:r>
      <w:proofErr w:type="spellStart"/>
      <w:r w:rsidRPr="00B2638C">
        <w:rPr>
          <w:rFonts w:ascii="Open Sans Light" w:hAnsi="Open Sans Light" w:cs="Open Sans Light"/>
          <w:bCs/>
          <w:noProof w:val="0"/>
          <w:sz w:val="20"/>
        </w:rPr>
        <w:t>minimis</w:t>
      </w:r>
      <w:proofErr w:type="spellEnd"/>
      <w:r w:rsidRPr="00B2638C">
        <w:rPr>
          <w:rFonts w:ascii="Open Sans Light" w:hAnsi="Open Sans Light" w:cs="Open Sans Light"/>
          <w:bCs/>
          <w:noProof w:val="0"/>
          <w:sz w:val="20"/>
        </w:rPr>
        <w:t xml:space="preserve"> támogatásban (beleértve az Önkormányzattól kapott támogatásokat is) az alábbiak szerint részesültem, valamint az alábbi, még el nem bírált kérelmeket nyújtottam be:</w:t>
      </w:r>
    </w:p>
    <w:p w14:paraId="2C2C8F37"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6"/>
        <w:gridCol w:w="2746"/>
        <w:gridCol w:w="2278"/>
        <w:gridCol w:w="1915"/>
      </w:tblGrid>
      <w:tr w:rsidR="00A44B11" w:rsidRPr="00B2638C" w14:paraId="45A56AFB" w14:textId="77777777">
        <w:trPr>
          <w:jc w:val="center"/>
        </w:trPr>
        <w:tc>
          <w:tcPr>
            <w:tcW w:w="2516" w:type="dxa"/>
            <w:vAlign w:val="center"/>
          </w:tcPr>
          <w:p w14:paraId="447F00A1"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Támogató szerv megnevezése</w:t>
            </w:r>
          </w:p>
        </w:tc>
        <w:tc>
          <w:tcPr>
            <w:tcW w:w="2746" w:type="dxa"/>
            <w:vAlign w:val="center"/>
          </w:tcPr>
          <w:p w14:paraId="5747FD8C"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Támogatás nyújtás időpontja</w:t>
            </w:r>
          </w:p>
          <w:p w14:paraId="7FD6D49F"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 xml:space="preserve">(a támogatást megítélő okirat </w:t>
            </w:r>
            <w:proofErr w:type="gramStart"/>
            <w:r w:rsidRPr="00B2638C">
              <w:rPr>
                <w:rFonts w:ascii="Open Sans Light" w:hAnsi="Open Sans Light" w:cs="Open Sans Light"/>
                <w:bCs/>
                <w:noProof w:val="0"/>
                <w:sz w:val="20"/>
              </w:rPr>
              <w:t>dátuma</w:t>
            </w:r>
            <w:proofErr w:type="gramEnd"/>
            <w:r w:rsidRPr="00B2638C">
              <w:rPr>
                <w:rFonts w:ascii="Open Sans Light" w:hAnsi="Open Sans Light" w:cs="Open Sans Light"/>
                <w:bCs/>
                <w:noProof w:val="0"/>
                <w:sz w:val="20"/>
              </w:rPr>
              <w:t xml:space="preserve"> szerint)</w:t>
            </w:r>
          </w:p>
        </w:tc>
        <w:tc>
          <w:tcPr>
            <w:tcW w:w="2278" w:type="dxa"/>
            <w:vAlign w:val="center"/>
          </w:tcPr>
          <w:p w14:paraId="6FA7E61F"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Támogatás összege</w:t>
            </w:r>
          </w:p>
          <w:p w14:paraId="173437F6"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(Ft)</w:t>
            </w:r>
          </w:p>
        </w:tc>
        <w:tc>
          <w:tcPr>
            <w:tcW w:w="1915" w:type="dxa"/>
            <w:vAlign w:val="center"/>
          </w:tcPr>
          <w:p w14:paraId="4953A638"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A támogatás támogatástartalma</w:t>
            </w:r>
          </w:p>
          <w:p w14:paraId="291C819F" w14:textId="77777777" w:rsidR="00A44B11" w:rsidRPr="00B2638C" w:rsidRDefault="00583988" w:rsidP="00DF7775">
            <w:pPr>
              <w:spacing w:after="0" w:line="276" w:lineRule="auto"/>
              <w:contextualSpacing/>
              <w:jc w:val="center"/>
              <w:rPr>
                <w:rFonts w:ascii="Open Sans Light" w:hAnsi="Open Sans Light" w:cs="Open Sans Light"/>
                <w:bCs/>
                <w:noProof w:val="0"/>
                <w:sz w:val="20"/>
              </w:rPr>
            </w:pPr>
            <w:r w:rsidRPr="00B2638C">
              <w:rPr>
                <w:rFonts w:ascii="Open Sans Light" w:hAnsi="Open Sans Light" w:cs="Open Sans Light"/>
                <w:bCs/>
                <w:noProof w:val="0"/>
                <w:sz w:val="20"/>
              </w:rPr>
              <w:t>(Ft)=(euró)</w:t>
            </w:r>
          </w:p>
        </w:tc>
      </w:tr>
      <w:tr w:rsidR="00A44B11" w:rsidRPr="00B2638C" w14:paraId="4DC67CF2" w14:textId="77777777">
        <w:trPr>
          <w:jc w:val="center"/>
        </w:trPr>
        <w:tc>
          <w:tcPr>
            <w:tcW w:w="2516" w:type="dxa"/>
            <w:vAlign w:val="center"/>
          </w:tcPr>
          <w:p w14:paraId="7605FE31"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746" w:type="dxa"/>
            <w:vAlign w:val="center"/>
          </w:tcPr>
          <w:p w14:paraId="5EF583ED"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278" w:type="dxa"/>
            <w:vAlign w:val="center"/>
          </w:tcPr>
          <w:p w14:paraId="0BD30B1E"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1915" w:type="dxa"/>
            <w:vAlign w:val="center"/>
          </w:tcPr>
          <w:p w14:paraId="3A5E4694"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r>
      <w:tr w:rsidR="00A44B11" w:rsidRPr="00B2638C" w14:paraId="1DF44656" w14:textId="77777777">
        <w:trPr>
          <w:jc w:val="center"/>
        </w:trPr>
        <w:tc>
          <w:tcPr>
            <w:tcW w:w="2516" w:type="dxa"/>
            <w:vAlign w:val="center"/>
          </w:tcPr>
          <w:p w14:paraId="52B4404E"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746" w:type="dxa"/>
            <w:vAlign w:val="center"/>
          </w:tcPr>
          <w:p w14:paraId="6813DBDB"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278" w:type="dxa"/>
            <w:vAlign w:val="center"/>
          </w:tcPr>
          <w:p w14:paraId="5CE6537F"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1915" w:type="dxa"/>
            <w:vAlign w:val="center"/>
          </w:tcPr>
          <w:p w14:paraId="0B1E2168"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r>
      <w:tr w:rsidR="00A44B11" w:rsidRPr="00B2638C" w14:paraId="475BBB03" w14:textId="77777777">
        <w:trPr>
          <w:jc w:val="center"/>
        </w:trPr>
        <w:tc>
          <w:tcPr>
            <w:tcW w:w="2516" w:type="dxa"/>
            <w:vAlign w:val="center"/>
          </w:tcPr>
          <w:p w14:paraId="3F3B0385"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746" w:type="dxa"/>
            <w:vAlign w:val="center"/>
          </w:tcPr>
          <w:p w14:paraId="5602DA95"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278" w:type="dxa"/>
            <w:vAlign w:val="center"/>
          </w:tcPr>
          <w:p w14:paraId="46887B18"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1915" w:type="dxa"/>
            <w:vAlign w:val="center"/>
          </w:tcPr>
          <w:p w14:paraId="7CE70FF2"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r>
      <w:tr w:rsidR="00A44B11" w:rsidRPr="00B2638C" w14:paraId="1788F249" w14:textId="77777777">
        <w:trPr>
          <w:jc w:val="center"/>
        </w:trPr>
        <w:tc>
          <w:tcPr>
            <w:tcW w:w="2516" w:type="dxa"/>
            <w:vAlign w:val="center"/>
          </w:tcPr>
          <w:p w14:paraId="252244EC"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746" w:type="dxa"/>
            <w:vAlign w:val="center"/>
          </w:tcPr>
          <w:p w14:paraId="2EBADB9D"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2278" w:type="dxa"/>
            <w:vAlign w:val="center"/>
          </w:tcPr>
          <w:p w14:paraId="5187F39F"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c>
          <w:tcPr>
            <w:tcW w:w="1915" w:type="dxa"/>
            <w:vAlign w:val="center"/>
          </w:tcPr>
          <w:p w14:paraId="6799EF94"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tc>
      </w:tr>
      <w:tr w:rsidR="00B500AA" w:rsidRPr="00B2638C" w14:paraId="116CED51" w14:textId="77777777">
        <w:trPr>
          <w:jc w:val="center"/>
        </w:trPr>
        <w:tc>
          <w:tcPr>
            <w:tcW w:w="2516" w:type="dxa"/>
            <w:vAlign w:val="center"/>
          </w:tcPr>
          <w:p w14:paraId="107E2609" w14:textId="77777777" w:rsidR="00B500AA" w:rsidRPr="00B2638C" w:rsidRDefault="00B500AA" w:rsidP="00DF7775">
            <w:pPr>
              <w:spacing w:after="0" w:line="276" w:lineRule="auto"/>
              <w:contextualSpacing/>
              <w:jc w:val="both"/>
              <w:rPr>
                <w:rFonts w:ascii="Open Sans Light" w:hAnsi="Open Sans Light" w:cs="Open Sans Light"/>
                <w:bCs/>
                <w:noProof w:val="0"/>
                <w:sz w:val="20"/>
              </w:rPr>
            </w:pPr>
          </w:p>
        </w:tc>
        <w:tc>
          <w:tcPr>
            <w:tcW w:w="2746" w:type="dxa"/>
            <w:vAlign w:val="center"/>
          </w:tcPr>
          <w:p w14:paraId="5285EDED" w14:textId="77777777" w:rsidR="00B500AA" w:rsidRPr="00B2638C" w:rsidRDefault="00B500AA" w:rsidP="00DF7775">
            <w:pPr>
              <w:spacing w:after="0" w:line="276" w:lineRule="auto"/>
              <w:contextualSpacing/>
              <w:jc w:val="both"/>
              <w:rPr>
                <w:rFonts w:ascii="Open Sans Light" w:hAnsi="Open Sans Light" w:cs="Open Sans Light"/>
                <w:bCs/>
                <w:noProof w:val="0"/>
                <w:sz w:val="20"/>
              </w:rPr>
            </w:pPr>
          </w:p>
        </w:tc>
        <w:tc>
          <w:tcPr>
            <w:tcW w:w="2278" w:type="dxa"/>
            <w:vAlign w:val="center"/>
          </w:tcPr>
          <w:p w14:paraId="770581F3" w14:textId="77777777" w:rsidR="00B500AA" w:rsidRPr="00B2638C" w:rsidRDefault="00B500AA" w:rsidP="00DF7775">
            <w:pPr>
              <w:spacing w:after="0" w:line="276" w:lineRule="auto"/>
              <w:contextualSpacing/>
              <w:jc w:val="both"/>
              <w:rPr>
                <w:rFonts w:ascii="Open Sans Light" w:hAnsi="Open Sans Light" w:cs="Open Sans Light"/>
                <w:bCs/>
                <w:noProof w:val="0"/>
                <w:sz w:val="20"/>
              </w:rPr>
            </w:pPr>
          </w:p>
        </w:tc>
        <w:tc>
          <w:tcPr>
            <w:tcW w:w="1915" w:type="dxa"/>
            <w:vAlign w:val="center"/>
          </w:tcPr>
          <w:p w14:paraId="295733DA" w14:textId="77777777" w:rsidR="00B500AA" w:rsidRPr="00B2638C" w:rsidRDefault="00B500AA" w:rsidP="00DF7775">
            <w:pPr>
              <w:spacing w:after="0" w:line="276" w:lineRule="auto"/>
              <w:contextualSpacing/>
              <w:jc w:val="both"/>
              <w:rPr>
                <w:rFonts w:ascii="Open Sans Light" w:hAnsi="Open Sans Light" w:cs="Open Sans Light"/>
                <w:bCs/>
                <w:noProof w:val="0"/>
                <w:sz w:val="20"/>
              </w:rPr>
            </w:pPr>
          </w:p>
        </w:tc>
      </w:tr>
    </w:tbl>
    <w:p w14:paraId="7BC3951C"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p w14:paraId="193C5506" w14:textId="40444732" w:rsidR="00A44B11"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 xml:space="preserve">Tudomásul veszem, hogy amennyiben az általam jelenleg kérelmezett támogatással együtt de </w:t>
      </w:r>
      <w:proofErr w:type="spellStart"/>
      <w:r w:rsidRPr="00B2638C">
        <w:rPr>
          <w:rFonts w:ascii="Open Sans Light" w:hAnsi="Open Sans Light" w:cs="Open Sans Light"/>
          <w:bCs/>
          <w:noProof w:val="0"/>
          <w:sz w:val="20"/>
        </w:rPr>
        <w:t>minimis</w:t>
      </w:r>
      <w:proofErr w:type="spellEnd"/>
      <w:r w:rsidRPr="00B2638C">
        <w:rPr>
          <w:rFonts w:ascii="Open Sans Light" w:hAnsi="Open Sans Light" w:cs="Open Sans Light"/>
          <w:bCs/>
          <w:noProof w:val="0"/>
          <w:sz w:val="20"/>
        </w:rPr>
        <w:t xml:space="preserve"> jogcímen megítélt támogatások támogatástartalma meghaladná a 200 000 eurónak megfelelő forint-összeget, illetve </w:t>
      </w:r>
      <w:r w:rsidR="00B500AA" w:rsidRPr="00B2638C">
        <w:rPr>
          <w:rFonts w:ascii="Open Sans Light" w:hAnsi="Open Sans Light" w:cs="Open Sans Light"/>
          <w:bCs/>
          <w:noProof w:val="0"/>
          <w:sz w:val="20"/>
        </w:rPr>
        <w:t>szervezetem</w:t>
      </w:r>
      <w:r w:rsidR="00910783" w:rsidRPr="00B2638C">
        <w:rPr>
          <w:rFonts w:ascii="Open Sans Light" w:hAnsi="Open Sans Light" w:cs="Open Sans Light"/>
          <w:bCs/>
          <w:noProof w:val="0"/>
          <w:sz w:val="20"/>
        </w:rPr>
        <w:t>/vállalkozásom</w:t>
      </w:r>
      <w:r w:rsidRPr="00B2638C">
        <w:rPr>
          <w:rFonts w:ascii="Open Sans Light" w:hAnsi="Open Sans Light" w:cs="Open Sans Light"/>
          <w:bCs/>
          <w:noProof w:val="0"/>
          <w:sz w:val="20"/>
        </w:rPr>
        <w:t xml:space="preserve"> jellege szerint a tilalmazott ágazatokba tartozik, úgy </w:t>
      </w:r>
      <w:proofErr w:type="gramStart"/>
      <w:r w:rsidRPr="00B2638C">
        <w:rPr>
          <w:rFonts w:ascii="Open Sans Light" w:hAnsi="Open Sans Light" w:cs="Open Sans Light"/>
          <w:bCs/>
          <w:noProof w:val="0"/>
          <w:sz w:val="20"/>
        </w:rPr>
        <w:t>ezen</w:t>
      </w:r>
      <w:proofErr w:type="gramEnd"/>
      <w:r w:rsidRPr="00B2638C">
        <w:rPr>
          <w:rFonts w:ascii="Open Sans Light" w:hAnsi="Open Sans Light" w:cs="Open Sans Light"/>
          <w:bCs/>
          <w:noProof w:val="0"/>
          <w:sz w:val="20"/>
        </w:rPr>
        <w:t xml:space="preserve"> kérelem alapján támogatásban nem </w:t>
      </w:r>
      <w:proofErr w:type="spellStart"/>
      <w:r w:rsidRPr="00B2638C">
        <w:rPr>
          <w:rFonts w:ascii="Open Sans Light" w:hAnsi="Open Sans Light" w:cs="Open Sans Light"/>
          <w:bCs/>
          <w:noProof w:val="0"/>
          <w:sz w:val="20"/>
        </w:rPr>
        <w:t>részesülhetek</w:t>
      </w:r>
      <w:proofErr w:type="spellEnd"/>
      <w:r w:rsidRPr="00B2638C">
        <w:rPr>
          <w:rFonts w:ascii="Open Sans Light" w:hAnsi="Open Sans Light" w:cs="Open Sans Light"/>
          <w:bCs/>
          <w:noProof w:val="0"/>
          <w:sz w:val="20"/>
        </w:rPr>
        <w:t>.</w:t>
      </w:r>
    </w:p>
    <w:p w14:paraId="3A9698C7"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p w14:paraId="3E6FDCB7" w14:textId="77777777" w:rsidR="00A44B11" w:rsidRPr="00B2638C" w:rsidRDefault="00583988" w:rsidP="00DF7775">
      <w:pPr>
        <w:spacing w:after="0" w:line="276" w:lineRule="auto"/>
        <w:contextualSpacing/>
        <w:jc w:val="both"/>
        <w:rPr>
          <w:rFonts w:ascii="Open Sans Light" w:hAnsi="Open Sans Light" w:cs="Open Sans Light"/>
          <w:bCs/>
          <w:noProof w:val="0"/>
          <w:sz w:val="20"/>
        </w:rPr>
      </w:pPr>
      <w:r w:rsidRPr="00B2638C">
        <w:rPr>
          <w:rFonts w:ascii="Open Sans Light" w:hAnsi="Open Sans Light" w:cs="Open Sans Light"/>
          <w:bCs/>
          <w:noProof w:val="0"/>
          <w:sz w:val="20"/>
        </w:rPr>
        <w:t>Kelt:</w:t>
      </w:r>
    </w:p>
    <w:p w14:paraId="64732AD3" w14:textId="77777777" w:rsidR="00A44B11" w:rsidRPr="00B2638C" w:rsidRDefault="00A44B11" w:rsidP="00DF7775">
      <w:pPr>
        <w:spacing w:after="0" w:line="276" w:lineRule="auto"/>
        <w:contextualSpacing/>
        <w:jc w:val="both"/>
        <w:rPr>
          <w:rFonts w:ascii="Open Sans Light" w:hAnsi="Open Sans Light" w:cs="Open Sans Light"/>
          <w:bCs/>
          <w:noProof w:val="0"/>
          <w:sz w:val="20"/>
        </w:rPr>
      </w:pPr>
    </w:p>
    <w:p w14:paraId="313ED265" w14:textId="77777777" w:rsidR="00A44B11" w:rsidRPr="00B2638C" w:rsidRDefault="00583988" w:rsidP="00DF7775">
      <w:pPr>
        <w:spacing w:after="0" w:line="276" w:lineRule="auto"/>
        <w:contextualSpacing/>
        <w:jc w:val="right"/>
        <w:rPr>
          <w:rFonts w:ascii="Open Sans Light" w:hAnsi="Open Sans Light" w:cs="Open Sans Light"/>
          <w:bCs/>
          <w:noProof w:val="0"/>
          <w:sz w:val="20"/>
        </w:rPr>
      </w:pP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t>................………………………………………...</w:t>
      </w:r>
    </w:p>
    <w:p w14:paraId="5383F2ED" w14:textId="3D2A1214" w:rsidR="00A44B11" w:rsidRPr="00B2638C" w:rsidRDefault="00583988" w:rsidP="00DF7775">
      <w:pPr>
        <w:spacing w:after="0" w:line="276" w:lineRule="auto"/>
        <w:contextualSpacing/>
        <w:jc w:val="right"/>
        <w:rPr>
          <w:rFonts w:ascii="Open Sans Light" w:hAnsi="Open Sans Light" w:cs="Open Sans Light"/>
          <w:bCs/>
          <w:noProof w:val="0"/>
          <w:sz w:val="20"/>
        </w:rPr>
      </w:pP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r>
      <w:r w:rsidRPr="00B2638C">
        <w:rPr>
          <w:rFonts w:ascii="Open Sans Light" w:hAnsi="Open Sans Light" w:cs="Open Sans Light"/>
          <w:bCs/>
          <w:noProof w:val="0"/>
          <w:sz w:val="20"/>
        </w:rPr>
        <w:tab/>
        <w:t>Nyilatkozattételre jogosult aláírása</w:t>
      </w:r>
      <w:r w:rsidRPr="00B2638C">
        <w:rPr>
          <w:rFonts w:ascii="Open Sans Light" w:hAnsi="Open Sans Light" w:cs="Open Sans Light"/>
          <w:bCs/>
          <w:noProof w:val="0"/>
          <w:sz w:val="20"/>
        </w:rPr>
        <w:br w:type="page"/>
      </w:r>
    </w:p>
    <w:p w14:paraId="32BFA047"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r w:rsidRPr="00B2638C">
        <w:rPr>
          <w:rFonts w:ascii="Open Sans Light" w:hAnsi="Open Sans Light" w:cs="Open Sans Light"/>
          <w:b/>
          <w:noProof w:val="0"/>
          <w:sz w:val="20"/>
        </w:rPr>
        <w:t xml:space="preserve">ÖSSZEFÉRHETETLENSÉGI </w:t>
      </w:r>
      <w:proofErr w:type="gramStart"/>
      <w:r w:rsidRPr="00B2638C">
        <w:rPr>
          <w:rFonts w:ascii="Open Sans Light" w:hAnsi="Open Sans Light" w:cs="Open Sans Light"/>
          <w:b/>
          <w:noProof w:val="0"/>
          <w:sz w:val="20"/>
        </w:rPr>
        <w:t>ÉS</w:t>
      </w:r>
      <w:proofErr w:type="gramEnd"/>
      <w:r w:rsidRPr="00B2638C">
        <w:rPr>
          <w:rFonts w:ascii="Open Sans Light" w:hAnsi="Open Sans Light" w:cs="Open Sans Light"/>
          <w:b/>
          <w:noProof w:val="0"/>
          <w:sz w:val="20"/>
        </w:rPr>
        <w:t xml:space="preserve"> ÉRINTETTSÉGI NYILATKOZAT</w:t>
      </w:r>
    </w:p>
    <w:p w14:paraId="7C7482CE"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az</w:t>
      </w:r>
      <w:proofErr w:type="gramEnd"/>
      <w:r w:rsidRPr="00B2638C">
        <w:rPr>
          <w:rFonts w:ascii="Open Sans Light" w:hAnsi="Open Sans Light" w:cs="Open Sans Light"/>
          <w:b/>
          <w:noProof w:val="0"/>
          <w:sz w:val="20"/>
        </w:rPr>
        <w:t xml:space="preserve"> államháztartásról szóló 2011. évi CXCV. törvény, valamint</w:t>
      </w:r>
    </w:p>
    <w:p w14:paraId="1CCB0FD3"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a</w:t>
      </w:r>
      <w:proofErr w:type="gramEnd"/>
      <w:r w:rsidRPr="00B2638C">
        <w:rPr>
          <w:rFonts w:ascii="Open Sans Light" w:hAnsi="Open Sans Light" w:cs="Open Sans Light"/>
          <w:b/>
          <w:noProof w:val="0"/>
          <w:sz w:val="20"/>
        </w:rPr>
        <w:t xml:space="preserve"> közpénzekből nyújtott támogatások átláthatóságáról szóló 2007. évi CLXXXI. törvénynek</w:t>
      </w:r>
    </w:p>
    <w:p w14:paraId="352AD636"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való</w:t>
      </w:r>
      <w:proofErr w:type="gramEnd"/>
      <w:r w:rsidRPr="00B2638C">
        <w:rPr>
          <w:rFonts w:ascii="Open Sans Light" w:hAnsi="Open Sans Light" w:cs="Open Sans Light"/>
          <w:b/>
          <w:noProof w:val="0"/>
          <w:sz w:val="20"/>
        </w:rPr>
        <w:t xml:space="preserve"> megfelelésről</w:t>
      </w:r>
    </w:p>
    <w:p w14:paraId="4768B72C"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i/>
          <w:noProof w:val="0"/>
          <w:sz w:val="20"/>
          <w:u w:val="single"/>
        </w:rPr>
      </w:pPr>
      <w:r w:rsidRPr="00B2638C">
        <w:rPr>
          <w:rFonts w:ascii="Open Sans Light" w:hAnsi="Open Sans Light" w:cs="Open Sans Light"/>
          <w:i/>
          <w:noProof w:val="0"/>
          <w:sz w:val="20"/>
          <w:u w:val="single"/>
        </w:rPr>
        <w:t>(pályázó hivatalos képviselőjének részére)</w:t>
      </w:r>
    </w:p>
    <w:p w14:paraId="1747FFDC"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noProof w:val="0"/>
          <w:sz w:val="20"/>
        </w:rPr>
      </w:pPr>
    </w:p>
    <w:p w14:paraId="4CFC2D8E" w14:textId="77777777" w:rsidR="00F76807" w:rsidRPr="00B2638C" w:rsidRDefault="00F76807" w:rsidP="00DF7775">
      <w:pPr>
        <w:pStyle w:val="Listaszerbekezds"/>
        <w:numPr>
          <w:ilvl w:val="0"/>
          <w:numId w:val="20"/>
        </w:numPr>
        <w:autoSpaceDE w:val="0"/>
        <w:autoSpaceDN w:val="0"/>
        <w:adjustRightInd w:val="0"/>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t>A pályázó/kérelmező adatai</w:t>
      </w:r>
    </w:p>
    <w:p w14:paraId="016C818C"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neve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3AB28CFC"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székhelye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6ED77111"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képviselőjének neve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5A199674"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nyilvántartásba vételi okiratának száma</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22ADD4F5"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nyilvántartásba vevő szerv megnevezése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01CF754D"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nyilvántartási száma</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0ED3CA97" w14:textId="77777777" w:rsidR="00F76807" w:rsidRPr="00B2638C" w:rsidRDefault="00F76807" w:rsidP="00DF7775">
      <w:pPr>
        <w:autoSpaceDE w:val="0"/>
        <w:autoSpaceDN w:val="0"/>
        <w:adjustRightInd w:val="0"/>
        <w:spacing w:after="0" w:line="276" w:lineRule="auto"/>
        <w:rPr>
          <w:rFonts w:ascii="Open Sans Light" w:hAnsi="Open Sans Light" w:cs="Open Sans Light"/>
          <w:noProof w:val="0"/>
          <w:sz w:val="20"/>
        </w:rPr>
      </w:pPr>
    </w:p>
    <w:p w14:paraId="6E0FBE80" w14:textId="77777777" w:rsidR="00F76807" w:rsidRPr="00B2638C" w:rsidRDefault="00F76807" w:rsidP="00DF7775">
      <w:pPr>
        <w:pStyle w:val="Listaszerbekezds"/>
        <w:numPr>
          <w:ilvl w:val="0"/>
          <w:numId w:val="20"/>
        </w:numPr>
        <w:autoSpaceDE w:val="0"/>
        <w:autoSpaceDN w:val="0"/>
        <w:adjustRightInd w:val="0"/>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t>A pályázat/kérelem adatai</w:t>
      </w:r>
    </w:p>
    <w:p w14:paraId="6D0C1574" w14:textId="77777777" w:rsidR="00F76807" w:rsidRPr="00B2638C" w:rsidRDefault="00F76807"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pályázat megnevezése (csak pályázat esetén töltendő ki)</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03A00525" w14:textId="77777777" w:rsidR="00F76807" w:rsidRPr="00B2638C" w:rsidRDefault="00F76807" w:rsidP="00DF7775">
      <w:pPr>
        <w:pStyle w:val="Listaszerbekezds"/>
        <w:autoSpaceDE w:val="0"/>
        <w:autoSpaceDN w:val="0"/>
        <w:adjustRightInd w:val="0"/>
        <w:spacing w:after="0" w:line="276" w:lineRule="auto"/>
        <w:ind w:left="924"/>
        <w:rPr>
          <w:rFonts w:ascii="Open Sans Light" w:hAnsi="Open Sans Light" w:cs="Open Sans Light"/>
          <w:noProof w:val="0"/>
          <w:sz w:val="20"/>
        </w:rPr>
      </w:pPr>
      <w:r w:rsidRPr="00B2638C">
        <w:rPr>
          <w:rFonts w:ascii="Open Sans Light" w:hAnsi="Open Sans Light" w:cs="Open Sans Light"/>
          <w:noProof w:val="0"/>
          <w:sz w:val="20"/>
        </w:rPr>
        <w:t>…………………………………………………………………………………………………………………………………………………</w:t>
      </w:r>
    </w:p>
    <w:p w14:paraId="2CF2159D" w14:textId="77777777" w:rsidR="00F76807" w:rsidRPr="00B2638C" w:rsidRDefault="00F76807" w:rsidP="00DF7775">
      <w:pPr>
        <w:pStyle w:val="Listaszerbekezds"/>
        <w:numPr>
          <w:ilvl w:val="0"/>
          <w:numId w:val="19"/>
        </w:numPr>
        <w:tabs>
          <w:tab w:val="left" w:pos="142"/>
        </w:tabs>
        <w:autoSpaceDE w:val="0"/>
        <w:autoSpaceDN w:val="0"/>
        <w:adjustRightInd w:val="0"/>
        <w:spacing w:after="0" w:line="276" w:lineRule="auto"/>
        <w:jc w:val="both"/>
        <w:textAlignment w:val="baseline"/>
        <w:rPr>
          <w:rFonts w:ascii="Open Sans Light" w:hAnsi="Open Sans Light" w:cs="Open Sans Light"/>
          <w:noProof w:val="0"/>
          <w:sz w:val="20"/>
        </w:rPr>
      </w:pPr>
      <w:r w:rsidRPr="00B2638C">
        <w:rPr>
          <w:rFonts w:ascii="Open Sans Light" w:hAnsi="Open Sans Light" w:cs="Open Sans Light"/>
          <w:noProof w:val="0"/>
          <w:sz w:val="20"/>
        </w:rPr>
        <w:t>a támogatandó cél</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5E33F236" w14:textId="77777777" w:rsidR="00F76807" w:rsidRPr="00B2638C" w:rsidRDefault="00F76807" w:rsidP="00DF7775">
      <w:pPr>
        <w:pStyle w:val="Listaszerbekezds"/>
        <w:numPr>
          <w:ilvl w:val="0"/>
          <w:numId w:val="19"/>
        </w:numPr>
        <w:tabs>
          <w:tab w:val="left" w:pos="142"/>
        </w:tabs>
        <w:autoSpaceDE w:val="0"/>
        <w:autoSpaceDN w:val="0"/>
        <w:adjustRightInd w:val="0"/>
        <w:spacing w:after="0" w:line="276" w:lineRule="auto"/>
        <w:jc w:val="both"/>
        <w:textAlignment w:val="baseline"/>
        <w:rPr>
          <w:rFonts w:ascii="Open Sans Light" w:hAnsi="Open Sans Light" w:cs="Open Sans Light"/>
          <w:noProof w:val="0"/>
          <w:sz w:val="20"/>
        </w:rPr>
      </w:pPr>
      <w:r w:rsidRPr="00B2638C">
        <w:rPr>
          <w:rFonts w:ascii="Open Sans Light" w:hAnsi="Open Sans Light" w:cs="Open Sans Light"/>
          <w:noProof w:val="0"/>
          <w:sz w:val="20"/>
        </w:rPr>
        <w:t>pályázott/kérelmezett összeg</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0A79549C"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noProof w:val="0"/>
          <w:sz w:val="20"/>
        </w:rPr>
      </w:pPr>
    </w:p>
    <w:p w14:paraId="49A38487" w14:textId="5A756036" w:rsidR="00445310" w:rsidRPr="00B2638C" w:rsidRDefault="00445310" w:rsidP="00DF7775">
      <w:pPr>
        <w:pStyle w:val="Listaszerbekezds"/>
        <w:numPr>
          <w:ilvl w:val="0"/>
          <w:numId w:val="20"/>
        </w:numPr>
        <w:autoSpaceDE w:val="0"/>
        <w:autoSpaceDN w:val="0"/>
        <w:adjustRightInd w:val="0"/>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t>Összeférhetetlenségi és érintettségi nyilatkozatok</w:t>
      </w:r>
    </w:p>
    <w:p w14:paraId="21201C5E" w14:textId="77777777" w:rsidR="00445310" w:rsidRPr="00B2638C" w:rsidRDefault="00445310" w:rsidP="00DF7775">
      <w:pPr>
        <w:pStyle w:val="Listaszerbekezds"/>
        <w:numPr>
          <w:ilvl w:val="0"/>
          <w:numId w:val="21"/>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Összeférhetetlenség</w:t>
      </w:r>
    </w:p>
    <w:p w14:paraId="67ECF626" w14:textId="77777777" w:rsidR="00445310" w:rsidRPr="00B2638C" w:rsidRDefault="00445310" w:rsidP="00DF7775">
      <w:pPr>
        <w:autoSpaceDE w:val="0"/>
        <w:autoSpaceDN w:val="0"/>
        <w:adjustRightInd w:val="0"/>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Jelen nyilatkozat I. pontjában megnevezett pályázó hivatalos </w:t>
      </w:r>
      <w:r w:rsidRPr="00B2638C">
        <w:rPr>
          <w:rFonts w:ascii="Open Sans Light" w:hAnsi="Open Sans Light" w:cs="Open Sans Light"/>
          <w:b/>
          <w:i/>
          <w:noProof w:val="0"/>
          <w:sz w:val="20"/>
        </w:rPr>
        <w:t>képviselőjeként</w:t>
      </w:r>
      <w:r w:rsidRPr="00B2638C">
        <w:rPr>
          <w:rFonts w:ascii="Open Sans Light" w:hAnsi="Open Sans Light" w:cs="Open Sans Light"/>
          <w:b/>
          <w:noProof w:val="0"/>
          <w:sz w:val="20"/>
        </w:rPr>
        <w:t xml:space="preserve"> </w:t>
      </w:r>
      <w:r w:rsidRPr="00B2638C">
        <w:rPr>
          <w:rFonts w:ascii="Open Sans Light" w:hAnsi="Open Sans Light" w:cs="Open Sans Light"/>
          <w:noProof w:val="0"/>
          <w:sz w:val="20"/>
        </w:rPr>
        <w:t>büntetőjogi felelősségem tudatában kijelentem, hogy a jelen nyilatkozat II. pontjában jelölt pályázatom/egyedi támogatási kérelmem vonatkozásában a 2007. évi CLXXXI. törvény 6. §-</w:t>
      </w:r>
      <w:proofErr w:type="spellStart"/>
      <w:r w:rsidRPr="00B2638C">
        <w:rPr>
          <w:rFonts w:ascii="Open Sans Light" w:hAnsi="Open Sans Light" w:cs="Open Sans Light"/>
          <w:noProof w:val="0"/>
          <w:sz w:val="20"/>
        </w:rPr>
        <w:t>ában</w:t>
      </w:r>
      <w:proofErr w:type="spellEnd"/>
      <w:r w:rsidRPr="00B2638C">
        <w:rPr>
          <w:rFonts w:ascii="Open Sans Light" w:hAnsi="Open Sans Light" w:cs="Open Sans Light"/>
          <w:noProof w:val="0"/>
          <w:sz w:val="20"/>
        </w:rPr>
        <w:t xml:space="preserve"> foglalt összeférhetetlenség (ld. Kivonat)</w:t>
      </w:r>
    </w:p>
    <w:p w14:paraId="08ABEBE5" w14:textId="77777777" w:rsidR="00445310" w:rsidRPr="00B2638C" w:rsidRDefault="00445310" w:rsidP="00DF7775">
      <w:pPr>
        <w:pStyle w:val="Listaszerbekezds"/>
        <w:numPr>
          <w:ilvl w:val="0"/>
          <w:numId w:val="22"/>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fennáll</w:t>
      </w:r>
    </w:p>
    <w:p w14:paraId="46856CBC" w14:textId="77777777" w:rsidR="00445310" w:rsidRPr="00B2638C" w:rsidRDefault="00445310" w:rsidP="00DF7775">
      <w:pPr>
        <w:pStyle w:val="Listaszerbekezds"/>
        <w:numPr>
          <w:ilvl w:val="0"/>
          <w:numId w:val="22"/>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nem áll fenn.</w:t>
      </w:r>
    </w:p>
    <w:p w14:paraId="020219E9" w14:textId="44D45F3E"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me</w:t>
      </w:r>
      <w:r w:rsidR="00B500AA" w:rsidRPr="00B2638C">
        <w:rPr>
          <w:rFonts w:ascii="Open Sans Light" w:hAnsi="Open Sans Light" w:cs="Open Sans Light"/>
          <w:noProof w:val="0"/>
          <w:sz w:val="20"/>
        </w:rPr>
        <w:t>gfelelő részt kérjük aláhúzni.)</w:t>
      </w:r>
    </w:p>
    <w:p w14:paraId="25A8AE7A"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Amennyiben összeférhetetlenség áll fenn, az összeférhetetlenség alapjául szolgáló körülmény: </w:t>
      </w:r>
    </w:p>
    <w:p w14:paraId="533A45F4" w14:textId="11C85063"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w:t>
      </w:r>
      <w:r w:rsidR="00B500AA" w:rsidRPr="00B2638C">
        <w:rPr>
          <w:rFonts w:ascii="Open Sans Light" w:hAnsi="Open Sans Light" w:cs="Open Sans Light"/>
          <w:noProof w:val="0"/>
          <w:sz w:val="20"/>
        </w:rPr>
        <w:t>………………………………………………………………………………………………………………………………………………..</w:t>
      </w:r>
    </w:p>
    <w:p w14:paraId="2BECFEEF" w14:textId="3BE54655"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fennálló összeférhetetlenség megszüntetése érdekében a követ</w:t>
      </w:r>
      <w:r w:rsidR="00B500AA" w:rsidRPr="00B2638C">
        <w:rPr>
          <w:rFonts w:ascii="Open Sans Light" w:hAnsi="Open Sans Light" w:cs="Open Sans Light"/>
          <w:noProof w:val="0"/>
          <w:sz w:val="20"/>
        </w:rPr>
        <w:t>kező intézkedésekre került sor:</w:t>
      </w:r>
    </w:p>
    <w:p w14:paraId="3DFCD7A3" w14:textId="029F0C9E"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w:t>
      </w:r>
      <w:r w:rsidR="00B500AA" w:rsidRPr="00B2638C">
        <w:rPr>
          <w:rFonts w:ascii="Open Sans Light" w:hAnsi="Open Sans Light" w:cs="Open Sans Light"/>
          <w:noProof w:val="0"/>
          <w:sz w:val="20"/>
        </w:rPr>
        <w:t>....................</w:t>
      </w:r>
    </w:p>
    <w:p w14:paraId="27E966A0"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p>
    <w:p w14:paraId="4012DCDF"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Budapest, 202. …………………………</w:t>
      </w:r>
    </w:p>
    <w:p w14:paraId="2EB01B33" w14:textId="77777777" w:rsidR="00445310" w:rsidRPr="00B2638C" w:rsidRDefault="00445310"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p>
    <w:p w14:paraId="3510323E" w14:textId="77777777" w:rsidR="00445310" w:rsidRPr="00B2638C" w:rsidRDefault="00445310" w:rsidP="00DF7775">
      <w:pPr>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________________________</w:t>
      </w:r>
    </w:p>
    <w:p w14:paraId="284FF543" w14:textId="3D6558F8" w:rsidR="00445310" w:rsidRPr="00B2638C" w:rsidRDefault="00445310" w:rsidP="00DF7775">
      <w:pPr>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b/>
      </w:r>
      <w:r w:rsidRPr="00B2638C">
        <w:rPr>
          <w:rFonts w:ascii="Open Sans Light" w:hAnsi="Open Sans Light" w:cs="Open Sans Light"/>
          <w:noProof w:val="0"/>
          <w:sz w:val="20"/>
        </w:rPr>
        <w:tab/>
        <w:t xml:space="preserve">           </w:t>
      </w:r>
      <w:proofErr w:type="gramStart"/>
      <w:r w:rsidRPr="00B2638C">
        <w:rPr>
          <w:rFonts w:ascii="Open Sans Light" w:hAnsi="Open Sans Light" w:cs="Open Sans Light"/>
          <w:noProof w:val="0"/>
          <w:sz w:val="20"/>
        </w:rPr>
        <w:t>cégszerű</w:t>
      </w:r>
      <w:proofErr w:type="gramEnd"/>
      <w:r w:rsidRPr="00B2638C">
        <w:rPr>
          <w:rFonts w:ascii="Open Sans Light" w:hAnsi="Open Sans Light" w:cs="Open Sans Light"/>
          <w:noProof w:val="0"/>
          <w:sz w:val="20"/>
        </w:rPr>
        <w:t xml:space="preserve"> aláírás</w:t>
      </w:r>
    </w:p>
    <w:p w14:paraId="1E80C509" w14:textId="77777777" w:rsidR="00445310" w:rsidRPr="00B2638C" w:rsidRDefault="00445310" w:rsidP="00DF7775">
      <w:pPr>
        <w:tabs>
          <w:tab w:val="center" w:pos="6521"/>
        </w:tabs>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ab/>
        <w:t>________________________</w:t>
      </w:r>
    </w:p>
    <w:p w14:paraId="4D13BEDD" w14:textId="77777777" w:rsidR="00445310" w:rsidRPr="00B2638C" w:rsidRDefault="00445310" w:rsidP="00DF7775">
      <w:pPr>
        <w:tabs>
          <w:tab w:val="center" w:pos="4253"/>
        </w:tabs>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b/>
      </w:r>
      <w:proofErr w:type="gramStart"/>
      <w:r w:rsidRPr="00B2638C">
        <w:rPr>
          <w:rFonts w:ascii="Open Sans Light" w:hAnsi="Open Sans Light" w:cs="Open Sans Light"/>
          <w:noProof w:val="0"/>
          <w:sz w:val="20"/>
        </w:rPr>
        <w:t>szervezet</w:t>
      </w:r>
      <w:proofErr w:type="gramEnd"/>
      <w:r w:rsidRPr="00B2638C">
        <w:rPr>
          <w:rFonts w:ascii="Open Sans Light" w:hAnsi="Open Sans Light" w:cs="Open Sans Light"/>
          <w:noProof w:val="0"/>
          <w:sz w:val="20"/>
        </w:rPr>
        <w:t xml:space="preserve"> vezetőjének neve, titulusa</w:t>
      </w:r>
    </w:p>
    <w:p w14:paraId="098E00E6" w14:textId="66511E36"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p>
    <w:p w14:paraId="5100EF49" w14:textId="77777777" w:rsidR="00CC428D" w:rsidRPr="00B2638C" w:rsidRDefault="00CC428D" w:rsidP="00DF7775">
      <w:pPr>
        <w:autoSpaceDE w:val="0"/>
        <w:autoSpaceDN w:val="0"/>
        <w:adjustRightInd w:val="0"/>
        <w:spacing w:after="0" w:line="276" w:lineRule="auto"/>
        <w:rPr>
          <w:rFonts w:ascii="Open Sans Light" w:hAnsi="Open Sans Light" w:cs="Open Sans Light"/>
          <w:noProof w:val="0"/>
          <w:sz w:val="20"/>
        </w:rPr>
      </w:pPr>
    </w:p>
    <w:p w14:paraId="27C53E83" w14:textId="77777777" w:rsidR="00445310" w:rsidRPr="00B2638C" w:rsidRDefault="00445310" w:rsidP="00DF7775">
      <w:pPr>
        <w:pStyle w:val="Listaszerbekezds"/>
        <w:numPr>
          <w:ilvl w:val="0"/>
          <w:numId w:val="21"/>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Érintettség</w:t>
      </w:r>
    </w:p>
    <w:p w14:paraId="54FC01F4" w14:textId="77777777" w:rsidR="00445310" w:rsidRPr="00B2638C" w:rsidRDefault="00445310" w:rsidP="00DF7775">
      <w:pPr>
        <w:autoSpaceDE w:val="0"/>
        <w:autoSpaceDN w:val="0"/>
        <w:adjustRightInd w:val="0"/>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Jelen nyilatkozat I pontjában megnevezett pályázó hivatalos </w:t>
      </w:r>
      <w:r w:rsidRPr="00B2638C">
        <w:rPr>
          <w:rFonts w:ascii="Open Sans Light" w:hAnsi="Open Sans Light" w:cs="Open Sans Light"/>
          <w:b/>
          <w:i/>
          <w:noProof w:val="0"/>
          <w:sz w:val="20"/>
        </w:rPr>
        <w:t>képviselőjeként</w:t>
      </w:r>
      <w:r w:rsidRPr="00B2638C">
        <w:rPr>
          <w:rFonts w:ascii="Open Sans Light" w:hAnsi="Open Sans Light" w:cs="Open Sans Light"/>
          <w:noProof w:val="0"/>
          <w:sz w:val="20"/>
        </w:rPr>
        <w:t xml:space="preserve"> büntetőjogi felelősségem tudatában kijelentem, hogy a jelen nyilatkozat II. pontjában jelölt pályázatom/egyedi támogatási kérelmem vonatkozásában a 2007. évi CLXXXI. törvény 8. §-</w:t>
      </w:r>
      <w:proofErr w:type="spellStart"/>
      <w:r w:rsidRPr="00B2638C">
        <w:rPr>
          <w:rFonts w:ascii="Open Sans Light" w:hAnsi="Open Sans Light" w:cs="Open Sans Light"/>
          <w:noProof w:val="0"/>
          <w:sz w:val="20"/>
        </w:rPr>
        <w:t>ában</w:t>
      </w:r>
      <w:proofErr w:type="spellEnd"/>
      <w:r w:rsidRPr="00B2638C">
        <w:rPr>
          <w:rFonts w:ascii="Open Sans Light" w:hAnsi="Open Sans Light" w:cs="Open Sans Light"/>
          <w:noProof w:val="0"/>
          <w:sz w:val="20"/>
        </w:rPr>
        <w:t xml:space="preserve"> foglalt érintettség (ld. Kivonat)</w:t>
      </w:r>
    </w:p>
    <w:p w14:paraId="62E3C9BA" w14:textId="77777777" w:rsidR="00445310" w:rsidRPr="00B2638C" w:rsidRDefault="00445310" w:rsidP="00DF7775">
      <w:pPr>
        <w:pStyle w:val="Listaszerbekezds"/>
        <w:numPr>
          <w:ilvl w:val="0"/>
          <w:numId w:val="23"/>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fennáll</w:t>
      </w:r>
    </w:p>
    <w:p w14:paraId="57BEC779" w14:textId="77777777" w:rsidR="00445310" w:rsidRPr="00B2638C" w:rsidRDefault="00445310" w:rsidP="00DF7775">
      <w:pPr>
        <w:pStyle w:val="Listaszerbekezds"/>
        <w:numPr>
          <w:ilvl w:val="0"/>
          <w:numId w:val="23"/>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nem áll fenn.</w:t>
      </w:r>
    </w:p>
    <w:p w14:paraId="4CF7642B"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megfelelő részt kérjük aláhúzni.)</w:t>
      </w:r>
    </w:p>
    <w:p w14:paraId="49CA9F16"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p>
    <w:p w14:paraId="7D45E42F"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Amennyiben érintettség áll fenn, az érintettség alapjául szolgáló körülmény: </w:t>
      </w:r>
    </w:p>
    <w:p w14:paraId="797AF7E3" w14:textId="6EECC8A6"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w:t>
      </w:r>
    </w:p>
    <w:p w14:paraId="7D84C343" w14:textId="77777777" w:rsidR="00445310" w:rsidRPr="00B2638C" w:rsidRDefault="00445310" w:rsidP="00DF7775">
      <w:pPr>
        <w:autoSpaceDE w:val="0"/>
        <w:autoSpaceDN w:val="0"/>
        <w:adjustRightInd w:val="0"/>
        <w:spacing w:after="0" w:line="276" w:lineRule="auto"/>
        <w:jc w:val="both"/>
        <w:rPr>
          <w:rFonts w:ascii="Open Sans Light" w:hAnsi="Open Sans Light" w:cs="Open Sans Light"/>
          <w:noProof w:val="0"/>
          <w:sz w:val="20"/>
        </w:rPr>
      </w:pPr>
    </w:p>
    <w:p w14:paraId="6943CEA8" w14:textId="77777777" w:rsidR="00445310" w:rsidRPr="00B2638C" w:rsidRDefault="00445310" w:rsidP="00DF7775">
      <w:pPr>
        <w:autoSpaceDE w:val="0"/>
        <w:autoSpaceDN w:val="0"/>
        <w:adjustRightInd w:val="0"/>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fennálló érintettséggel kapcsolatban a 2007. évi CLXXXI. törvényben foglalt előírásoknak eleget tettem.</w:t>
      </w:r>
    </w:p>
    <w:p w14:paraId="695C03D5"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p>
    <w:p w14:paraId="0A0BE570" w14:textId="77777777" w:rsidR="00445310" w:rsidRPr="00B2638C" w:rsidRDefault="00445310" w:rsidP="00DF7775">
      <w:p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Budapest, </w:t>
      </w:r>
      <w:proofErr w:type="gramStart"/>
      <w:r w:rsidRPr="00B2638C">
        <w:rPr>
          <w:rFonts w:ascii="Open Sans Light" w:hAnsi="Open Sans Light" w:cs="Open Sans Light"/>
          <w:noProof w:val="0"/>
          <w:sz w:val="20"/>
        </w:rPr>
        <w:t>202. …</w:t>
      </w:r>
      <w:proofErr w:type="gramEnd"/>
      <w:r w:rsidRPr="00B2638C">
        <w:rPr>
          <w:rFonts w:ascii="Open Sans Light" w:hAnsi="Open Sans Light" w:cs="Open Sans Light"/>
          <w:noProof w:val="0"/>
          <w:sz w:val="20"/>
        </w:rPr>
        <w:t>………………………..</w:t>
      </w:r>
    </w:p>
    <w:p w14:paraId="056DB21D" w14:textId="77777777" w:rsidR="00445310" w:rsidRPr="00B2638C" w:rsidRDefault="00445310" w:rsidP="00DF7775">
      <w:pPr>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_______________________</w:t>
      </w:r>
    </w:p>
    <w:p w14:paraId="5C56AD65" w14:textId="1779312C" w:rsidR="00445310" w:rsidRPr="00B2638C" w:rsidRDefault="00445310" w:rsidP="00DF7775">
      <w:pPr>
        <w:spacing w:after="0" w:line="276" w:lineRule="auto"/>
        <w:ind w:right="281"/>
        <w:jc w:val="right"/>
        <w:rPr>
          <w:rFonts w:ascii="Open Sans Light" w:hAnsi="Open Sans Light" w:cs="Open Sans Light"/>
          <w:noProof w:val="0"/>
          <w:sz w:val="20"/>
        </w:rPr>
      </w:pPr>
      <w:r w:rsidRPr="00B2638C">
        <w:rPr>
          <w:rFonts w:ascii="Open Sans Light" w:hAnsi="Open Sans Light" w:cs="Open Sans Light"/>
          <w:noProof w:val="0"/>
          <w:sz w:val="20"/>
        </w:rPr>
        <w:t xml:space="preserve">                                                      </w:t>
      </w:r>
      <w:r w:rsidR="00B500AA" w:rsidRPr="00B2638C">
        <w:rPr>
          <w:rFonts w:ascii="Open Sans Light" w:hAnsi="Open Sans Light" w:cs="Open Sans Light"/>
          <w:noProof w:val="0"/>
          <w:sz w:val="20"/>
        </w:rPr>
        <w:t xml:space="preserve">                   </w:t>
      </w:r>
      <w:r w:rsidR="00B500AA" w:rsidRPr="00B2638C">
        <w:rPr>
          <w:rFonts w:ascii="Open Sans Light" w:hAnsi="Open Sans Light" w:cs="Open Sans Light"/>
          <w:noProof w:val="0"/>
          <w:sz w:val="20"/>
        </w:rPr>
        <w:tab/>
      </w:r>
      <w:r w:rsidR="00B500AA" w:rsidRPr="00B2638C">
        <w:rPr>
          <w:rFonts w:ascii="Open Sans Light" w:hAnsi="Open Sans Light" w:cs="Open Sans Light"/>
          <w:noProof w:val="0"/>
          <w:sz w:val="20"/>
        </w:rPr>
        <w:tab/>
        <w:t xml:space="preserve">        </w:t>
      </w:r>
      <w:proofErr w:type="gramStart"/>
      <w:r w:rsidRPr="00B2638C">
        <w:rPr>
          <w:rFonts w:ascii="Open Sans Light" w:hAnsi="Open Sans Light" w:cs="Open Sans Light"/>
          <w:noProof w:val="0"/>
          <w:sz w:val="20"/>
        </w:rPr>
        <w:t>cégszerű</w:t>
      </w:r>
      <w:proofErr w:type="gramEnd"/>
      <w:r w:rsidRPr="00B2638C">
        <w:rPr>
          <w:rFonts w:ascii="Open Sans Light" w:hAnsi="Open Sans Light" w:cs="Open Sans Light"/>
          <w:noProof w:val="0"/>
          <w:sz w:val="20"/>
        </w:rPr>
        <w:t xml:space="preserve"> aláírás</w:t>
      </w:r>
    </w:p>
    <w:p w14:paraId="0446D1A3" w14:textId="77777777" w:rsidR="00445310" w:rsidRPr="00B2638C" w:rsidRDefault="00445310" w:rsidP="00DF7775">
      <w:pPr>
        <w:spacing w:after="0" w:line="276" w:lineRule="auto"/>
        <w:jc w:val="right"/>
        <w:rPr>
          <w:rFonts w:ascii="Open Sans Light" w:hAnsi="Open Sans Light" w:cs="Open Sans Light"/>
          <w:noProof w:val="0"/>
          <w:sz w:val="20"/>
        </w:rPr>
      </w:pPr>
    </w:p>
    <w:p w14:paraId="2BE51ACE" w14:textId="77777777" w:rsidR="00445310" w:rsidRPr="00B2638C" w:rsidRDefault="00445310" w:rsidP="00DF7775">
      <w:pPr>
        <w:tabs>
          <w:tab w:val="center" w:pos="6521"/>
        </w:tabs>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ab/>
        <w:t>________________________</w:t>
      </w:r>
    </w:p>
    <w:p w14:paraId="0F421A58" w14:textId="77777777" w:rsidR="00445310" w:rsidRPr="00B2638C" w:rsidRDefault="00445310" w:rsidP="00DF7775">
      <w:pPr>
        <w:tabs>
          <w:tab w:val="center" w:pos="4253"/>
        </w:tabs>
        <w:spacing w:after="0" w:line="276" w:lineRule="auto"/>
        <w:jc w:val="right"/>
        <w:rPr>
          <w:rFonts w:ascii="Open Sans Light" w:hAnsi="Open Sans Light" w:cs="Open Sans Light"/>
          <w:noProof w:val="0"/>
          <w:sz w:val="20"/>
        </w:rPr>
      </w:pPr>
      <w:r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b/>
      </w:r>
      <w:proofErr w:type="gramStart"/>
      <w:r w:rsidRPr="00B2638C">
        <w:rPr>
          <w:rFonts w:ascii="Open Sans Light" w:hAnsi="Open Sans Light" w:cs="Open Sans Light"/>
          <w:noProof w:val="0"/>
          <w:sz w:val="20"/>
        </w:rPr>
        <w:t>szervezet</w:t>
      </w:r>
      <w:proofErr w:type="gramEnd"/>
      <w:r w:rsidRPr="00B2638C">
        <w:rPr>
          <w:rFonts w:ascii="Open Sans Light" w:hAnsi="Open Sans Light" w:cs="Open Sans Light"/>
          <w:noProof w:val="0"/>
          <w:sz w:val="20"/>
        </w:rPr>
        <w:t xml:space="preserve"> vezetőjének neve, titulusa</w:t>
      </w:r>
    </w:p>
    <w:p w14:paraId="75F95CB6"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br w:type="page"/>
      </w:r>
    </w:p>
    <w:p w14:paraId="7A669B8A" w14:textId="77777777" w:rsidR="00445310" w:rsidRPr="00B2638C" w:rsidRDefault="00445310" w:rsidP="00DF7775">
      <w:pPr>
        <w:spacing w:after="0" w:line="276" w:lineRule="auto"/>
        <w:jc w:val="center"/>
        <w:rPr>
          <w:rFonts w:ascii="Open Sans Light" w:hAnsi="Open Sans Light" w:cs="Open Sans Light"/>
          <w:b/>
          <w:noProof w:val="0"/>
          <w:sz w:val="20"/>
        </w:rPr>
      </w:pPr>
      <w:r w:rsidRPr="00B2638C">
        <w:rPr>
          <w:rFonts w:ascii="Open Sans Light" w:hAnsi="Open Sans Light" w:cs="Open Sans Light"/>
          <w:b/>
          <w:noProof w:val="0"/>
          <w:sz w:val="20"/>
        </w:rPr>
        <w:t xml:space="preserve">ÖSSZEFÉRHETETLENSÉGI </w:t>
      </w:r>
      <w:proofErr w:type="gramStart"/>
      <w:r w:rsidRPr="00B2638C">
        <w:rPr>
          <w:rFonts w:ascii="Open Sans Light" w:hAnsi="Open Sans Light" w:cs="Open Sans Light"/>
          <w:b/>
          <w:noProof w:val="0"/>
          <w:sz w:val="20"/>
        </w:rPr>
        <w:t>ÉS</w:t>
      </w:r>
      <w:proofErr w:type="gramEnd"/>
      <w:r w:rsidRPr="00B2638C">
        <w:rPr>
          <w:rFonts w:ascii="Open Sans Light" w:hAnsi="Open Sans Light" w:cs="Open Sans Light"/>
          <w:b/>
          <w:noProof w:val="0"/>
          <w:sz w:val="20"/>
        </w:rPr>
        <w:t xml:space="preserve"> ÉRINTETTSÉGI NYILATKOZAT</w:t>
      </w:r>
    </w:p>
    <w:p w14:paraId="4D69ECDA" w14:textId="77777777" w:rsidR="00445310" w:rsidRPr="00B2638C" w:rsidRDefault="00445310" w:rsidP="00DF7775">
      <w:pPr>
        <w:spacing w:after="0" w:line="276" w:lineRule="auto"/>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az</w:t>
      </w:r>
      <w:proofErr w:type="gramEnd"/>
      <w:r w:rsidRPr="00B2638C">
        <w:rPr>
          <w:rFonts w:ascii="Open Sans Light" w:hAnsi="Open Sans Light" w:cs="Open Sans Light"/>
          <w:b/>
          <w:noProof w:val="0"/>
          <w:sz w:val="20"/>
        </w:rPr>
        <w:t xml:space="preserve"> államháztartásról szóló 2011. évi CXCV. törvény, valamint</w:t>
      </w:r>
    </w:p>
    <w:p w14:paraId="73B03A70" w14:textId="77777777" w:rsidR="00445310" w:rsidRPr="00B2638C" w:rsidRDefault="00445310" w:rsidP="00DF7775">
      <w:pPr>
        <w:spacing w:after="0" w:line="276" w:lineRule="auto"/>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a</w:t>
      </w:r>
      <w:proofErr w:type="gramEnd"/>
      <w:r w:rsidRPr="00B2638C">
        <w:rPr>
          <w:rFonts w:ascii="Open Sans Light" w:hAnsi="Open Sans Light" w:cs="Open Sans Light"/>
          <w:b/>
          <w:noProof w:val="0"/>
          <w:sz w:val="20"/>
        </w:rPr>
        <w:t xml:space="preserve"> közpénzekből nyújtott támogatások átláthatóságáról szóló 2007. évi CLXXXI. törvénynek</w:t>
      </w:r>
    </w:p>
    <w:p w14:paraId="4ABED352" w14:textId="77777777" w:rsidR="00445310" w:rsidRPr="00B2638C" w:rsidRDefault="00445310" w:rsidP="00DF7775">
      <w:pPr>
        <w:spacing w:after="0" w:line="276" w:lineRule="auto"/>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való</w:t>
      </w:r>
      <w:proofErr w:type="gramEnd"/>
      <w:r w:rsidRPr="00B2638C">
        <w:rPr>
          <w:rFonts w:ascii="Open Sans Light" w:hAnsi="Open Sans Light" w:cs="Open Sans Light"/>
          <w:b/>
          <w:noProof w:val="0"/>
          <w:sz w:val="20"/>
        </w:rPr>
        <w:t xml:space="preserve"> megfelelésről</w:t>
      </w:r>
    </w:p>
    <w:p w14:paraId="15BDDBB7" w14:textId="77777777" w:rsidR="00445310" w:rsidRPr="00B2638C" w:rsidRDefault="00445310" w:rsidP="00DF7775">
      <w:pPr>
        <w:spacing w:after="0" w:line="276" w:lineRule="auto"/>
        <w:jc w:val="center"/>
        <w:rPr>
          <w:rFonts w:ascii="Open Sans Light" w:hAnsi="Open Sans Light" w:cs="Open Sans Light"/>
          <w:i/>
          <w:noProof w:val="0"/>
          <w:sz w:val="20"/>
          <w:u w:val="single"/>
        </w:rPr>
      </w:pPr>
      <w:r w:rsidRPr="00B2638C">
        <w:rPr>
          <w:rFonts w:ascii="Open Sans Light" w:hAnsi="Open Sans Light" w:cs="Open Sans Light"/>
          <w:i/>
          <w:noProof w:val="0"/>
          <w:sz w:val="20"/>
          <w:u w:val="single"/>
        </w:rPr>
        <w:t>(a 2007. évi CLXXXI. törvény 6. §-</w:t>
      </w:r>
      <w:proofErr w:type="spellStart"/>
      <w:r w:rsidRPr="00B2638C">
        <w:rPr>
          <w:rFonts w:ascii="Open Sans Light" w:hAnsi="Open Sans Light" w:cs="Open Sans Light"/>
          <w:i/>
          <w:noProof w:val="0"/>
          <w:sz w:val="20"/>
          <w:u w:val="single"/>
        </w:rPr>
        <w:t>ában</w:t>
      </w:r>
      <w:proofErr w:type="spellEnd"/>
      <w:r w:rsidRPr="00B2638C">
        <w:rPr>
          <w:rFonts w:ascii="Open Sans Light" w:hAnsi="Open Sans Light" w:cs="Open Sans Light"/>
          <w:i/>
          <w:noProof w:val="0"/>
          <w:sz w:val="20"/>
          <w:u w:val="single"/>
        </w:rPr>
        <w:t xml:space="preserve"> foglalt egyéb tisztségek részére)</w:t>
      </w:r>
    </w:p>
    <w:p w14:paraId="2FA2B6AD" w14:textId="77777777" w:rsidR="00445310" w:rsidRPr="00B2638C" w:rsidRDefault="00445310" w:rsidP="00DF7775">
      <w:pPr>
        <w:spacing w:after="0" w:line="276" w:lineRule="auto"/>
        <w:rPr>
          <w:rFonts w:ascii="Open Sans Light" w:hAnsi="Open Sans Light" w:cs="Open Sans Light"/>
          <w:noProof w:val="0"/>
          <w:sz w:val="20"/>
        </w:rPr>
      </w:pPr>
    </w:p>
    <w:p w14:paraId="1046D15C" w14:textId="77777777" w:rsidR="00445310" w:rsidRPr="00B2638C" w:rsidRDefault="00445310" w:rsidP="00DF7775">
      <w:pPr>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t>I.</w:t>
      </w:r>
      <w:r w:rsidRPr="00B2638C">
        <w:rPr>
          <w:rFonts w:ascii="Open Sans Light" w:hAnsi="Open Sans Light" w:cs="Open Sans Light"/>
          <w:b/>
          <w:noProof w:val="0"/>
          <w:sz w:val="20"/>
        </w:rPr>
        <w:tab/>
      </w:r>
      <w:proofErr w:type="gramStart"/>
      <w:r w:rsidRPr="00B2638C">
        <w:rPr>
          <w:rFonts w:ascii="Open Sans Light" w:hAnsi="Open Sans Light" w:cs="Open Sans Light"/>
          <w:b/>
          <w:noProof w:val="0"/>
          <w:sz w:val="20"/>
        </w:rPr>
        <w:t>A</w:t>
      </w:r>
      <w:proofErr w:type="gramEnd"/>
      <w:r w:rsidRPr="00B2638C">
        <w:rPr>
          <w:rFonts w:ascii="Open Sans Light" w:hAnsi="Open Sans Light" w:cs="Open Sans Light"/>
          <w:b/>
          <w:noProof w:val="0"/>
          <w:sz w:val="20"/>
        </w:rPr>
        <w:t xml:space="preserve"> pályázó/kérelmező adatai</w:t>
      </w:r>
    </w:p>
    <w:p w14:paraId="339EBE3D" w14:textId="77777777" w:rsidR="00A53FCD" w:rsidRPr="00B2638C" w:rsidRDefault="00A53FCD"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neve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6BF4F0F7" w14:textId="77777777" w:rsidR="00A53FCD" w:rsidRPr="00B2638C" w:rsidRDefault="00A53FCD"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székhelye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2ECD2686" w14:textId="77777777" w:rsidR="00A53FCD" w:rsidRPr="00B2638C" w:rsidRDefault="00A53FCD"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képviselőjének neve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0F4BA0A6" w14:textId="77777777" w:rsidR="00A53FCD" w:rsidRPr="00B2638C" w:rsidRDefault="00A53FCD"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nyilvántartásba vételi okiratának száma</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635EBC18" w14:textId="77777777" w:rsidR="00A53FCD" w:rsidRPr="00B2638C" w:rsidRDefault="00A53FCD"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nyilvántartásba vevő szerv megnevezése</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4462E2F9" w14:textId="77777777" w:rsidR="00A53FCD" w:rsidRPr="00B2638C" w:rsidRDefault="00A53FCD" w:rsidP="00DF7775">
      <w:pPr>
        <w:pStyle w:val="Listaszerbekezds"/>
        <w:numPr>
          <w:ilvl w:val="0"/>
          <w:numId w:val="19"/>
        </w:numPr>
        <w:autoSpaceDE w:val="0"/>
        <w:autoSpaceDN w:val="0"/>
        <w:adjustRightInd w:val="0"/>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nyilvántartási száma</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285DB43B" w14:textId="77777777" w:rsidR="00445310" w:rsidRPr="00B2638C" w:rsidRDefault="00445310" w:rsidP="00DF7775">
      <w:pPr>
        <w:spacing w:after="0" w:line="276" w:lineRule="auto"/>
        <w:rPr>
          <w:rFonts w:ascii="Open Sans Light" w:hAnsi="Open Sans Light" w:cs="Open Sans Light"/>
          <w:noProof w:val="0"/>
          <w:sz w:val="20"/>
        </w:rPr>
      </w:pPr>
    </w:p>
    <w:p w14:paraId="53310D12" w14:textId="6221F831" w:rsidR="00445310" w:rsidRPr="00B2638C" w:rsidRDefault="00B500AA" w:rsidP="00DF7775">
      <w:pPr>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t>II.</w:t>
      </w:r>
      <w:r w:rsidRPr="00B2638C">
        <w:rPr>
          <w:rFonts w:ascii="Open Sans Light" w:hAnsi="Open Sans Light" w:cs="Open Sans Light"/>
          <w:b/>
          <w:noProof w:val="0"/>
          <w:sz w:val="20"/>
        </w:rPr>
        <w:tab/>
      </w:r>
      <w:proofErr w:type="gramStart"/>
      <w:r w:rsidRPr="00B2638C">
        <w:rPr>
          <w:rFonts w:ascii="Open Sans Light" w:hAnsi="Open Sans Light" w:cs="Open Sans Light"/>
          <w:b/>
          <w:noProof w:val="0"/>
          <w:sz w:val="20"/>
        </w:rPr>
        <w:t>A</w:t>
      </w:r>
      <w:proofErr w:type="gramEnd"/>
      <w:r w:rsidRPr="00B2638C">
        <w:rPr>
          <w:rFonts w:ascii="Open Sans Light" w:hAnsi="Open Sans Light" w:cs="Open Sans Light"/>
          <w:b/>
          <w:noProof w:val="0"/>
          <w:sz w:val="20"/>
        </w:rPr>
        <w:t xml:space="preserve"> pályázat/kérelem adatai</w:t>
      </w:r>
    </w:p>
    <w:p w14:paraId="1BCF4754" w14:textId="0850FB7A"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a pályázat megnevezése (csak pályázat esetén töltendő ki)</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r w:rsidR="00A53FCD" w:rsidRPr="00B2638C">
        <w:rPr>
          <w:rFonts w:ascii="Open Sans Light" w:hAnsi="Open Sans Light" w:cs="Open Sans Light"/>
          <w:noProof w:val="0"/>
          <w:sz w:val="20"/>
        </w:rPr>
        <w:t>……………..</w:t>
      </w:r>
    </w:p>
    <w:p w14:paraId="79F0288B" w14:textId="77777777"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p>
    <w:p w14:paraId="0D506432" w14:textId="657B99BB"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a támogatandó cél</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r w:rsidR="00A53FCD" w:rsidRPr="00B2638C">
        <w:rPr>
          <w:rFonts w:ascii="Open Sans Light" w:hAnsi="Open Sans Light" w:cs="Open Sans Light"/>
          <w:noProof w:val="0"/>
          <w:sz w:val="20"/>
        </w:rPr>
        <w:t>………………………………………</w:t>
      </w:r>
    </w:p>
    <w:p w14:paraId="602083D7" w14:textId="77777777"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pályázott/kérelmezett összeg</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p>
    <w:p w14:paraId="5A6EB95A" w14:textId="77777777" w:rsidR="00445310" w:rsidRPr="00B2638C" w:rsidRDefault="00445310" w:rsidP="00DF7775">
      <w:pPr>
        <w:spacing w:after="0" w:line="276" w:lineRule="auto"/>
        <w:rPr>
          <w:rFonts w:ascii="Open Sans Light" w:hAnsi="Open Sans Light" w:cs="Open Sans Light"/>
          <w:noProof w:val="0"/>
          <w:sz w:val="20"/>
        </w:rPr>
      </w:pPr>
    </w:p>
    <w:p w14:paraId="64C9A143" w14:textId="77777777" w:rsidR="00445310" w:rsidRPr="00B2638C" w:rsidRDefault="00445310" w:rsidP="00DF7775">
      <w:pPr>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t>III.</w:t>
      </w:r>
      <w:r w:rsidRPr="00B2638C">
        <w:rPr>
          <w:rFonts w:ascii="Open Sans Light" w:hAnsi="Open Sans Light" w:cs="Open Sans Light"/>
          <w:b/>
          <w:noProof w:val="0"/>
          <w:sz w:val="20"/>
        </w:rPr>
        <w:tab/>
        <w:t>Összeférhetetlenségi és érintettségi nyilatkozatok</w:t>
      </w:r>
    </w:p>
    <w:p w14:paraId="263C72F0" w14:textId="148CFAB4" w:rsidR="00445310" w:rsidRPr="00B2638C" w:rsidRDefault="00445310" w:rsidP="00DF7775">
      <w:pPr>
        <w:pStyle w:val="Listaszerbekezds"/>
        <w:numPr>
          <w:ilvl w:val="1"/>
          <w:numId w:val="24"/>
        </w:numPr>
        <w:spacing w:after="0" w:line="276" w:lineRule="auto"/>
        <w:ind w:left="567" w:hanging="567"/>
        <w:rPr>
          <w:rFonts w:ascii="Open Sans Light" w:hAnsi="Open Sans Light" w:cs="Open Sans Light"/>
          <w:noProof w:val="0"/>
          <w:sz w:val="20"/>
        </w:rPr>
      </w:pPr>
      <w:r w:rsidRPr="00B2638C">
        <w:rPr>
          <w:rFonts w:ascii="Open Sans Light" w:hAnsi="Open Sans Light" w:cs="Open Sans Light"/>
          <w:noProof w:val="0"/>
          <w:sz w:val="20"/>
        </w:rPr>
        <w:t>Összeférhetetlenség</w:t>
      </w:r>
    </w:p>
    <w:p w14:paraId="1D6A5D60" w14:textId="77777777" w:rsidR="00B500AA" w:rsidRPr="00B2638C" w:rsidRDefault="00B500AA" w:rsidP="00DF7775">
      <w:pPr>
        <w:pStyle w:val="Listaszerbekezds"/>
        <w:spacing w:after="0" w:line="276" w:lineRule="auto"/>
        <w:ind w:left="1785"/>
        <w:rPr>
          <w:rFonts w:ascii="Open Sans Light" w:hAnsi="Open Sans Light" w:cs="Open Sans Light"/>
          <w:noProof w:val="0"/>
          <w:sz w:val="20"/>
        </w:rPr>
      </w:pPr>
    </w:p>
    <w:p w14:paraId="781234BB" w14:textId="77777777" w:rsidR="00445310" w:rsidRPr="00B2638C" w:rsidRDefault="00445310"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Alulírott …</w:t>
      </w:r>
      <w:proofErr w:type="gramEnd"/>
      <w:r w:rsidRPr="00B2638C">
        <w:rPr>
          <w:rFonts w:ascii="Open Sans Light" w:hAnsi="Open Sans Light" w:cs="Open Sans Light"/>
          <w:noProof w:val="0"/>
          <w:sz w:val="20"/>
        </w:rPr>
        <w:t>…………………………….. jelen nyilatkozat I. pontjában megnevezett pályázó …………………….………</w:t>
      </w:r>
      <w:r w:rsidRPr="00B2638C">
        <w:rPr>
          <w:rFonts w:ascii="Open Sans Light" w:hAnsi="Open Sans Light" w:cs="Open Sans Light"/>
          <w:b/>
          <w:i/>
          <w:noProof w:val="0"/>
          <w:sz w:val="20"/>
        </w:rPr>
        <w:t>-ként (pályázónál betöltött tisztség)</w:t>
      </w:r>
      <w:r w:rsidRPr="00B2638C">
        <w:rPr>
          <w:rStyle w:val="Lbjegyzet-hivatkozs"/>
          <w:rFonts w:ascii="Open Sans Light" w:hAnsi="Open Sans Light" w:cs="Open Sans Light"/>
          <w:b/>
          <w:i/>
          <w:noProof w:val="0"/>
          <w:sz w:val="20"/>
        </w:rPr>
        <w:footnoteReference w:id="6"/>
      </w:r>
      <w:r w:rsidRPr="00B2638C">
        <w:rPr>
          <w:rFonts w:ascii="Open Sans Light" w:hAnsi="Open Sans Light" w:cs="Open Sans Light"/>
          <w:b/>
          <w:i/>
          <w:noProof w:val="0"/>
          <w:sz w:val="20"/>
        </w:rPr>
        <w:t xml:space="preserve"> </w:t>
      </w:r>
      <w:r w:rsidRPr="00B2638C">
        <w:rPr>
          <w:rFonts w:ascii="Open Sans Light" w:hAnsi="Open Sans Light" w:cs="Open Sans Light"/>
          <w:noProof w:val="0"/>
          <w:sz w:val="20"/>
        </w:rPr>
        <w:t>büntetőjogi</w:t>
      </w:r>
      <w:r w:rsidRPr="00B2638C">
        <w:rPr>
          <w:rFonts w:ascii="Open Sans Light" w:hAnsi="Open Sans Light" w:cs="Open Sans Light"/>
          <w:b/>
          <w:i/>
          <w:noProof w:val="0"/>
          <w:sz w:val="20"/>
        </w:rPr>
        <w:t xml:space="preserve"> </w:t>
      </w:r>
      <w:r w:rsidRPr="00B2638C">
        <w:rPr>
          <w:rFonts w:ascii="Open Sans Light" w:hAnsi="Open Sans Light" w:cs="Open Sans Light"/>
          <w:noProof w:val="0"/>
          <w:sz w:val="20"/>
        </w:rPr>
        <w:t>felelősségem tudatában kijelentem, hogy a jelen nyilatkozat II. pontjában jelölt pályázat/egyedi támogatási kérelem vonatkozásában a 2007. évi CLXXXI. törvény 6. §-</w:t>
      </w:r>
      <w:proofErr w:type="spellStart"/>
      <w:r w:rsidRPr="00B2638C">
        <w:rPr>
          <w:rFonts w:ascii="Open Sans Light" w:hAnsi="Open Sans Light" w:cs="Open Sans Light"/>
          <w:noProof w:val="0"/>
          <w:sz w:val="20"/>
        </w:rPr>
        <w:t>ában</w:t>
      </w:r>
      <w:proofErr w:type="spellEnd"/>
      <w:r w:rsidRPr="00B2638C">
        <w:rPr>
          <w:rFonts w:ascii="Open Sans Light" w:hAnsi="Open Sans Light" w:cs="Open Sans Light"/>
          <w:noProof w:val="0"/>
          <w:sz w:val="20"/>
        </w:rPr>
        <w:t xml:space="preserve"> foglalt összeférhetetlenség (ld. Kivonat)</w:t>
      </w:r>
    </w:p>
    <w:p w14:paraId="6D7DD813" w14:textId="77777777"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fennáll</w:t>
      </w:r>
    </w:p>
    <w:p w14:paraId="0FD751B5" w14:textId="77777777"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nem áll fenn.</w:t>
      </w:r>
    </w:p>
    <w:p w14:paraId="52664985"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megfelelő részt kérjük aláhúzni.)</w:t>
      </w:r>
    </w:p>
    <w:p w14:paraId="391F5912"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Amennyiben összeférhetetlenség áll fenn, az összeférhetetlenség alapjául szolgáló körülmény: </w:t>
      </w:r>
    </w:p>
    <w:p w14:paraId="02A8D4A5"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w:t>
      </w:r>
    </w:p>
    <w:p w14:paraId="21F26DE6"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fennálló összeférhetetlenség megszüntetése érdekében a következő intézkedésekre került sor:</w:t>
      </w:r>
    </w:p>
    <w:p w14:paraId="6C6ECD9F"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w:t>
      </w:r>
    </w:p>
    <w:p w14:paraId="71D33F06"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Budapest, </w:t>
      </w:r>
      <w:proofErr w:type="gramStart"/>
      <w:r w:rsidRPr="00B2638C">
        <w:rPr>
          <w:rFonts w:ascii="Open Sans Light" w:hAnsi="Open Sans Light" w:cs="Open Sans Light"/>
          <w:noProof w:val="0"/>
          <w:sz w:val="20"/>
        </w:rPr>
        <w:t>202. …</w:t>
      </w:r>
      <w:proofErr w:type="gramEnd"/>
      <w:r w:rsidRPr="00B2638C">
        <w:rPr>
          <w:rFonts w:ascii="Open Sans Light" w:hAnsi="Open Sans Light" w:cs="Open Sans Light"/>
          <w:noProof w:val="0"/>
          <w:sz w:val="20"/>
        </w:rPr>
        <w:t>………………………</w:t>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p>
    <w:p w14:paraId="5025C988"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________________________</w:t>
      </w:r>
    </w:p>
    <w:p w14:paraId="54B14617"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b/>
      </w:r>
      <w:r w:rsidRPr="00B2638C">
        <w:rPr>
          <w:rFonts w:ascii="Open Sans Light" w:hAnsi="Open Sans Light" w:cs="Open Sans Light"/>
          <w:noProof w:val="0"/>
          <w:sz w:val="20"/>
        </w:rPr>
        <w:tab/>
        <w:t xml:space="preserve">          </w:t>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 xml:space="preserve"> </w:t>
      </w:r>
      <w:proofErr w:type="gramStart"/>
      <w:r w:rsidRPr="00B2638C">
        <w:rPr>
          <w:rFonts w:ascii="Open Sans Light" w:hAnsi="Open Sans Light" w:cs="Open Sans Light"/>
          <w:noProof w:val="0"/>
          <w:sz w:val="20"/>
        </w:rPr>
        <w:t>aláírás</w:t>
      </w:r>
      <w:proofErr w:type="gramEnd"/>
    </w:p>
    <w:p w14:paraId="2FDAB879"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________________________</w:t>
      </w:r>
    </w:p>
    <w:p w14:paraId="74E3C4CF"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               </w:t>
      </w:r>
    </w:p>
    <w:p w14:paraId="610224A5"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proofErr w:type="gramStart"/>
      <w:r w:rsidRPr="00B2638C">
        <w:rPr>
          <w:rFonts w:ascii="Open Sans Light" w:hAnsi="Open Sans Light" w:cs="Open Sans Light"/>
          <w:noProof w:val="0"/>
          <w:sz w:val="20"/>
        </w:rPr>
        <w:t>név</w:t>
      </w:r>
      <w:proofErr w:type="gramEnd"/>
      <w:r w:rsidRPr="00B2638C">
        <w:rPr>
          <w:rFonts w:ascii="Open Sans Light" w:hAnsi="Open Sans Light" w:cs="Open Sans Light"/>
          <w:noProof w:val="0"/>
          <w:sz w:val="20"/>
        </w:rPr>
        <w:t>, titulus</w:t>
      </w:r>
    </w:p>
    <w:p w14:paraId="2A44BA11"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b)</w:t>
      </w:r>
      <w:r w:rsidRPr="00B2638C">
        <w:rPr>
          <w:rFonts w:ascii="Open Sans Light" w:hAnsi="Open Sans Light" w:cs="Open Sans Light"/>
          <w:noProof w:val="0"/>
          <w:sz w:val="20"/>
        </w:rPr>
        <w:tab/>
        <w:t>Érintettség</w:t>
      </w:r>
    </w:p>
    <w:p w14:paraId="29A2D5C6" w14:textId="77777777" w:rsidR="00445310" w:rsidRPr="00B2638C" w:rsidRDefault="00445310"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Alulírott …</w:t>
      </w:r>
      <w:proofErr w:type="gramEnd"/>
      <w:r w:rsidRPr="00B2638C">
        <w:rPr>
          <w:rFonts w:ascii="Open Sans Light" w:hAnsi="Open Sans Light" w:cs="Open Sans Light"/>
          <w:noProof w:val="0"/>
          <w:sz w:val="20"/>
        </w:rPr>
        <w:t xml:space="preserve">…………………………….. jelen nyilatkozat I pontjában megnevezett pályázó </w:t>
      </w:r>
      <w:r w:rsidRPr="00B2638C">
        <w:rPr>
          <w:rFonts w:ascii="Open Sans Light" w:hAnsi="Open Sans Light" w:cs="Open Sans Light"/>
          <w:b/>
          <w:i/>
          <w:noProof w:val="0"/>
          <w:sz w:val="20"/>
        </w:rPr>
        <w:t>………………………….…-ként (pályázónál betöltött tisztség)</w:t>
      </w:r>
      <w:r w:rsidRPr="00B2638C">
        <w:rPr>
          <w:rStyle w:val="Lbjegyzet-hivatkozs"/>
          <w:rFonts w:ascii="Open Sans Light" w:hAnsi="Open Sans Light" w:cs="Open Sans Light"/>
          <w:b/>
          <w:i/>
          <w:noProof w:val="0"/>
          <w:sz w:val="20"/>
        </w:rPr>
        <w:footnoteReference w:id="7"/>
      </w:r>
      <w:r w:rsidRPr="00B2638C">
        <w:rPr>
          <w:rFonts w:ascii="Open Sans Light" w:hAnsi="Open Sans Light" w:cs="Open Sans Light"/>
          <w:noProof w:val="0"/>
          <w:sz w:val="20"/>
        </w:rPr>
        <w:t xml:space="preserve"> büntetőjogi felelősségem tudatában kijelentem, hogy a jelen nyilatkozat II. pontjában jelölt pályázat/egyedi támogatási kérelem vonatkozásában a 2007. évi CLXXXI. törvény 8. §-</w:t>
      </w:r>
      <w:proofErr w:type="spellStart"/>
      <w:r w:rsidRPr="00B2638C">
        <w:rPr>
          <w:rFonts w:ascii="Open Sans Light" w:hAnsi="Open Sans Light" w:cs="Open Sans Light"/>
          <w:noProof w:val="0"/>
          <w:sz w:val="20"/>
        </w:rPr>
        <w:t>ában</w:t>
      </w:r>
      <w:proofErr w:type="spellEnd"/>
      <w:r w:rsidRPr="00B2638C">
        <w:rPr>
          <w:rFonts w:ascii="Open Sans Light" w:hAnsi="Open Sans Light" w:cs="Open Sans Light"/>
          <w:noProof w:val="0"/>
          <w:sz w:val="20"/>
        </w:rPr>
        <w:t xml:space="preserve"> foglalt érintettség (ld. Kivonat)</w:t>
      </w:r>
    </w:p>
    <w:p w14:paraId="66EFDE3A" w14:textId="77777777"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fennáll</w:t>
      </w:r>
    </w:p>
    <w:p w14:paraId="1B2D33FC" w14:textId="77777777" w:rsidR="00445310" w:rsidRPr="00B2638C" w:rsidRDefault="00445310" w:rsidP="00DF7775">
      <w:pPr>
        <w:spacing w:after="0" w:line="276" w:lineRule="auto"/>
        <w:ind w:left="142"/>
        <w:rPr>
          <w:rFonts w:ascii="Open Sans Light" w:hAnsi="Open Sans Light" w:cs="Open Sans Light"/>
          <w:noProof w:val="0"/>
          <w:sz w:val="20"/>
        </w:rPr>
      </w:pPr>
      <w:r w:rsidRPr="00B2638C">
        <w:rPr>
          <w:rFonts w:ascii="Open Sans Light" w:hAnsi="Open Sans Light" w:cs="Open Sans Light"/>
          <w:noProof w:val="0"/>
          <w:sz w:val="20"/>
        </w:rPr>
        <w:t>-</w:t>
      </w:r>
      <w:r w:rsidRPr="00B2638C">
        <w:rPr>
          <w:rFonts w:ascii="Open Sans Light" w:hAnsi="Open Sans Light" w:cs="Open Sans Light"/>
          <w:noProof w:val="0"/>
          <w:sz w:val="20"/>
        </w:rPr>
        <w:tab/>
        <w:t>nem áll fenn.</w:t>
      </w:r>
    </w:p>
    <w:p w14:paraId="3D89EE55" w14:textId="7D7F617A"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 megfelelő részt kérjük aláhúzni.)</w:t>
      </w:r>
    </w:p>
    <w:p w14:paraId="6F891076"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Amennyiben érintettség áll fenn, az érintettség alapjául szolgáló körülmény: </w:t>
      </w:r>
    </w:p>
    <w:p w14:paraId="35DC0FE0" w14:textId="095BBF0F"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w:t>
      </w:r>
    </w:p>
    <w:p w14:paraId="5659E568" w14:textId="77777777" w:rsidR="00445310" w:rsidRPr="00B2638C" w:rsidRDefault="00445310"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 fennálló érintettséggel kapcsolatban a 2007. évi CLXXXI. törvényben foglalt előírásoknak eleget tettem.</w:t>
      </w:r>
    </w:p>
    <w:p w14:paraId="51C2A93C"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Budapest, </w:t>
      </w:r>
      <w:proofErr w:type="gramStart"/>
      <w:r w:rsidRPr="00B2638C">
        <w:rPr>
          <w:rFonts w:ascii="Open Sans Light" w:hAnsi="Open Sans Light" w:cs="Open Sans Light"/>
          <w:noProof w:val="0"/>
          <w:sz w:val="20"/>
        </w:rPr>
        <w:t>202. …</w:t>
      </w:r>
      <w:proofErr w:type="gramEnd"/>
      <w:r w:rsidRPr="00B2638C">
        <w:rPr>
          <w:rFonts w:ascii="Open Sans Light" w:hAnsi="Open Sans Light" w:cs="Open Sans Light"/>
          <w:noProof w:val="0"/>
          <w:sz w:val="20"/>
        </w:rPr>
        <w:t>………………………..</w:t>
      </w:r>
    </w:p>
    <w:p w14:paraId="33E35690"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________________________</w:t>
      </w:r>
    </w:p>
    <w:p w14:paraId="337C9E24"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                                                                         </w:t>
      </w:r>
      <w:r w:rsidRPr="00B2638C">
        <w:rPr>
          <w:rFonts w:ascii="Open Sans Light" w:hAnsi="Open Sans Light" w:cs="Open Sans Light"/>
          <w:noProof w:val="0"/>
          <w:sz w:val="20"/>
        </w:rPr>
        <w:tab/>
      </w:r>
      <w:r w:rsidRPr="00B2638C">
        <w:rPr>
          <w:rFonts w:ascii="Open Sans Light" w:hAnsi="Open Sans Light" w:cs="Open Sans Light"/>
          <w:noProof w:val="0"/>
          <w:sz w:val="20"/>
        </w:rPr>
        <w:tab/>
        <w:t xml:space="preserve">          </w:t>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 xml:space="preserve"> </w:t>
      </w:r>
      <w:proofErr w:type="gramStart"/>
      <w:r w:rsidRPr="00B2638C">
        <w:rPr>
          <w:rFonts w:ascii="Open Sans Light" w:hAnsi="Open Sans Light" w:cs="Open Sans Light"/>
          <w:noProof w:val="0"/>
          <w:sz w:val="20"/>
        </w:rPr>
        <w:t>aláírás</w:t>
      </w:r>
      <w:proofErr w:type="gramEnd"/>
    </w:p>
    <w:p w14:paraId="4ECB9E06" w14:textId="77777777" w:rsidR="00445310" w:rsidRPr="00B2638C" w:rsidRDefault="00445310" w:rsidP="00DF7775">
      <w:pPr>
        <w:spacing w:after="0" w:line="276" w:lineRule="auto"/>
        <w:rPr>
          <w:rFonts w:ascii="Open Sans Light" w:hAnsi="Open Sans Light" w:cs="Open Sans Light"/>
          <w:noProof w:val="0"/>
          <w:sz w:val="20"/>
        </w:rPr>
      </w:pPr>
    </w:p>
    <w:p w14:paraId="747A28F0"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r>
      <w:r w:rsidRPr="00B2638C">
        <w:rPr>
          <w:rFonts w:ascii="Open Sans Light" w:hAnsi="Open Sans Light" w:cs="Open Sans Light"/>
          <w:noProof w:val="0"/>
          <w:sz w:val="20"/>
        </w:rPr>
        <w:tab/>
        <w:t>________________________</w:t>
      </w:r>
    </w:p>
    <w:p w14:paraId="3B43399C" w14:textId="515154C9"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t xml:space="preserve">                                                                      </w:t>
      </w:r>
      <w:r w:rsidR="00B500AA" w:rsidRPr="00B2638C">
        <w:rPr>
          <w:rFonts w:ascii="Open Sans Light" w:hAnsi="Open Sans Light" w:cs="Open Sans Light"/>
          <w:noProof w:val="0"/>
          <w:sz w:val="20"/>
        </w:rPr>
        <w:t xml:space="preserve">               </w:t>
      </w:r>
      <w:r w:rsidR="00B500AA" w:rsidRPr="00B2638C">
        <w:rPr>
          <w:rFonts w:ascii="Open Sans Light" w:hAnsi="Open Sans Light" w:cs="Open Sans Light"/>
          <w:noProof w:val="0"/>
          <w:sz w:val="20"/>
        </w:rPr>
        <w:tab/>
      </w:r>
      <w:r w:rsidR="00B500AA" w:rsidRPr="00B2638C">
        <w:rPr>
          <w:rFonts w:ascii="Open Sans Light" w:hAnsi="Open Sans Light" w:cs="Open Sans Light"/>
          <w:noProof w:val="0"/>
          <w:sz w:val="20"/>
        </w:rPr>
        <w:tab/>
      </w:r>
      <w:r w:rsidR="00B500AA" w:rsidRPr="00B2638C">
        <w:rPr>
          <w:rFonts w:ascii="Open Sans Light" w:hAnsi="Open Sans Light" w:cs="Open Sans Light"/>
          <w:noProof w:val="0"/>
          <w:sz w:val="20"/>
        </w:rPr>
        <w:tab/>
      </w:r>
      <w:r w:rsidR="00B500AA" w:rsidRPr="00B2638C">
        <w:rPr>
          <w:rFonts w:ascii="Open Sans Light" w:hAnsi="Open Sans Light" w:cs="Open Sans Light"/>
          <w:noProof w:val="0"/>
          <w:sz w:val="20"/>
        </w:rPr>
        <w:tab/>
      </w:r>
      <w:r w:rsidR="00B500AA" w:rsidRPr="00B2638C">
        <w:rPr>
          <w:rFonts w:ascii="Open Sans Light" w:hAnsi="Open Sans Light" w:cs="Open Sans Light"/>
          <w:noProof w:val="0"/>
          <w:sz w:val="20"/>
        </w:rPr>
        <w:tab/>
      </w:r>
      <w:proofErr w:type="gramStart"/>
      <w:r w:rsidR="00B500AA" w:rsidRPr="00B2638C">
        <w:rPr>
          <w:rFonts w:ascii="Open Sans Light" w:hAnsi="Open Sans Light" w:cs="Open Sans Light"/>
          <w:noProof w:val="0"/>
          <w:sz w:val="20"/>
        </w:rPr>
        <w:t>név</w:t>
      </w:r>
      <w:proofErr w:type="gramEnd"/>
      <w:r w:rsidR="00B500AA" w:rsidRPr="00B2638C">
        <w:rPr>
          <w:rFonts w:ascii="Open Sans Light" w:hAnsi="Open Sans Light" w:cs="Open Sans Light"/>
          <w:noProof w:val="0"/>
          <w:sz w:val="20"/>
        </w:rPr>
        <w:t xml:space="preserve">, </w:t>
      </w:r>
      <w:proofErr w:type="spellStart"/>
      <w:r w:rsidR="00B500AA" w:rsidRPr="00B2638C">
        <w:rPr>
          <w:rFonts w:ascii="Open Sans Light" w:hAnsi="Open Sans Light" w:cs="Open Sans Light"/>
          <w:noProof w:val="0"/>
          <w:sz w:val="20"/>
        </w:rPr>
        <w:t>titulu</w:t>
      </w:r>
      <w:proofErr w:type="spellEnd"/>
    </w:p>
    <w:p w14:paraId="1D05F97B" w14:textId="68B869C4" w:rsidR="00C551E8" w:rsidRPr="00B2638C" w:rsidRDefault="00C551E8" w:rsidP="00DF7775">
      <w:pPr>
        <w:spacing w:after="0" w:line="276" w:lineRule="auto"/>
        <w:rPr>
          <w:rFonts w:ascii="Open Sans Light" w:hAnsi="Open Sans Light" w:cs="Open Sans Light"/>
          <w:b/>
          <w:noProof w:val="0"/>
          <w:sz w:val="20"/>
        </w:rPr>
      </w:pPr>
    </w:p>
    <w:p w14:paraId="09409511"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r w:rsidRPr="00B2638C">
        <w:rPr>
          <w:rFonts w:ascii="Open Sans Light" w:hAnsi="Open Sans Light" w:cs="Open Sans Light"/>
          <w:b/>
          <w:noProof w:val="0"/>
          <w:sz w:val="20"/>
        </w:rPr>
        <w:t>Kivonat a közpénzekből nyújtott támogatások átláthatóságáról szóló</w:t>
      </w:r>
    </w:p>
    <w:p w14:paraId="0DA35531"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r w:rsidRPr="00B2638C">
        <w:rPr>
          <w:rFonts w:ascii="Open Sans Light" w:hAnsi="Open Sans Light" w:cs="Open Sans Light"/>
          <w:b/>
          <w:noProof w:val="0"/>
          <w:sz w:val="20"/>
        </w:rPr>
        <w:t>2007. évi CLXXXI. törvényből</w:t>
      </w:r>
    </w:p>
    <w:p w14:paraId="4E07EC20" w14:textId="77777777" w:rsidR="00445310" w:rsidRPr="00B2638C" w:rsidRDefault="00445310" w:rsidP="00DF7775">
      <w:pPr>
        <w:autoSpaceDE w:val="0"/>
        <w:autoSpaceDN w:val="0"/>
        <w:adjustRightInd w:val="0"/>
        <w:spacing w:after="0" w:line="276" w:lineRule="auto"/>
        <w:jc w:val="center"/>
        <w:rPr>
          <w:rFonts w:ascii="Open Sans Light" w:hAnsi="Open Sans Light" w:cs="Open Sans Light"/>
          <w:b/>
          <w:noProof w:val="0"/>
          <w:sz w:val="20"/>
        </w:rPr>
      </w:pPr>
    </w:p>
    <w:p w14:paraId="20FA71BA" w14:textId="77777777" w:rsidR="000A3D0C" w:rsidRPr="00B2638C" w:rsidRDefault="000A3D0C" w:rsidP="00DF7775">
      <w:pPr>
        <w:autoSpaceDE w:val="0"/>
        <w:autoSpaceDN w:val="0"/>
        <w:adjustRightInd w:val="0"/>
        <w:spacing w:after="0" w:line="276" w:lineRule="auto"/>
        <w:ind w:firstLine="284"/>
        <w:jc w:val="both"/>
        <w:rPr>
          <w:rFonts w:ascii="Open Sans Light" w:hAnsi="Open Sans Light" w:cs="Open Sans Light"/>
          <w:noProof w:val="0"/>
          <w:sz w:val="20"/>
        </w:rPr>
      </w:pPr>
      <w:r w:rsidRPr="00B2638C">
        <w:rPr>
          <w:rFonts w:ascii="Open Sans Light" w:hAnsi="Open Sans Light" w:cs="Open Sans Light"/>
          <w:noProof w:val="0"/>
          <w:sz w:val="20"/>
        </w:rPr>
        <w:t xml:space="preserve">6. § (1) Nem indulhat pályázóként, és nem részesülhet támogatásban </w:t>
      </w:r>
    </w:p>
    <w:p w14:paraId="42E9A7D7" w14:textId="77777777" w:rsidR="00C551E8"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w:t>
      </w:r>
      <w:proofErr w:type="gramEnd"/>
      <w:r w:rsidRPr="00B2638C">
        <w:rPr>
          <w:rFonts w:ascii="Open Sans Light" w:hAnsi="Open Sans Light" w:cs="Open Sans Light"/>
          <w:noProof w:val="0"/>
          <w:sz w:val="20"/>
        </w:rPr>
        <w:t xml:space="preserve">) aki a pályázati eljárásban döntés-előkészítőként közreműködő vagy döntéshozó, </w:t>
      </w:r>
    </w:p>
    <w:p w14:paraId="18D8B096" w14:textId="77777777" w:rsidR="000A3D0C"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 xml:space="preserve">b) a kizárt közjogi tisztségviselő, </w:t>
      </w:r>
    </w:p>
    <w:p w14:paraId="4BFB16ED" w14:textId="77777777" w:rsidR="000A3D0C"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c) az a)–b) pont alá tartozó személy közeli hozzátartozója,</w:t>
      </w:r>
    </w:p>
    <w:p w14:paraId="7AAB50EB" w14:textId="77777777" w:rsidR="000A3D0C"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 xml:space="preserve">d) az a)–c) pontban megjelölt személy tulajdonában álló gazdasági társaság, </w:t>
      </w:r>
    </w:p>
    <w:p w14:paraId="194C4ADF" w14:textId="77777777" w:rsidR="000A3D0C"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u w:val="single"/>
        </w:rPr>
      </w:pPr>
      <w:proofErr w:type="gramStart"/>
      <w:r w:rsidRPr="00B2638C">
        <w:rPr>
          <w:rFonts w:ascii="Open Sans Light" w:hAnsi="Open Sans Light" w:cs="Open Sans Light"/>
          <w:noProof w:val="0"/>
          <w:sz w:val="20"/>
          <w:u w:val="single"/>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f) az az egyesület vagy szakszervezet, illetve ezek önálló jogi személyiséggel rendelkező azon szervezeti egysége, valamint az egyházi jogi személy</w:t>
      </w:r>
      <w:proofErr w:type="gramEnd"/>
      <w:r w:rsidRPr="00B2638C">
        <w:rPr>
          <w:rFonts w:ascii="Open Sans Light" w:hAnsi="Open Sans Light" w:cs="Open Sans Light"/>
          <w:noProof w:val="0"/>
          <w:sz w:val="20"/>
          <w:u w:val="single"/>
        </w:rPr>
        <w:t xml:space="preserve"> </w:t>
      </w:r>
    </w:p>
    <w:p w14:paraId="1EE11E76" w14:textId="77777777" w:rsidR="000A3D0C"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fa</w:t>
      </w:r>
      <w:proofErr w:type="gramEnd"/>
      <w:r w:rsidRPr="00B2638C">
        <w:rPr>
          <w:rFonts w:ascii="Open Sans Light" w:hAnsi="Open Sans Light" w:cs="Open Sans Light"/>
          <w:noProof w:val="0"/>
          <w:sz w:val="20"/>
        </w:rPr>
        <w:t xml:space="preserve">) amely a pályázat kiírását megelőző öt évben együttműködési megállapodást kötött vagy tartott fenn Magyarországon bejegyzett párttal (a továbbiakban: párt), </w:t>
      </w:r>
    </w:p>
    <w:p w14:paraId="3D5A595A" w14:textId="77777777" w:rsidR="000A3D0C" w:rsidRPr="00B2638C" w:rsidRDefault="000A3D0C" w:rsidP="00DF7775">
      <w:pPr>
        <w:autoSpaceDE w:val="0"/>
        <w:autoSpaceDN w:val="0"/>
        <w:adjustRightInd w:val="0"/>
        <w:spacing w:after="0" w:line="276" w:lineRule="auto"/>
        <w:ind w:firstLine="142"/>
        <w:jc w:val="both"/>
        <w:rPr>
          <w:rFonts w:ascii="Open Sans Light" w:hAnsi="Open Sans Light" w:cs="Open Sans Light"/>
          <w:noProof w:val="0"/>
          <w:sz w:val="20"/>
        </w:rPr>
      </w:pPr>
      <w:proofErr w:type="spellStart"/>
      <w:r w:rsidRPr="00B2638C">
        <w:rPr>
          <w:rFonts w:ascii="Open Sans Light" w:hAnsi="Open Sans Light" w:cs="Open Sans Light"/>
          <w:noProof w:val="0"/>
          <w:sz w:val="20"/>
        </w:rPr>
        <w:t>fb</w:t>
      </w:r>
      <w:proofErr w:type="spellEnd"/>
      <w:r w:rsidRPr="00B2638C">
        <w:rPr>
          <w:rFonts w:ascii="Open Sans Light" w:hAnsi="Open Sans Light" w:cs="Open Sans Light"/>
          <w:noProof w:val="0"/>
          <w:sz w:val="20"/>
        </w:rPr>
        <w:t xml:space="preserve">) amely a pályázat kiírását megelőző öt évben párttal közös jelöltet állított országgyűlési, európai parlamenti vagy helyi önkormányzati választáson, g) akinek a részvételből való kizártságának tényét a 13. § </w:t>
      </w:r>
      <w:proofErr w:type="gramStart"/>
      <w:r w:rsidRPr="00B2638C">
        <w:rPr>
          <w:rFonts w:ascii="Open Sans Light" w:hAnsi="Open Sans Light" w:cs="Open Sans Light"/>
          <w:noProof w:val="0"/>
          <w:sz w:val="20"/>
        </w:rPr>
        <w:t>alapján</w:t>
      </w:r>
      <w:proofErr w:type="gramEnd"/>
      <w:r w:rsidRPr="00B2638C">
        <w:rPr>
          <w:rFonts w:ascii="Open Sans Light" w:hAnsi="Open Sans Light" w:cs="Open Sans Light"/>
          <w:noProof w:val="0"/>
          <w:sz w:val="20"/>
        </w:rPr>
        <w:t xml:space="preserve"> a honlapon közzétették.</w:t>
      </w:r>
    </w:p>
    <w:p w14:paraId="520184BE" w14:textId="77777777" w:rsidR="00B500AA" w:rsidRPr="00B2638C" w:rsidRDefault="00B500AA" w:rsidP="00DF7775">
      <w:pPr>
        <w:autoSpaceDE w:val="0"/>
        <w:autoSpaceDN w:val="0"/>
        <w:adjustRightInd w:val="0"/>
        <w:spacing w:after="0" w:line="276" w:lineRule="auto"/>
        <w:ind w:left="284" w:hanging="425"/>
        <w:jc w:val="both"/>
        <w:rPr>
          <w:rFonts w:ascii="Open Sans Light" w:hAnsi="Open Sans Light" w:cs="Open Sans Light"/>
          <w:noProof w:val="0"/>
          <w:sz w:val="20"/>
        </w:rPr>
      </w:pPr>
    </w:p>
    <w:p w14:paraId="4E22AC48" w14:textId="7774AC43" w:rsidR="000A3D0C" w:rsidRPr="00B2638C" w:rsidRDefault="000A3D0C" w:rsidP="00DF7775">
      <w:pPr>
        <w:autoSpaceDE w:val="0"/>
        <w:autoSpaceDN w:val="0"/>
        <w:adjustRightInd w:val="0"/>
        <w:spacing w:after="0" w:line="276" w:lineRule="auto"/>
        <w:ind w:left="284" w:hanging="425"/>
        <w:jc w:val="both"/>
        <w:rPr>
          <w:rFonts w:ascii="Open Sans Light" w:hAnsi="Open Sans Light" w:cs="Open Sans Light"/>
          <w:noProof w:val="0"/>
          <w:sz w:val="20"/>
        </w:rPr>
      </w:pPr>
      <w:r w:rsidRPr="00B2638C">
        <w:rPr>
          <w:rFonts w:ascii="Open Sans Light" w:hAnsi="Open Sans Light" w:cs="Open Sans Light"/>
          <w:noProof w:val="0"/>
          <w:sz w:val="20"/>
        </w:rPr>
        <w:t xml:space="preserve">8. § (1) Ha a pályázó </w:t>
      </w:r>
    </w:p>
    <w:p w14:paraId="23383726" w14:textId="77777777" w:rsidR="000A3D0C" w:rsidRPr="00B2638C" w:rsidRDefault="000A3D0C" w:rsidP="00DF7775">
      <w:pPr>
        <w:shd w:val="clear" w:color="auto" w:fill="FFFFFF"/>
        <w:spacing w:after="0" w:line="276" w:lineRule="auto"/>
        <w:ind w:firstLine="142"/>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w:t>
      </w:r>
      <w:proofErr w:type="gramEnd"/>
      <w:r w:rsidRPr="00B2638C">
        <w:rPr>
          <w:rFonts w:ascii="Open Sans Light" w:hAnsi="Open Sans Light" w:cs="Open Sans Light"/>
          <w:noProof w:val="0"/>
          <w:sz w:val="20"/>
        </w:rPr>
        <w:t xml:space="preserve">) a pályázati eljárásban döntés-előkészítőként közreműködő vagy döntést hozó szervnél munkavégzésre irányuló jogviszonyban áll, </w:t>
      </w:r>
    </w:p>
    <w:p w14:paraId="3EA88359" w14:textId="77777777" w:rsidR="000A3D0C" w:rsidRPr="00B2638C" w:rsidRDefault="000A3D0C" w:rsidP="00DF7775">
      <w:pPr>
        <w:shd w:val="clear" w:color="auto" w:fill="FFFFFF"/>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 xml:space="preserve">b) nem kizárt közjogi tisztségviselő, </w:t>
      </w:r>
    </w:p>
    <w:p w14:paraId="61C3BF4D" w14:textId="77777777" w:rsidR="000A3D0C" w:rsidRPr="00B2638C" w:rsidRDefault="000A3D0C" w:rsidP="00DF7775">
      <w:pPr>
        <w:shd w:val="clear" w:color="auto" w:fill="FFFFFF"/>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 xml:space="preserve">c) az a)–b) pont alá tartozó személy közeli hozzátartozója, d) az a)–c) pontban megjelölt személy tulajdonában álló gazdasági társaság, </w:t>
      </w:r>
    </w:p>
    <w:p w14:paraId="2D8EE23D" w14:textId="77777777" w:rsidR="00C551E8" w:rsidRPr="00B2638C" w:rsidRDefault="00C551E8" w:rsidP="00DF7775">
      <w:pPr>
        <w:shd w:val="clear" w:color="auto" w:fill="FFFFFF"/>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e)</w:t>
      </w:r>
      <w:r w:rsidR="000A3D0C" w:rsidRPr="00B2638C">
        <w:rPr>
          <w:rFonts w:ascii="Open Sans Light" w:hAnsi="Open Sans Light" w:cs="Open Sans Light"/>
          <w:noProof w:val="0"/>
          <w:sz w:val="20"/>
        </w:rPr>
        <w:t xml:space="preserve"> olyan gazdasági társaság, alapítvány, egyesület, egyházi jogi személy vagy szakszervezet, amelyben az a)–c) pont alá tartozó </w:t>
      </w:r>
      <w:proofErr w:type="gramStart"/>
      <w:r w:rsidR="000A3D0C" w:rsidRPr="00B2638C">
        <w:rPr>
          <w:rFonts w:ascii="Open Sans Light" w:hAnsi="Open Sans Light" w:cs="Open Sans Light"/>
          <w:noProof w:val="0"/>
          <w:sz w:val="20"/>
        </w:rPr>
        <w:t>személy vezető</w:t>
      </w:r>
      <w:proofErr w:type="gramEnd"/>
      <w:r w:rsidR="000A3D0C" w:rsidRPr="00B2638C">
        <w:rPr>
          <w:rFonts w:ascii="Open Sans Light" w:hAnsi="Open Sans Light" w:cs="Open Sans Light"/>
          <w:noProof w:val="0"/>
          <w:sz w:val="20"/>
        </w:rPr>
        <w:t xml:space="preserve"> tisztségviselő, az alapítvány kezelő szervének, szervezetének tagja, tisztségviselője vagy az egyesület ügyintéző vagy képviseleti szervének tagja, köteles kezdeményezni e körülménynek a honlapon történő közzétételét a pály</w:t>
      </w:r>
      <w:r w:rsidRPr="00B2638C">
        <w:rPr>
          <w:rFonts w:ascii="Open Sans Light" w:hAnsi="Open Sans Light" w:cs="Open Sans Light"/>
          <w:noProof w:val="0"/>
          <w:sz w:val="20"/>
        </w:rPr>
        <w:t>ázat benyújtásával egyidejűleg.</w:t>
      </w:r>
    </w:p>
    <w:p w14:paraId="5D89FBE6" w14:textId="77777777" w:rsidR="00C551E8" w:rsidRPr="00B2638C" w:rsidRDefault="000A3D0C" w:rsidP="00DF7775">
      <w:pPr>
        <w:shd w:val="clear" w:color="auto" w:fill="FFFFFF"/>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 xml:space="preserve">(2) Ha az érintettséget megalapozó körülmény a pályázat benyújtása után, de a támogatási döntés előtt következik be, a pályázó köteles 8 munkanapon belül kezdeményezni e körülménynek a honlapon történő közzétételét. </w:t>
      </w:r>
    </w:p>
    <w:p w14:paraId="19D447E1" w14:textId="1B79C182" w:rsidR="00445310" w:rsidRPr="00B2638C" w:rsidRDefault="000A3D0C" w:rsidP="00DF7775">
      <w:pPr>
        <w:shd w:val="clear" w:color="auto" w:fill="FFFFFF"/>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(3) Ha a pályázó a közzétételt határidőben nem kezdeményezte,</w:t>
      </w:r>
      <w:r w:rsidR="00C551E8" w:rsidRPr="00B2638C">
        <w:rPr>
          <w:rFonts w:ascii="Open Sans Light" w:hAnsi="Open Sans Light" w:cs="Open Sans Light"/>
          <w:noProof w:val="0"/>
          <w:sz w:val="20"/>
        </w:rPr>
        <w:t xml:space="preserve"> támogatásban nem részesülhet.</w:t>
      </w:r>
      <w:r w:rsidR="00C551E8" w:rsidRPr="00B2638C">
        <w:rPr>
          <w:rFonts w:ascii="Open Sans Light" w:hAnsi="Open Sans Light" w:cs="Open Sans Light"/>
          <w:noProof w:val="0"/>
          <w:sz w:val="20"/>
        </w:rPr>
        <w:br/>
      </w:r>
    </w:p>
    <w:p w14:paraId="7FD6378F"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r w:rsidRPr="00B2638C">
        <w:rPr>
          <w:rFonts w:ascii="Open Sans Light" w:hAnsi="Open Sans Light" w:cs="Open Sans Light"/>
          <w:noProof w:val="0"/>
          <w:sz w:val="20"/>
        </w:rPr>
        <w:t>14. § A pályázó a pályázati anyaghoz csatolva írásban nyilatkozik arról, hogy nem esik a 6. §-</w:t>
      </w:r>
      <w:proofErr w:type="spellStart"/>
      <w:r w:rsidRPr="00B2638C">
        <w:rPr>
          <w:rFonts w:ascii="Open Sans Light" w:hAnsi="Open Sans Light" w:cs="Open Sans Light"/>
          <w:noProof w:val="0"/>
          <w:sz w:val="20"/>
        </w:rPr>
        <w:t>ban</w:t>
      </w:r>
      <w:proofErr w:type="spellEnd"/>
      <w:r w:rsidRPr="00B2638C">
        <w:rPr>
          <w:rFonts w:ascii="Open Sans Light" w:hAnsi="Open Sans Light" w:cs="Open Sans Light"/>
          <w:noProof w:val="0"/>
          <w:sz w:val="20"/>
        </w:rPr>
        <w:t xml:space="preserve"> foglalt korlátozás alá. A nyilatkozat csatolása nélkül a pályázat érvénytelen. A nyilatkozatnak tartalmaznia kell az alábbiakat: </w:t>
      </w:r>
    </w:p>
    <w:p w14:paraId="581E6B53"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r w:rsidRPr="00B2638C">
        <w:rPr>
          <w:rFonts w:ascii="Open Sans Light" w:hAnsi="Open Sans Light" w:cs="Open Sans Light"/>
          <w:noProof w:val="0"/>
          <w:sz w:val="20"/>
        </w:rPr>
        <w:t xml:space="preserve">a) a természetes </w:t>
      </w:r>
      <w:proofErr w:type="gramStart"/>
      <w:r w:rsidRPr="00B2638C">
        <w:rPr>
          <w:rFonts w:ascii="Open Sans Light" w:hAnsi="Open Sans Light" w:cs="Open Sans Light"/>
          <w:noProof w:val="0"/>
          <w:sz w:val="20"/>
        </w:rPr>
        <w:t>személy pályázó</w:t>
      </w:r>
      <w:proofErr w:type="gramEnd"/>
      <w:r w:rsidRPr="00B2638C">
        <w:rPr>
          <w:rFonts w:ascii="Open Sans Light" w:hAnsi="Open Sans Light" w:cs="Open Sans Light"/>
          <w:noProof w:val="0"/>
          <w:sz w:val="20"/>
        </w:rPr>
        <w:t xml:space="preserve"> neve, lakcíme, születési ideje és helye, </w:t>
      </w:r>
    </w:p>
    <w:p w14:paraId="22082B17"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r w:rsidRPr="00B2638C">
        <w:rPr>
          <w:rFonts w:ascii="Open Sans Light" w:hAnsi="Open Sans Light" w:cs="Open Sans Light"/>
          <w:noProof w:val="0"/>
          <w:sz w:val="20"/>
        </w:rPr>
        <w:t xml:space="preserve">b) a pályázó gazdasági társaság, cégneve, székhelye, cégjegyzékszáma, adószáma, képviselőjének neve, </w:t>
      </w:r>
    </w:p>
    <w:p w14:paraId="2E69E653"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r w:rsidRPr="00B2638C">
        <w:rPr>
          <w:rFonts w:ascii="Open Sans Light" w:hAnsi="Open Sans Light" w:cs="Open Sans Light"/>
          <w:noProof w:val="0"/>
          <w:sz w:val="20"/>
        </w:rPr>
        <w:t xml:space="preserve">c) a pályázó egyéb szervezet neve, székhelye, képviselőjének neve, nyilvántartásba vételi okiratának száma, a nyilvántartásba vevő szerv megnevezése, </w:t>
      </w:r>
    </w:p>
    <w:p w14:paraId="2FB5D73E"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r w:rsidRPr="00B2638C">
        <w:rPr>
          <w:rFonts w:ascii="Open Sans Light" w:hAnsi="Open Sans Light" w:cs="Open Sans Light"/>
          <w:noProof w:val="0"/>
          <w:sz w:val="20"/>
        </w:rPr>
        <w:t xml:space="preserve">d) az e törvény szerinti érintettség, összeférhetetlenség ténye vagy ezek hiánya, </w:t>
      </w:r>
    </w:p>
    <w:p w14:paraId="6E0F3E3C"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e</w:t>
      </w:r>
      <w:proofErr w:type="gramEnd"/>
      <w:r w:rsidRPr="00B2638C">
        <w:rPr>
          <w:rFonts w:ascii="Open Sans Light" w:hAnsi="Open Sans Light" w:cs="Open Sans Light"/>
          <w:noProof w:val="0"/>
          <w:sz w:val="20"/>
        </w:rPr>
        <w:t xml:space="preserve">) az érintettség, összeférhetetlenség alapjául szolgáló körülmények leírása, </w:t>
      </w:r>
    </w:p>
    <w:p w14:paraId="59D38665" w14:textId="77777777" w:rsidR="00C551E8" w:rsidRPr="00B2638C" w:rsidRDefault="00C551E8" w:rsidP="00DF7775">
      <w:pPr>
        <w:shd w:val="clear" w:color="auto" w:fill="FFFFFF"/>
        <w:spacing w:after="0" w:line="276" w:lineRule="auto"/>
        <w:ind w:firstLine="284"/>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f</w:t>
      </w:r>
      <w:proofErr w:type="gramEnd"/>
      <w:r w:rsidRPr="00B2638C">
        <w:rPr>
          <w:rFonts w:ascii="Open Sans Light" w:hAnsi="Open Sans Light" w:cs="Open Sans Light"/>
          <w:noProof w:val="0"/>
          <w:sz w:val="20"/>
        </w:rPr>
        <w:t>) nyilatkozat arról, hogy a pályázó e törvény rendelkezéseinek eleget tett érintettségével kapcsolatban, illetve összeférhetetlensége megszüntetése érdekében.</w:t>
      </w:r>
    </w:p>
    <w:p w14:paraId="22D7C19C" w14:textId="77777777" w:rsidR="00445310" w:rsidRPr="00B2638C" w:rsidRDefault="00445310" w:rsidP="00DF7775">
      <w:pPr>
        <w:shd w:val="clear" w:color="auto" w:fill="FFFFFF"/>
        <w:spacing w:after="0" w:line="276" w:lineRule="auto"/>
        <w:jc w:val="both"/>
        <w:rPr>
          <w:rFonts w:ascii="Open Sans Light" w:hAnsi="Open Sans Light" w:cs="Open Sans Light"/>
          <w:noProof w:val="0"/>
          <w:sz w:val="20"/>
        </w:rPr>
      </w:pPr>
    </w:p>
    <w:p w14:paraId="4A2B4D3F" w14:textId="77777777" w:rsidR="00445310" w:rsidRPr="00B2638C" w:rsidRDefault="00445310" w:rsidP="00DF7775">
      <w:pPr>
        <w:shd w:val="clear" w:color="auto" w:fill="FFFFFF"/>
        <w:spacing w:after="0" w:line="276" w:lineRule="auto"/>
        <w:ind w:firstLine="240"/>
        <w:jc w:val="both"/>
        <w:rPr>
          <w:rFonts w:ascii="Open Sans Light" w:hAnsi="Open Sans Light" w:cs="Open Sans Light"/>
          <w:noProof w:val="0"/>
          <w:sz w:val="20"/>
        </w:rPr>
      </w:pPr>
      <w:r w:rsidRPr="00B2638C">
        <w:rPr>
          <w:rFonts w:ascii="Open Sans Light" w:hAnsi="Open Sans Light" w:cs="Open Sans Light"/>
          <w:noProof w:val="0"/>
          <w:sz w:val="20"/>
        </w:rPr>
        <w:t>2. § (1) E törvény alkalmazásában</w:t>
      </w:r>
    </w:p>
    <w:p w14:paraId="7A3F3FFA" w14:textId="77777777" w:rsidR="00C551E8" w:rsidRPr="00B2638C" w:rsidRDefault="00C551E8" w:rsidP="00DF7775">
      <w:pPr>
        <w:shd w:val="clear" w:color="auto" w:fill="FFFFFF"/>
        <w:spacing w:after="0" w:line="276" w:lineRule="auto"/>
        <w:ind w:firstLine="142"/>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d) kizárt közjogi tisztségviselő: a Kormány tagja, a miniszterelnök politikai igazgatója, a miniszterelnök nemzetbiztonsági főtanácsadója, a kormánybiztos, a miniszterelnöki biztos, a miniszteri biztos, az államtitkár, a közigazgatási államtitkár, a helyettes államtitkár, a vármegyei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w:t>
      </w:r>
      <w:proofErr w:type="gramEnd"/>
      <w:r w:rsidRPr="00B2638C">
        <w:rPr>
          <w:rFonts w:ascii="Open Sans Light" w:hAnsi="Open Sans Light" w:cs="Open Sans Light"/>
          <w:noProof w:val="0"/>
          <w:sz w:val="20"/>
        </w:rPr>
        <w:t xml:space="preserve"> </w:t>
      </w:r>
      <w:proofErr w:type="gramStart"/>
      <w:r w:rsidRPr="00B2638C">
        <w:rPr>
          <w:rFonts w:ascii="Open Sans Light" w:hAnsi="Open Sans Light" w:cs="Open Sans Light"/>
          <w:noProof w:val="0"/>
          <w:sz w:val="20"/>
        </w:rPr>
        <w:t>és</w:t>
      </w:r>
      <w:proofErr w:type="gramEnd"/>
      <w:r w:rsidRPr="00B2638C">
        <w:rPr>
          <w:rFonts w:ascii="Open Sans Light" w:hAnsi="Open Sans Light" w:cs="Open Sans Light"/>
          <w:noProof w:val="0"/>
          <w:sz w:val="20"/>
        </w:rPr>
        <w:t xml:space="preserve"> ellenőrző szervének tagjai;</w:t>
      </w:r>
    </w:p>
    <w:p w14:paraId="67864EB5" w14:textId="77777777" w:rsidR="00C551E8" w:rsidRPr="00B2638C" w:rsidRDefault="00C551E8" w:rsidP="00DF7775">
      <w:pPr>
        <w:shd w:val="clear" w:color="auto" w:fill="FFFFFF"/>
        <w:spacing w:after="0" w:line="276" w:lineRule="auto"/>
        <w:jc w:val="both"/>
        <w:rPr>
          <w:rFonts w:ascii="Open Sans Light" w:hAnsi="Open Sans Light" w:cs="Open Sans Light"/>
          <w:noProof w:val="0"/>
          <w:sz w:val="20"/>
        </w:rPr>
      </w:pPr>
    </w:p>
    <w:p w14:paraId="26865D62" w14:textId="77777777" w:rsidR="00C551E8" w:rsidRPr="00B2638C" w:rsidRDefault="00445310" w:rsidP="00DF7775">
      <w:pPr>
        <w:shd w:val="clear" w:color="auto" w:fill="FFFFFF"/>
        <w:spacing w:after="0" w:line="276" w:lineRule="auto"/>
        <w:ind w:firstLine="284"/>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e</w:t>
      </w:r>
      <w:proofErr w:type="gramEnd"/>
      <w:r w:rsidRPr="00B2638C">
        <w:rPr>
          <w:rFonts w:ascii="Open Sans Light" w:hAnsi="Open Sans Light" w:cs="Open Sans Light"/>
          <w:noProof w:val="0"/>
          <w:sz w:val="20"/>
        </w:rPr>
        <w:t xml:space="preserve">) </w:t>
      </w:r>
      <w:r w:rsidR="00C551E8" w:rsidRPr="00B2638C">
        <w:rPr>
          <w:rFonts w:ascii="Open Sans Light" w:hAnsi="Open Sans Light" w:cs="Open Sans Light"/>
          <w:noProof w:val="0"/>
          <w:sz w:val="20"/>
        </w:rPr>
        <w:t>nem kizárt közjogi tisztségviselő: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 a d) pont alá nem tartozó – vezetője és helyettesei;</w:t>
      </w:r>
    </w:p>
    <w:p w14:paraId="0BB93419" w14:textId="77777777" w:rsidR="00445310" w:rsidRPr="00B2638C" w:rsidRDefault="00445310" w:rsidP="00DF7775">
      <w:pPr>
        <w:shd w:val="clear" w:color="auto" w:fill="FFFFFF"/>
        <w:spacing w:after="0" w:line="276" w:lineRule="auto"/>
        <w:ind w:firstLine="142"/>
        <w:jc w:val="both"/>
        <w:rPr>
          <w:rFonts w:ascii="Open Sans Light" w:hAnsi="Open Sans Light" w:cs="Open Sans Light"/>
          <w:noProof w:val="0"/>
          <w:sz w:val="20"/>
        </w:rPr>
      </w:pPr>
    </w:p>
    <w:p w14:paraId="5B105F19" w14:textId="77777777" w:rsidR="00C551E8" w:rsidRPr="00B2638C" w:rsidRDefault="00C551E8" w:rsidP="00DF7775">
      <w:pPr>
        <w:shd w:val="clear" w:color="auto" w:fill="FFFFFF"/>
        <w:spacing w:after="0" w:line="276" w:lineRule="auto"/>
        <w:ind w:firstLine="142"/>
        <w:jc w:val="both"/>
        <w:rPr>
          <w:rFonts w:ascii="Open Sans Light" w:hAnsi="Open Sans Light" w:cs="Open Sans Light"/>
          <w:noProof w:val="0"/>
          <w:sz w:val="20"/>
        </w:rPr>
      </w:pPr>
      <w:r w:rsidRPr="00B2638C">
        <w:rPr>
          <w:rFonts w:ascii="Open Sans Light" w:hAnsi="Open Sans Light" w:cs="Open Sans Light"/>
          <w:noProof w:val="0"/>
          <w:sz w:val="20"/>
        </w:rPr>
        <w:t xml:space="preserve">(4) E törvény alkalmazásában valamely személy tulajdonában álló gazdasági társaságnak minősül </w:t>
      </w:r>
    </w:p>
    <w:p w14:paraId="1E1D2EE1" w14:textId="77777777" w:rsidR="00C551E8" w:rsidRPr="00B2638C" w:rsidRDefault="00C551E8" w:rsidP="00DF7775">
      <w:pPr>
        <w:shd w:val="clear" w:color="auto" w:fill="FFFFFF"/>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w:t>
      </w:r>
      <w:proofErr w:type="gramEnd"/>
      <w:r w:rsidRPr="00B2638C">
        <w:rPr>
          <w:rFonts w:ascii="Open Sans Light" w:hAnsi="Open Sans Light" w:cs="Open Sans Light"/>
          <w:noProof w:val="0"/>
          <w:sz w:val="20"/>
        </w:rPr>
        <w:t>) a legalább 5%-</w:t>
      </w:r>
      <w:proofErr w:type="spellStart"/>
      <w:r w:rsidRPr="00B2638C">
        <w:rPr>
          <w:rFonts w:ascii="Open Sans Light" w:hAnsi="Open Sans Light" w:cs="Open Sans Light"/>
          <w:noProof w:val="0"/>
          <w:sz w:val="20"/>
        </w:rPr>
        <w:t>os</w:t>
      </w:r>
      <w:proofErr w:type="spellEnd"/>
      <w:r w:rsidRPr="00B2638C">
        <w:rPr>
          <w:rFonts w:ascii="Open Sans Light" w:hAnsi="Open Sans Light" w:cs="Open Sans Light"/>
          <w:noProof w:val="0"/>
          <w:sz w:val="20"/>
        </w:rPr>
        <w:t xml:space="preserve"> tulajdonában álló nyilvánosan működő részvénytársaság, </w:t>
      </w:r>
    </w:p>
    <w:p w14:paraId="609C3DAF" w14:textId="77777777" w:rsidR="00C551E8" w:rsidRPr="00B2638C" w:rsidRDefault="00C551E8"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b) a bármilyen </w:t>
      </w:r>
      <w:proofErr w:type="gramStart"/>
      <w:r w:rsidRPr="00B2638C">
        <w:rPr>
          <w:rFonts w:ascii="Open Sans Light" w:hAnsi="Open Sans Light" w:cs="Open Sans Light"/>
          <w:noProof w:val="0"/>
          <w:sz w:val="20"/>
        </w:rPr>
        <w:t>arányban tulajdonában</w:t>
      </w:r>
      <w:proofErr w:type="gramEnd"/>
      <w:r w:rsidRPr="00B2638C">
        <w:rPr>
          <w:rFonts w:ascii="Open Sans Light" w:hAnsi="Open Sans Light" w:cs="Open Sans Light"/>
          <w:noProof w:val="0"/>
          <w:sz w:val="20"/>
        </w:rPr>
        <w:t xml:space="preserve"> álló gazdasági társaság (ide nem értve a nyilvánosan működő részvénytársaságot), </w:t>
      </w:r>
    </w:p>
    <w:p w14:paraId="64F75B82" w14:textId="77777777" w:rsidR="00C551E8" w:rsidRPr="00B2638C" w:rsidRDefault="00C551E8" w:rsidP="00DF7775">
      <w:pPr>
        <w:shd w:val="clear" w:color="auto" w:fill="FFFFFF"/>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c) a tulajdonában álló b) pont szerinti társaság </w:t>
      </w:r>
    </w:p>
    <w:p w14:paraId="007E6A83" w14:textId="77777777" w:rsidR="00C551E8" w:rsidRPr="00B2638C" w:rsidRDefault="00C551E8" w:rsidP="00DF7775">
      <w:pPr>
        <w:shd w:val="clear" w:color="auto" w:fill="FFFFFF"/>
        <w:spacing w:after="0" w:line="276" w:lineRule="auto"/>
        <w:jc w:val="both"/>
        <w:rPr>
          <w:rFonts w:ascii="Open Sans Light" w:hAnsi="Open Sans Light" w:cs="Open Sans Light"/>
          <w:noProof w:val="0"/>
          <w:sz w:val="20"/>
        </w:rPr>
      </w:pPr>
      <w:proofErr w:type="spellStart"/>
      <w:r w:rsidRPr="00B2638C">
        <w:rPr>
          <w:rFonts w:ascii="Open Sans Light" w:hAnsi="Open Sans Light" w:cs="Open Sans Light"/>
          <w:noProof w:val="0"/>
          <w:sz w:val="20"/>
        </w:rPr>
        <w:t>ca</w:t>
      </w:r>
      <w:proofErr w:type="spellEnd"/>
      <w:r w:rsidRPr="00B2638C">
        <w:rPr>
          <w:rFonts w:ascii="Open Sans Light" w:hAnsi="Open Sans Light" w:cs="Open Sans Light"/>
          <w:noProof w:val="0"/>
          <w:sz w:val="20"/>
        </w:rPr>
        <w:t>) legalább 5%-</w:t>
      </w:r>
      <w:proofErr w:type="spellStart"/>
      <w:r w:rsidRPr="00B2638C">
        <w:rPr>
          <w:rFonts w:ascii="Open Sans Light" w:hAnsi="Open Sans Light" w:cs="Open Sans Light"/>
          <w:noProof w:val="0"/>
          <w:sz w:val="20"/>
        </w:rPr>
        <w:t>os</w:t>
      </w:r>
      <w:proofErr w:type="spellEnd"/>
      <w:r w:rsidRPr="00B2638C">
        <w:rPr>
          <w:rFonts w:ascii="Open Sans Light" w:hAnsi="Open Sans Light" w:cs="Open Sans Light"/>
          <w:noProof w:val="0"/>
          <w:sz w:val="20"/>
        </w:rPr>
        <w:t xml:space="preserve"> tulajdonában álló nyilvánosan működő részvénytársaság, </w:t>
      </w:r>
    </w:p>
    <w:p w14:paraId="12483DD3" w14:textId="6832CB9E" w:rsidR="00445310" w:rsidRPr="00B2638C" w:rsidRDefault="00C551E8" w:rsidP="00DF7775">
      <w:pPr>
        <w:shd w:val="clear" w:color="auto" w:fill="FFFFFF"/>
        <w:spacing w:after="0" w:line="276" w:lineRule="auto"/>
        <w:jc w:val="both"/>
        <w:rPr>
          <w:rFonts w:ascii="Open Sans Light" w:hAnsi="Open Sans Light" w:cs="Open Sans Light"/>
          <w:noProof w:val="0"/>
          <w:sz w:val="20"/>
        </w:rPr>
      </w:pPr>
      <w:proofErr w:type="spellStart"/>
      <w:r w:rsidRPr="00B2638C">
        <w:rPr>
          <w:rFonts w:ascii="Open Sans Light" w:hAnsi="Open Sans Light" w:cs="Open Sans Light"/>
          <w:noProof w:val="0"/>
          <w:sz w:val="20"/>
        </w:rPr>
        <w:t>cb</w:t>
      </w:r>
      <w:proofErr w:type="spellEnd"/>
      <w:r w:rsidRPr="00B2638C">
        <w:rPr>
          <w:rFonts w:ascii="Open Sans Light" w:hAnsi="Open Sans Light" w:cs="Open Sans Light"/>
          <w:noProof w:val="0"/>
          <w:sz w:val="20"/>
        </w:rPr>
        <w:t>) bármilyen arányú tulajdonában álló gazdasági társaság (ide nem értve a nyilváno</w:t>
      </w:r>
      <w:r w:rsidR="00B500AA" w:rsidRPr="00B2638C">
        <w:rPr>
          <w:rFonts w:ascii="Open Sans Light" w:hAnsi="Open Sans Light" w:cs="Open Sans Light"/>
          <w:noProof w:val="0"/>
          <w:sz w:val="20"/>
        </w:rPr>
        <w:t>san működő részvénytársaságot).</w:t>
      </w:r>
    </w:p>
    <w:p w14:paraId="787874DE" w14:textId="77777777" w:rsidR="00445310" w:rsidRPr="00B2638C" w:rsidRDefault="0044531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br w:type="page"/>
      </w:r>
    </w:p>
    <w:p w14:paraId="69FC0D06" w14:textId="487268C6" w:rsidR="00A44B11" w:rsidRPr="00B2638C" w:rsidRDefault="000769D4" w:rsidP="00DF7775">
      <w:pPr>
        <w:spacing w:after="0" w:line="276" w:lineRule="auto"/>
        <w:contextualSpacing/>
        <w:jc w:val="right"/>
        <w:rPr>
          <w:rFonts w:ascii="Open Sans Light" w:hAnsi="Open Sans Light" w:cs="Open Sans Light"/>
          <w:noProof w:val="0"/>
          <w:sz w:val="20"/>
        </w:rPr>
      </w:pPr>
      <w:r w:rsidRPr="00B2638C">
        <w:rPr>
          <w:rFonts w:ascii="Open Sans Light" w:hAnsi="Open Sans Light" w:cs="Open Sans Light"/>
          <w:noProof w:val="0"/>
          <w:sz w:val="20"/>
        </w:rPr>
        <w:t>5</w:t>
      </w:r>
      <w:r w:rsidR="00583988" w:rsidRPr="00B2638C">
        <w:rPr>
          <w:rFonts w:ascii="Open Sans Light" w:hAnsi="Open Sans Light" w:cs="Open Sans Light"/>
          <w:noProof w:val="0"/>
          <w:sz w:val="20"/>
        </w:rPr>
        <w:t>. melléklet</w:t>
      </w:r>
    </w:p>
    <w:p w14:paraId="058C9220"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7CCE7B29"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1857D42D" w14:textId="77777777" w:rsidR="00A44B11" w:rsidRPr="00B2638C" w:rsidRDefault="00583988" w:rsidP="00DF7775">
      <w:pPr>
        <w:spacing w:after="0" w:line="276" w:lineRule="auto"/>
        <w:contextualSpacing/>
        <w:jc w:val="center"/>
        <w:rPr>
          <w:rFonts w:ascii="Open Sans Light" w:hAnsi="Open Sans Light" w:cs="Open Sans Light"/>
          <w:b/>
          <w:noProof w:val="0"/>
          <w:sz w:val="20"/>
        </w:rPr>
      </w:pPr>
      <w:r w:rsidRPr="00B2638C">
        <w:rPr>
          <w:rFonts w:ascii="Open Sans Light" w:hAnsi="Open Sans Light" w:cs="Open Sans Light"/>
          <w:b/>
          <w:noProof w:val="0"/>
          <w:sz w:val="20"/>
        </w:rPr>
        <w:t>ÁFA NYILATKOZAT</w:t>
      </w:r>
    </w:p>
    <w:p w14:paraId="7C73749F"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744DF364"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6D7F3870"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44A51D4B" w14:textId="77777777" w:rsidR="00A44B11" w:rsidRPr="00B2638C" w:rsidRDefault="00583988" w:rsidP="00DF7775">
      <w:pPr>
        <w:spacing w:after="0" w:line="276" w:lineRule="auto"/>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Alulírott …………………………………………………………………………………………………., (név) a(z) …………………………………………………………………………………………………………………………………………………….</w:t>
      </w:r>
      <w:proofErr w:type="gramEnd"/>
      <w:r w:rsidRPr="00B2638C">
        <w:rPr>
          <w:rFonts w:ascii="Open Sans Light" w:hAnsi="Open Sans Light" w:cs="Open Sans Light"/>
          <w:noProof w:val="0"/>
          <w:sz w:val="20"/>
        </w:rPr>
        <w:t xml:space="preserve"> (szervezet</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 xml:space="preserve">adószám: ……………………………………………………………….) képviselőjeként  </w:t>
      </w:r>
    </w:p>
    <w:p w14:paraId="0D61A2C9"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75AEB901" w14:textId="77777777" w:rsidR="00A44B11" w:rsidRPr="00B2638C" w:rsidRDefault="00583988" w:rsidP="00DF7775">
      <w:pPr>
        <w:numPr>
          <w:ilvl w:val="0"/>
          <w:numId w:val="3"/>
        </w:numPr>
        <w:spacing w:after="0" w:line="276" w:lineRule="auto"/>
        <w:ind w:right="68"/>
        <w:contextualSpacing/>
        <w:jc w:val="both"/>
        <w:rPr>
          <w:rFonts w:ascii="Open Sans Light" w:hAnsi="Open Sans Light" w:cs="Open Sans Light"/>
          <w:noProof w:val="0"/>
          <w:sz w:val="20"/>
        </w:rPr>
      </w:pPr>
      <w:r w:rsidRPr="00B2638C">
        <w:rPr>
          <w:rFonts w:ascii="Open Sans Light" w:hAnsi="Open Sans Light" w:cs="Open Sans Light"/>
          <w:noProof w:val="0"/>
          <w:sz w:val="20"/>
        </w:rPr>
        <w:t xml:space="preserve">Nyilatkozom, hogy szervezetünk </w:t>
      </w:r>
    </w:p>
    <w:p w14:paraId="4AFC6036" w14:textId="77777777" w:rsidR="00A44B11" w:rsidRPr="00B2638C" w:rsidRDefault="00A44B11" w:rsidP="00DF7775">
      <w:pPr>
        <w:spacing w:after="0" w:line="276" w:lineRule="auto"/>
        <w:contextualSpacing/>
        <w:jc w:val="both"/>
        <w:rPr>
          <w:rFonts w:ascii="Open Sans Light" w:hAnsi="Open Sans Light" w:cs="Open Sans Light"/>
          <w:b/>
          <w:noProof w:val="0"/>
          <w:sz w:val="20"/>
        </w:rPr>
      </w:pPr>
    </w:p>
    <w:p w14:paraId="4F03D367" w14:textId="77777777" w:rsidR="00A44B11" w:rsidRPr="00B2638C" w:rsidRDefault="00583988" w:rsidP="00DF7775">
      <w:pPr>
        <w:spacing w:after="0" w:line="276" w:lineRule="auto"/>
        <w:contextualSpacing/>
        <w:jc w:val="center"/>
        <w:rPr>
          <w:rFonts w:ascii="Open Sans Light" w:hAnsi="Open Sans Light" w:cs="Open Sans Light"/>
          <w:b/>
          <w:noProof w:val="0"/>
          <w:sz w:val="20"/>
        </w:rPr>
      </w:pPr>
      <w:r w:rsidRPr="00B2638C">
        <w:rPr>
          <w:rFonts w:ascii="Open Sans Light" w:hAnsi="Open Sans Light" w:cs="Open Sans Light"/>
          <w:b/>
          <w:noProof w:val="0"/>
          <w:sz w:val="20"/>
        </w:rPr>
        <w:t>ÁFA körbe tartozik/Nem tartozik ÁFA körbe*</w:t>
      </w:r>
    </w:p>
    <w:p w14:paraId="60D203D0" w14:textId="77777777" w:rsidR="00A44B11" w:rsidRPr="00B2638C" w:rsidRDefault="00583988" w:rsidP="00DF7775">
      <w:pPr>
        <w:spacing w:after="0" w:line="276" w:lineRule="auto"/>
        <w:contextualSpacing/>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az</w:t>
      </w:r>
      <w:proofErr w:type="gramEnd"/>
    </w:p>
    <w:p w14:paraId="73E923E4" w14:textId="77777777" w:rsidR="00A44B11" w:rsidRPr="00B2638C" w:rsidRDefault="00583988" w:rsidP="00DF7775">
      <w:pPr>
        <w:spacing w:after="0" w:line="276" w:lineRule="auto"/>
        <w:contextualSpacing/>
        <w:jc w:val="center"/>
        <w:rPr>
          <w:rFonts w:ascii="Open Sans Light" w:hAnsi="Open Sans Light" w:cs="Open Sans Light"/>
          <w:b/>
          <w:noProof w:val="0"/>
          <w:sz w:val="20"/>
        </w:rPr>
      </w:pPr>
      <w:r w:rsidRPr="00B2638C">
        <w:rPr>
          <w:rFonts w:ascii="Open Sans Light" w:hAnsi="Open Sans Light" w:cs="Open Sans Light"/>
          <w:b/>
          <w:noProof w:val="0"/>
          <w:sz w:val="20"/>
        </w:rPr>
        <w:t>ÁFÁ-t visszaigényelheti/Nem igényelheti vissza*</w:t>
      </w:r>
    </w:p>
    <w:p w14:paraId="5212E028" w14:textId="77777777" w:rsidR="00A44B11" w:rsidRPr="00B2638C" w:rsidRDefault="00A44B11" w:rsidP="00DF7775">
      <w:pPr>
        <w:spacing w:after="0" w:line="276" w:lineRule="auto"/>
        <w:contextualSpacing/>
        <w:jc w:val="both"/>
        <w:rPr>
          <w:rFonts w:ascii="Open Sans Light" w:hAnsi="Open Sans Light" w:cs="Open Sans Light"/>
          <w:b/>
          <w:noProof w:val="0"/>
          <w:sz w:val="20"/>
        </w:rPr>
      </w:pPr>
    </w:p>
    <w:p w14:paraId="392E41F6" w14:textId="77777777" w:rsidR="00A44B11" w:rsidRPr="00B2638C" w:rsidRDefault="00583988" w:rsidP="00DF7775">
      <w:pPr>
        <w:spacing w:after="0" w:line="276" w:lineRule="auto"/>
        <w:contextualSpacing/>
        <w:jc w:val="right"/>
        <w:rPr>
          <w:rFonts w:ascii="Open Sans Light" w:hAnsi="Open Sans Light" w:cs="Open Sans Light"/>
          <w:noProof w:val="0"/>
          <w:sz w:val="20"/>
        </w:rPr>
      </w:pPr>
      <w:r w:rsidRPr="00B2638C">
        <w:rPr>
          <w:rFonts w:ascii="Open Sans Light" w:hAnsi="Open Sans Light" w:cs="Open Sans Light"/>
          <w:b/>
          <w:noProof w:val="0"/>
          <w:sz w:val="20"/>
        </w:rPr>
        <w:tab/>
        <w:t>*</w:t>
      </w:r>
      <w:r w:rsidRPr="00B2638C">
        <w:rPr>
          <w:rFonts w:ascii="Open Sans Light" w:hAnsi="Open Sans Light" w:cs="Open Sans Light"/>
          <w:i/>
          <w:noProof w:val="0"/>
          <w:sz w:val="20"/>
        </w:rPr>
        <w:t>mindkét esetben a megfelelő aláhúzandó</w:t>
      </w:r>
    </w:p>
    <w:p w14:paraId="3EA555A1" w14:textId="77777777" w:rsidR="00A44B11" w:rsidRPr="00B2638C" w:rsidRDefault="00A44B11" w:rsidP="00DF7775">
      <w:pPr>
        <w:spacing w:after="0" w:line="276" w:lineRule="auto"/>
        <w:contextualSpacing/>
        <w:jc w:val="right"/>
        <w:rPr>
          <w:rFonts w:ascii="Open Sans Light" w:hAnsi="Open Sans Light" w:cs="Open Sans Light"/>
          <w:b/>
          <w:noProof w:val="0"/>
          <w:sz w:val="20"/>
        </w:rPr>
      </w:pPr>
    </w:p>
    <w:p w14:paraId="67D2E477" w14:textId="77777777" w:rsidR="00A44B11" w:rsidRPr="00B2638C" w:rsidRDefault="00583988" w:rsidP="00DF7775">
      <w:pPr>
        <w:numPr>
          <w:ilvl w:val="0"/>
          <w:numId w:val="3"/>
        </w:numPr>
        <w:spacing w:after="0" w:line="276" w:lineRule="auto"/>
        <w:ind w:right="68"/>
        <w:contextualSpacing/>
        <w:jc w:val="both"/>
        <w:rPr>
          <w:rFonts w:ascii="Open Sans Light" w:hAnsi="Open Sans Light" w:cs="Open Sans Light"/>
          <w:noProof w:val="0"/>
          <w:sz w:val="20"/>
        </w:rPr>
      </w:pPr>
      <w:r w:rsidRPr="00B2638C">
        <w:rPr>
          <w:rFonts w:ascii="Open Sans Light" w:hAnsi="Open Sans Light" w:cs="Open Sans Light"/>
          <w:noProof w:val="0"/>
          <w:sz w:val="20"/>
        </w:rPr>
        <w:t>Büntetőjogi felelősségem tudatában nyilatkozom, hogy szervezetünknek lejárt esedékességű köztartozása nincsen.</w:t>
      </w:r>
    </w:p>
    <w:p w14:paraId="2093A769" w14:textId="77777777" w:rsidR="00A44B11" w:rsidRPr="00B2638C" w:rsidRDefault="00A44B11" w:rsidP="00DF7775">
      <w:pPr>
        <w:spacing w:after="0" w:line="276" w:lineRule="auto"/>
        <w:ind w:left="68"/>
        <w:contextualSpacing/>
        <w:jc w:val="both"/>
        <w:rPr>
          <w:rFonts w:ascii="Open Sans Light" w:hAnsi="Open Sans Light" w:cs="Open Sans Light"/>
          <w:b/>
          <w:noProof w:val="0"/>
          <w:sz w:val="20"/>
        </w:rPr>
      </w:pPr>
    </w:p>
    <w:p w14:paraId="5B8A3C7D" w14:textId="77777777" w:rsidR="00A44B11" w:rsidRPr="00B2638C" w:rsidRDefault="00A44B11" w:rsidP="00DF7775">
      <w:pPr>
        <w:spacing w:after="0" w:line="276" w:lineRule="auto"/>
        <w:ind w:left="428" w:right="68"/>
        <w:contextualSpacing/>
        <w:jc w:val="both"/>
        <w:rPr>
          <w:rFonts w:ascii="Open Sans Light" w:hAnsi="Open Sans Light" w:cs="Open Sans Light"/>
          <w:noProof w:val="0"/>
          <w:sz w:val="20"/>
        </w:rPr>
      </w:pPr>
    </w:p>
    <w:p w14:paraId="613F5CFA" w14:textId="77777777" w:rsidR="00A44B11" w:rsidRPr="00B2638C" w:rsidRDefault="00583988"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 xml:space="preserve">Jelen nyilatkozatot a Budapest I. kerület Budavári Önkormányzattal kötött támogatási szerződéshez teszem, más célra nem használható fel. </w:t>
      </w:r>
    </w:p>
    <w:p w14:paraId="56DECD4B"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3C76945B" w14:textId="77777777" w:rsidR="00A44B11" w:rsidRPr="00B2638C" w:rsidRDefault="00583988"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A nyilatkozat az ügyirat melléklete.</w:t>
      </w:r>
    </w:p>
    <w:p w14:paraId="2C26464B"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53637FEA"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2B2F1797" w14:textId="77777777" w:rsidR="00A44B11" w:rsidRPr="00B2638C" w:rsidRDefault="00583988"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Kelt:</w:t>
      </w:r>
    </w:p>
    <w:p w14:paraId="48A8BEB1"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0CA8670B"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3385C333" w14:textId="77777777" w:rsidR="00A44B11" w:rsidRPr="00B2638C" w:rsidRDefault="00583988" w:rsidP="00DF7775">
      <w:pPr>
        <w:suppressAutoHyphens/>
        <w:spacing w:after="0" w:line="276" w:lineRule="auto"/>
        <w:ind w:left="4140"/>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t>……………………………………………</w:t>
      </w:r>
    </w:p>
    <w:p w14:paraId="2D9E49D4" w14:textId="77777777" w:rsidR="00A44B11" w:rsidRPr="00B2638C" w:rsidRDefault="00583988" w:rsidP="00DF7775">
      <w:pPr>
        <w:spacing w:after="0" w:line="276" w:lineRule="auto"/>
        <w:jc w:val="both"/>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r>
      <w:r w:rsidRPr="00B2638C">
        <w:rPr>
          <w:rFonts w:ascii="Open Sans Light" w:hAnsi="Open Sans Light" w:cs="Open Sans Light"/>
          <w:noProof w:val="0"/>
          <w:sz w:val="20"/>
          <w:lang w:eastAsia="ar-SA"/>
        </w:rPr>
        <w:tab/>
        <w:t xml:space="preserve"> </w:t>
      </w:r>
      <w:r w:rsidRPr="00B2638C">
        <w:rPr>
          <w:rFonts w:ascii="Open Sans Light" w:hAnsi="Open Sans Light" w:cs="Open Sans Light"/>
          <w:noProof w:val="0"/>
          <w:sz w:val="20"/>
          <w:lang w:eastAsia="ar-SA"/>
        </w:rPr>
        <w:tab/>
      </w:r>
      <w:proofErr w:type="gramStart"/>
      <w:r w:rsidRPr="00B2638C">
        <w:rPr>
          <w:rFonts w:ascii="Open Sans Light" w:hAnsi="Open Sans Light" w:cs="Open Sans Light"/>
          <w:noProof w:val="0"/>
          <w:sz w:val="20"/>
          <w:lang w:eastAsia="ar-SA"/>
        </w:rPr>
        <w:t>aláírásra</w:t>
      </w:r>
      <w:proofErr w:type="gramEnd"/>
      <w:r w:rsidRPr="00B2638C">
        <w:rPr>
          <w:rFonts w:ascii="Open Sans Light" w:hAnsi="Open Sans Light" w:cs="Open Sans Light"/>
          <w:noProof w:val="0"/>
          <w:sz w:val="20"/>
          <w:lang w:eastAsia="ar-SA"/>
        </w:rPr>
        <w:t xml:space="preserve"> jogosult /képviselő</w:t>
      </w:r>
    </w:p>
    <w:p w14:paraId="2C831CBD" w14:textId="77777777" w:rsidR="00445310" w:rsidRPr="00B2638C" w:rsidRDefault="00445310" w:rsidP="00DF7775">
      <w:pPr>
        <w:spacing w:after="0" w:line="276" w:lineRule="auto"/>
        <w:rPr>
          <w:rFonts w:ascii="Open Sans Light" w:hAnsi="Open Sans Light" w:cs="Open Sans Light"/>
          <w:noProof w:val="0"/>
          <w:sz w:val="20"/>
          <w:lang w:eastAsia="ar-SA"/>
        </w:rPr>
      </w:pPr>
      <w:r w:rsidRPr="00B2638C">
        <w:rPr>
          <w:rFonts w:ascii="Open Sans Light" w:hAnsi="Open Sans Light" w:cs="Open Sans Light"/>
          <w:noProof w:val="0"/>
          <w:sz w:val="20"/>
          <w:lang w:eastAsia="ar-SA"/>
        </w:rPr>
        <w:br w:type="page"/>
      </w:r>
    </w:p>
    <w:p w14:paraId="3CF24684" w14:textId="77777777" w:rsidR="00882E39" w:rsidRPr="00B2638C" w:rsidRDefault="00882E39" w:rsidP="00DF7775">
      <w:pPr>
        <w:spacing w:after="0" w:line="276" w:lineRule="auto"/>
        <w:contextualSpacing/>
        <w:jc w:val="right"/>
        <w:rPr>
          <w:rFonts w:ascii="Open Sans Light" w:hAnsi="Open Sans Light" w:cs="Open Sans Light"/>
          <w:noProof w:val="0"/>
          <w:sz w:val="20"/>
        </w:rPr>
      </w:pPr>
    </w:p>
    <w:p w14:paraId="35881736" w14:textId="682A5CD4" w:rsidR="00A44B11" w:rsidRPr="00B2638C" w:rsidRDefault="000769D4" w:rsidP="00DF7775">
      <w:pPr>
        <w:spacing w:after="0" w:line="276" w:lineRule="auto"/>
        <w:contextualSpacing/>
        <w:jc w:val="right"/>
        <w:rPr>
          <w:rFonts w:ascii="Open Sans Light" w:hAnsi="Open Sans Light" w:cs="Open Sans Light"/>
          <w:noProof w:val="0"/>
          <w:sz w:val="20"/>
        </w:rPr>
      </w:pPr>
      <w:r w:rsidRPr="00B2638C">
        <w:rPr>
          <w:rFonts w:ascii="Open Sans Light" w:hAnsi="Open Sans Light" w:cs="Open Sans Light"/>
          <w:noProof w:val="0"/>
          <w:sz w:val="20"/>
        </w:rPr>
        <w:t>6</w:t>
      </w:r>
      <w:r w:rsidR="00583988" w:rsidRPr="00B2638C">
        <w:rPr>
          <w:rFonts w:ascii="Open Sans Light" w:hAnsi="Open Sans Light" w:cs="Open Sans Light"/>
          <w:noProof w:val="0"/>
          <w:sz w:val="20"/>
        </w:rPr>
        <w:t>. melléklet</w:t>
      </w:r>
    </w:p>
    <w:p w14:paraId="40EF439D"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3601C570"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7D0026A3" w14:textId="77777777" w:rsidR="00A44B11" w:rsidRPr="00B2638C" w:rsidRDefault="00583988" w:rsidP="00DF7775">
      <w:pPr>
        <w:spacing w:after="0" w:line="276" w:lineRule="auto"/>
        <w:contextualSpacing/>
        <w:jc w:val="center"/>
        <w:rPr>
          <w:rFonts w:ascii="Open Sans Light" w:hAnsi="Open Sans Light" w:cs="Open Sans Light"/>
          <w:b/>
          <w:noProof w:val="0"/>
          <w:sz w:val="20"/>
        </w:rPr>
      </w:pPr>
      <w:r w:rsidRPr="00B2638C">
        <w:rPr>
          <w:rFonts w:ascii="Open Sans Light" w:hAnsi="Open Sans Light" w:cs="Open Sans Light"/>
          <w:b/>
          <w:noProof w:val="0"/>
          <w:sz w:val="20"/>
        </w:rPr>
        <w:t>ADATKEZELÉSI NYILATKOZAT</w:t>
      </w:r>
    </w:p>
    <w:p w14:paraId="09D729F6" w14:textId="77777777" w:rsidR="00A44B11" w:rsidRPr="00B2638C" w:rsidRDefault="00A44B11" w:rsidP="00DF7775">
      <w:pPr>
        <w:suppressAutoHyphens/>
        <w:spacing w:after="0" w:line="276" w:lineRule="auto"/>
        <w:jc w:val="both"/>
        <w:rPr>
          <w:rFonts w:ascii="Open Sans Light" w:hAnsi="Open Sans Light" w:cs="Open Sans Light"/>
          <w:noProof w:val="0"/>
          <w:sz w:val="20"/>
        </w:rPr>
      </w:pPr>
    </w:p>
    <w:p w14:paraId="1E7187D4" w14:textId="3B2883C9" w:rsidR="00A44B11" w:rsidRPr="00B2638C" w:rsidRDefault="00583988" w:rsidP="00DF7775">
      <w:pPr>
        <w:spacing w:after="0" w:line="276" w:lineRule="auto"/>
        <w:jc w:val="both"/>
        <w:rPr>
          <w:rFonts w:ascii="Open Sans Light" w:hAnsi="Open Sans Light" w:cs="Open Sans Light"/>
          <w:b/>
          <w:bCs/>
          <w:noProof w:val="0"/>
          <w:sz w:val="20"/>
        </w:rPr>
      </w:pPr>
      <w:proofErr w:type="gramStart"/>
      <w:r w:rsidRPr="00B2638C">
        <w:rPr>
          <w:rFonts w:ascii="Open Sans Light" w:hAnsi="Open Sans Light" w:cs="Open Sans Light"/>
          <w:noProof w:val="0"/>
          <w:sz w:val="20"/>
        </w:rPr>
        <w:t>Alulírott …………………………………………………………………………….. (név) mint a ……………………………………………………………………………….. elnevezésű civil</w:t>
      </w:r>
      <w:r w:rsidR="006C2B60" w:rsidRPr="00B2638C">
        <w:rPr>
          <w:rFonts w:ascii="Open Sans Light" w:hAnsi="Open Sans Light" w:cs="Open Sans Light"/>
          <w:noProof w:val="0"/>
          <w:sz w:val="20"/>
        </w:rPr>
        <w:t>/egyházi</w:t>
      </w:r>
      <w:r w:rsidRPr="00B2638C">
        <w:rPr>
          <w:rFonts w:ascii="Open Sans Light" w:hAnsi="Open Sans Light" w:cs="Open Sans Light"/>
          <w:noProof w:val="0"/>
          <w:sz w:val="20"/>
        </w:rPr>
        <w:t xml:space="preserve"> szervezetként pályázatot benyújtó Pályázó „</w:t>
      </w:r>
      <w:r w:rsidR="006C2B60" w:rsidRPr="00B2638C">
        <w:rPr>
          <w:rFonts w:ascii="Open Sans Light" w:hAnsi="Open Sans Light" w:cs="Open Sans Light"/>
          <w:b/>
          <w:bCs/>
          <w:noProof w:val="0"/>
          <w:sz w:val="20"/>
        </w:rPr>
        <w:t>az I. kerületi általános iskolás korú gyermekek részére nyári fejlesztő foglalkozásokat szervező táboroztatók tevékenységének 2025. évi támogatására</w:t>
      </w:r>
      <w:r w:rsidRPr="00B2638C">
        <w:rPr>
          <w:rFonts w:ascii="Open Sans Light" w:hAnsi="Open Sans Light" w:cs="Open Sans Light"/>
          <w:b/>
          <w:noProof w:val="0"/>
          <w:sz w:val="20"/>
        </w:rPr>
        <w:t xml:space="preserve">” </w:t>
      </w:r>
      <w:r w:rsidRPr="00B2638C">
        <w:rPr>
          <w:rFonts w:ascii="Open Sans Light" w:hAnsi="Open Sans Light" w:cs="Open Sans Light"/>
          <w:noProof w:val="0"/>
          <w:sz w:val="20"/>
        </w:rPr>
        <w:t>megnevezésű pályázat során benyújtott személyes adatainak kezeléséhez az információs önrendelkezési jogról és az információszabadságról szóló 2011. évi CXII. törvény 5.</w:t>
      </w:r>
      <w:proofErr w:type="gramEnd"/>
      <w:r w:rsidRPr="00B2638C">
        <w:rPr>
          <w:rFonts w:ascii="Open Sans Light" w:hAnsi="Open Sans Light" w:cs="Open Sans Light"/>
          <w:noProof w:val="0"/>
          <w:sz w:val="20"/>
        </w:rPr>
        <w:t xml:space="preserve">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figyelembe véve </w:t>
      </w:r>
    </w:p>
    <w:p w14:paraId="0474921B"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0715D13B" w14:textId="77777777" w:rsidR="00A44B11" w:rsidRPr="00B2638C" w:rsidRDefault="00583988" w:rsidP="00DF7775">
      <w:pPr>
        <w:spacing w:after="0" w:line="276" w:lineRule="auto"/>
        <w:contextualSpacing/>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nyilatkozom</w:t>
      </w:r>
      <w:proofErr w:type="gramEnd"/>
      <w:r w:rsidRPr="00B2638C">
        <w:rPr>
          <w:rFonts w:ascii="Open Sans Light" w:hAnsi="Open Sans Light" w:cs="Open Sans Light"/>
          <w:b/>
          <w:noProof w:val="0"/>
          <w:sz w:val="20"/>
        </w:rPr>
        <w:t>,</w:t>
      </w:r>
    </w:p>
    <w:p w14:paraId="6B08797B"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3F29549A" w14:textId="77777777" w:rsidR="00A44B11" w:rsidRPr="00B2638C" w:rsidRDefault="00583988" w:rsidP="00DF7775">
      <w:pPr>
        <w:spacing w:after="0" w:line="276" w:lineRule="auto"/>
        <w:contextualSpacing/>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hogy</w:t>
      </w:r>
      <w:proofErr w:type="gramEnd"/>
      <w:r w:rsidRPr="00B2638C">
        <w:rPr>
          <w:rFonts w:ascii="Open Sans Light" w:hAnsi="Open Sans Light" w:cs="Open Sans Light"/>
          <w:noProof w:val="0"/>
          <w:sz w:val="20"/>
        </w:rPr>
        <w:t xml:space="preserve"> a pályázattal összefüggésben az Önkormányzat rendelkezésére bocsátott személyes adataim kezeléséhez hozzájárulásomat adom. </w:t>
      </w:r>
    </w:p>
    <w:p w14:paraId="2F9F6798"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11560F48" w14:textId="77777777" w:rsidR="00A44B11" w:rsidRPr="00B2638C" w:rsidRDefault="00583988"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 xml:space="preserve">A hozzájárulás megadása előtt tudomásul veszem, hogy hozzájárulásomat bármikor visszavonhatom, a hozzájárulás visszavonása nem érinti a hozzájáruláson alapuló, a visszavonás előtti adatkezelés jogszerűségét. </w:t>
      </w:r>
    </w:p>
    <w:p w14:paraId="2D950790"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p w14:paraId="494FE0F3" w14:textId="77777777" w:rsidR="00A44B11" w:rsidRPr="00B2638C" w:rsidRDefault="00583988" w:rsidP="00DF7775">
      <w:pPr>
        <w:spacing w:after="0"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Kijelentem, hogy a kezelt személyes adataim körét, az adatkezelés feltételeit, továbbá a jogorvoslati lehetőségeimet részletesen tárgyaló Adatvédelmi Tájékoztató tartalmát a jelen nyilatkozat megtételét megelőzően megismertem.</w:t>
      </w:r>
    </w:p>
    <w:p w14:paraId="1875A89D" w14:textId="77777777" w:rsidR="00A44B11" w:rsidRPr="00B2638C" w:rsidRDefault="00A44B11" w:rsidP="00DF7775">
      <w:pPr>
        <w:spacing w:after="0" w:line="276" w:lineRule="auto"/>
        <w:contextualSpacing/>
        <w:jc w:val="both"/>
        <w:rPr>
          <w:rFonts w:ascii="Open Sans Light" w:hAnsi="Open Sans Light" w:cs="Open Sans Light"/>
          <w:noProof w:val="0"/>
          <w:sz w:val="20"/>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A44B11" w:rsidRPr="00B2638C" w14:paraId="776D050D" w14:textId="77777777">
        <w:tc>
          <w:tcPr>
            <w:tcW w:w="409" w:type="dxa"/>
            <w:tcBorders>
              <w:top w:val="nil"/>
              <w:left w:val="nil"/>
              <w:bottom w:val="nil"/>
              <w:right w:val="nil"/>
            </w:tcBorders>
            <w:vAlign w:val="center"/>
          </w:tcPr>
          <w:p w14:paraId="74D25CCF" w14:textId="77777777" w:rsidR="00A44B11" w:rsidRPr="00B2638C" w:rsidRDefault="00A44B11" w:rsidP="00DF7775">
            <w:pPr>
              <w:spacing w:line="276" w:lineRule="auto"/>
              <w:contextualSpacing/>
              <w:jc w:val="both"/>
              <w:rPr>
                <w:rFonts w:ascii="Open Sans Light" w:hAnsi="Open Sans Light" w:cs="Open Sans Light"/>
                <w:noProof w:val="0"/>
                <w:sz w:val="20"/>
              </w:rPr>
            </w:pPr>
          </w:p>
        </w:tc>
        <w:tc>
          <w:tcPr>
            <w:tcW w:w="578" w:type="dxa"/>
            <w:tcBorders>
              <w:top w:val="nil"/>
              <w:left w:val="nil"/>
              <w:bottom w:val="nil"/>
              <w:right w:val="nil"/>
            </w:tcBorders>
          </w:tcPr>
          <w:p w14:paraId="453F5FDE" w14:textId="77777777" w:rsidR="00A44B11" w:rsidRPr="00B2638C" w:rsidRDefault="00A44B11" w:rsidP="00DF7775">
            <w:pPr>
              <w:spacing w:line="276" w:lineRule="auto"/>
              <w:contextualSpacing/>
              <w:jc w:val="both"/>
              <w:rPr>
                <w:rFonts w:ascii="Open Sans Light" w:hAnsi="Open Sans Light" w:cs="Open Sans Light"/>
                <w:noProof w:val="0"/>
                <w:sz w:val="20"/>
              </w:rPr>
            </w:pPr>
          </w:p>
        </w:tc>
        <w:tc>
          <w:tcPr>
            <w:tcW w:w="3693" w:type="dxa"/>
            <w:gridSpan w:val="2"/>
            <w:tcBorders>
              <w:top w:val="nil"/>
              <w:left w:val="nil"/>
              <w:bottom w:val="nil"/>
              <w:right w:val="nil"/>
            </w:tcBorders>
          </w:tcPr>
          <w:p w14:paraId="2B4DAC6E" w14:textId="77777777" w:rsidR="00A44B11" w:rsidRPr="00B2638C" w:rsidRDefault="00A44B11" w:rsidP="00DF7775">
            <w:pPr>
              <w:spacing w:line="276" w:lineRule="auto"/>
              <w:contextualSpacing/>
              <w:jc w:val="both"/>
              <w:rPr>
                <w:rFonts w:ascii="Open Sans Light" w:hAnsi="Open Sans Light" w:cs="Open Sans Light"/>
                <w:noProof w:val="0"/>
                <w:sz w:val="20"/>
              </w:rPr>
            </w:pPr>
          </w:p>
        </w:tc>
        <w:tc>
          <w:tcPr>
            <w:tcW w:w="4392" w:type="dxa"/>
            <w:tcBorders>
              <w:top w:val="nil"/>
              <w:left w:val="nil"/>
              <w:bottom w:val="nil"/>
              <w:right w:val="nil"/>
            </w:tcBorders>
          </w:tcPr>
          <w:p w14:paraId="5DDCB733" w14:textId="77777777" w:rsidR="00A44B11" w:rsidRPr="00B2638C" w:rsidRDefault="00A44B11" w:rsidP="00DF7775">
            <w:pPr>
              <w:spacing w:line="276" w:lineRule="auto"/>
              <w:contextualSpacing/>
              <w:jc w:val="both"/>
              <w:rPr>
                <w:rFonts w:ascii="Open Sans Light" w:hAnsi="Open Sans Light" w:cs="Open Sans Light"/>
                <w:noProof w:val="0"/>
                <w:sz w:val="20"/>
              </w:rPr>
            </w:pPr>
          </w:p>
        </w:tc>
      </w:tr>
      <w:tr w:rsidR="00A44B11" w:rsidRPr="00B2638C" w14:paraId="09F0C7CA" w14:textId="77777777">
        <w:tc>
          <w:tcPr>
            <w:tcW w:w="4536" w:type="dxa"/>
            <w:gridSpan w:val="3"/>
            <w:tcBorders>
              <w:top w:val="nil"/>
              <w:left w:val="nil"/>
              <w:bottom w:val="nil"/>
              <w:right w:val="nil"/>
            </w:tcBorders>
          </w:tcPr>
          <w:p w14:paraId="2C67C8A6" w14:textId="71A4E87A" w:rsidR="00A44B11" w:rsidRPr="00B2638C" w:rsidRDefault="00583988"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Kelt</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r w:rsidR="00267529" w:rsidRPr="00B2638C">
              <w:rPr>
                <w:rFonts w:ascii="Open Sans Light" w:hAnsi="Open Sans Light" w:cs="Open Sans Light"/>
                <w:noProof w:val="0"/>
                <w:sz w:val="20"/>
              </w:rPr>
              <w:t>.........................., 2025</w:t>
            </w:r>
            <w:r w:rsidRPr="00B2638C">
              <w:rPr>
                <w:rFonts w:ascii="Open Sans Light" w:hAnsi="Open Sans Light" w:cs="Open Sans Light"/>
                <w:noProof w:val="0"/>
                <w:sz w:val="20"/>
              </w:rPr>
              <w:t>. ..</w:t>
            </w:r>
            <w:proofErr w:type="gramStart"/>
            <w:r w:rsidRPr="00B2638C">
              <w:rPr>
                <w:rFonts w:ascii="Open Sans Light" w:hAnsi="Open Sans Light" w:cs="Open Sans Light"/>
                <w:noProof w:val="0"/>
                <w:sz w:val="20"/>
              </w:rPr>
              <w:t>.....</w:t>
            </w:r>
            <w:proofErr w:type="gramEnd"/>
            <w:r w:rsidRPr="00B2638C">
              <w:rPr>
                <w:rFonts w:ascii="Open Sans Light" w:hAnsi="Open Sans Light" w:cs="Open Sans Light"/>
                <w:noProof w:val="0"/>
                <w:sz w:val="20"/>
              </w:rPr>
              <w:t xml:space="preserve"> </w:t>
            </w:r>
            <w:proofErr w:type="gramStart"/>
            <w:r w:rsidRPr="00B2638C">
              <w:rPr>
                <w:rFonts w:ascii="Open Sans Light" w:hAnsi="Open Sans Light" w:cs="Open Sans Light"/>
                <w:noProof w:val="0"/>
                <w:sz w:val="20"/>
              </w:rPr>
              <w:t>hó ..</w:t>
            </w:r>
            <w:proofErr w:type="gramEnd"/>
            <w:r w:rsidRPr="00B2638C">
              <w:rPr>
                <w:rFonts w:ascii="Open Sans Light" w:hAnsi="Open Sans Light" w:cs="Open Sans Light"/>
                <w:noProof w:val="0"/>
                <w:sz w:val="20"/>
              </w:rPr>
              <w:t>.. nap</w:t>
            </w:r>
          </w:p>
        </w:tc>
        <w:tc>
          <w:tcPr>
            <w:tcW w:w="4536" w:type="dxa"/>
            <w:gridSpan w:val="2"/>
            <w:tcBorders>
              <w:top w:val="nil"/>
              <w:left w:val="nil"/>
              <w:bottom w:val="nil"/>
              <w:right w:val="nil"/>
            </w:tcBorders>
          </w:tcPr>
          <w:p w14:paraId="248944C6" w14:textId="77777777" w:rsidR="00A44B11" w:rsidRPr="00B2638C" w:rsidRDefault="00583988"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w:t>
            </w:r>
          </w:p>
          <w:p w14:paraId="412029CF" w14:textId="77777777" w:rsidR="00A44B11" w:rsidRPr="00B2638C" w:rsidRDefault="00583988" w:rsidP="00DF7775">
            <w:pPr>
              <w:spacing w:line="276" w:lineRule="auto"/>
              <w:contextualSpacing/>
              <w:jc w:val="center"/>
              <w:rPr>
                <w:rFonts w:ascii="Open Sans Light" w:hAnsi="Open Sans Light" w:cs="Open Sans Light"/>
                <w:noProof w:val="0"/>
                <w:sz w:val="20"/>
              </w:rPr>
            </w:pPr>
            <w:r w:rsidRPr="00B2638C">
              <w:rPr>
                <w:rFonts w:ascii="Open Sans Light" w:hAnsi="Open Sans Light" w:cs="Open Sans Light"/>
                <w:noProof w:val="0"/>
                <w:sz w:val="20"/>
              </w:rPr>
              <w:t>pályázó / pályázó képviselője</w:t>
            </w:r>
          </w:p>
        </w:tc>
      </w:tr>
    </w:tbl>
    <w:p w14:paraId="752D3ED6" w14:textId="77777777" w:rsidR="00A44B11" w:rsidRPr="00B2638C" w:rsidRDefault="00A44B11" w:rsidP="00DF7775">
      <w:pPr>
        <w:spacing w:after="0" w:line="276" w:lineRule="auto"/>
        <w:jc w:val="both"/>
        <w:rPr>
          <w:rFonts w:ascii="Open Sans Light" w:hAnsi="Open Sans Light" w:cs="Open Sans Light"/>
          <w:noProof w:val="0"/>
          <w:sz w:val="20"/>
        </w:rPr>
      </w:pPr>
    </w:p>
    <w:p w14:paraId="63D08942" w14:textId="77777777" w:rsidR="00A44B11" w:rsidRPr="00B2638C" w:rsidRDefault="00A44B11" w:rsidP="00DF7775">
      <w:pPr>
        <w:spacing w:after="0" w:line="276" w:lineRule="auto"/>
        <w:jc w:val="both"/>
        <w:rPr>
          <w:rFonts w:ascii="Open Sans Light" w:hAnsi="Open Sans Light" w:cs="Open Sans Light"/>
          <w:bCs/>
          <w:noProof w:val="0"/>
          <w:sz w:val="20"/>
        </w:rPr>
      </w:pPr>
    </w:p>
    <w:p w14:paraId="522E8A02" w14:textId="77777777" w:rsidR="00A44B11" w:rsidRPr="00B2638C" w:rsidRDefault="00A44B11" w:rsidP="00DF7775">
      <w:pPr>
        <w:spacing w:after="0" w:line="276" w:lineRule="auto"/>
        <w:ind w:left="4248"/>
        <w:jc w:val="both"/>
        <w:rPr>
          <w:rFonts w:ascii="Open Sans Light" w:hAnsi="Open Sans Light" w:cs="Open Sans Light"/>
          <w:noProof w:val="0"/>
          <w:sz w:val="20"/>
        </w:rPr>
      </w:pPr>
    </w:p>
    <w:p w14:paraId="5E71512E" w14:textId="77777777" w:rsidR="00A44B11" w:rsidRPr="00B2638C" w:rsidRDefault="00583988" w:rsidP="00DF7775">
      <w:pPr>
        <w:spacing w:after="0" w:line="276" w:lineRule="auto"/>
        <w:rPr>
          <w:rFonts w:ascii="Open Sans Light" w:hAnsi="Open Sans Light" w:cs="Open Sans Light"/>
          <w:b/>
          <w:noProof w:val="0"/>
          <w:sz w:val="20"/>
        </w:rPr>
      </w:pPr>
      <w:r w:rsidRPr="00B2638C">
        <w:rPr>
          <w:rFonts w:ascii="Open Sans Light" w:hAnsi="Open Sans Light" w:cs="Open Sans Light"/>
          <w:b/>
          <w:noProof w:val="0"/>
          <w:sz w:val="20"/>
        </w:rPr>
        <w:br w:type="page"/>
      </w:r>
    </w:p>
    <w:p w14:paraId="45DFF5C0" w14:textId="77777777" w:rsidR="00A44B11" w:rsidRPr="00B2638C" w:rsidRDefault="00A44B11" w:rsidP="00DF7775">
      <w:pPr>
        <w:spacing w:after="0" w:line="276" w:lineRule="auto"/>
        <w:contextualSpacing/>
        <w:jc w:val="right"/>
        <w:rPr>
          <w:rFonts w:ascii="Open Sans Light" w:hAnsi="Open Sans Light" w:cs="Open Sans Light"/>
          <w:noProof w:val="0"/>
          <w:sz w:val="20"/>
        </w:rPr>
      </w:pPr>
    </w:p>
    <w:p w14:paraId="3BE3A383" w14:textId="3C38163F" w:rsidR="00A44B11" w:rsidRPr="00B2638C" w:rsidRDefault="000769D4" w:rsidP="00DF7775">
      <w:pPr>
        <w:spacing w:after="0" w:line="276" w:lineRule="auto"/>
        <w:contextualSpacing/>
        <w:jc w:val="right"/>
        <w:rPr>
          <w:rFonts w:ascii="Open Sans Light" w:hAnsi="Open Sans Light" w:cs="Open Sans Light"/>
          <w:noProof w:val="0"/>
          <w:sz w:val="20"/>
        </w:rPr>
      </w:pPr>
      <w:r w:rsidRPr="00B2638C">
        <w:rPr>
          <w:rFonts w:ascii="Open Sans Light" w:hAnsi="Open Sans Light" w:cs="Open Sans Light"/>
          <w:noProof w:val="0"/>
          <w:sz w:val="20"/>
        </w:rPr>
        <w:t>7</w:t>
      </w:r>
      <w:r w:rsidR="00583988" w:rsidRPr="00B2638C">
        <w:rPr>
          <w:rFonts w:ascii="Open Sans Light" w:hAnsi="Open Sans Light" w:cs="Open Sans Light"/>
          <w:noProof w:val="0"/>
          <w:sz w:val="20"/>
        </w:rPr>
        <w:t>. melléklet</w:t>
      </w:r>
    </w:p>
    <w:p w14:paraId="11411600" w14:textId="58217EE6" w:rsidR="00DD0473" w:rsidRPr="00B2638C" w:rsidRDefault="00583988" w:rsidP="00DD0473">
      <w:pPr>
        <w:spacing w:after="0" w:line="276" w:lineRule="auto"/>
        <w:jc w:val="center"/>
        <w:rPr>
          <w:rFonts w:ascii="Open Sans Light" w:hAnsi="Open Sans Light" w:cs="Open Sans Light"/>
          <w:b/>
          <w:noProof w:val="0"/>
          <w:sz w:val="20"/>
        </w:rPr>
      </w:pPr>
      <w:r w:rsidRPr="00B2638C">
        <w:rPr>
          <w:rFonts w:ascii="Open Sans Light" w:hAnsi="Open Sans Light" w:cs="Open Sans Light"/>
          <w:b/>
          <w:noProof w:val="0"/>
          <w:sz w:val="20"/>
        </w:rPr>
        <w:t>ÁTLÁTHATÓSÁGI NYILATKOZAT</w:t>
      </w:r>
    </w:p>
    <w:p w14:paraId="7980402A" w14:textId="77777777" w:rsidR="00A44B11" w:rsidRPr="00B2638C" w:rsidRDefault="00A44B11" w:rsidP="00DF7775">
      <w:pPr>
        <w:spacing w:after="0" w:line="276" w:lineRule="auto"/>
        <w:jc w:val="center"/>
        <w:rPr>
          <w:rFonts w:ascii="Open Sans Light" w:hAnsi="Open Sans Light" w:cs="Open Sans Light"/>
          <w:b/>
          <w:noProof w:val="0"/>
          <w:sz w:val="20"/>
        </w:rPr>
      </w:pPr>
    </w:p>
    <w:p w14:paraId="482A8E75" w14:textId="30CABD73" w:rsidR="00A44B11" w:rsidRPr="00B2638C" w:rsidRDefault="00583988"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Az államháztartásról szóló 2011. évi CXCV. törvény végrehajtásáról szóló 368/2011. (XII. 31.) Korm. rendelet 50. § (1) bekezdés (1a) pontja, valamint a nemzeti vagyonról szóló 2011. évi CXCVI. törvény 3. §-a szerinti megfelelésről</w:t>
      </w:r>
    </w:p>
    <w:p w14:paraId="6CD2B8FF" w14:textId="77777777" w:rsidR="009F7985" w:rsidRPr="00B2638C" w:rsidRDefault="009F7985" w:rsidP="00DF7775">
      <w:pPr>
        <w:spacing w:after="0" w:line="276" w:lineRule="auto"/>
        <w:jc w:val="both"/>
        <w:rPr>
          <w:rFonts w:ascii="Open Sans Light" w:hAnsi="Open Sans Light" w:cs="Open Sans Light"/>
          <w:noProof w:val="0"/>
          <w:sz w:val="20"/>
        </w:rPr>
      </w:pPr>
    </w:p>
    <w:p w14:paraId="23A7FA71" w14:textId="77777777" w:rsidR="00A44B11" w:rsidRPr="00B2638C" w:rsidRDefault="00583988" w:rsidP="00DF7775">
      <w:pPr>
        <w:spacing w:after="0" w:line="276" w:lineRule="auto"/>
        <w:jc w:val="both"/>
        <w:rPr>
          <w:rFonts w:ascii="Open Sans Light" w:hAnsi="Open Sans Light" w:cs="Open Sans Light"/>
          <w:b/>
          <w:noProof w:val="0"/>
          <w:sz w:val="20"/>
        </w:rPr>
      </w:pPr>
      <w:proofErr w:type="gramStart"/>
      <w:r w:rsidRPr="00B2638C">
        <w:rPr>
          <w:rFonts w:ascii="Open Sans Light" w:hAnsi="Open Sans Light" w:cs="Open Sans Light"/>
          <w:noProof w:val="0"/>
          <w:sz w:val="20"/>
        </w:rPr>
        <w:t>Alulírott …</w:t>
      </w:r>
      <w:proofErr w:type="gramEnd"/>
      <w:r w:rsidRPr="00B2638C">
        <w:rPr>
          <w:rFonts w:ascii="Open Sans Light" w:hAnsi="Open Sans Light" w:cs="Open Sans Light"/>
          <w:noProof w:val="0"/>
          <w:sz w:val="20"/>
        </w:rPr>
        <w:t xml:space="preserve">………………………………………………………………………………………………... büntetőjogi felelősségem tudatában – az államháztartásról szóló 2011. évi CXCV. törvény végrehajtásáról szóló 368/2011. (XII. 31.) Korm. rendelet 50. § (1) bekezdés (1a) pontja szerint – kijelentem, hogy az általam </w:t>
      </w:r>
      <w:proofErr w:type="gramStart"/>
      <w:r w:rsidRPr="00B2638C">
        <w:rPr>
          <w:rFonts w:ascii="Open Sans Light" w:hAnsi="Open Sans Light" w:cs="Open Sans Light"/>
          <w:noProof w:val="0"/>
          <w:sz w:val="20"/>
        </w:rPr>
        <w:t>képviselt …</w:t>
      </w:r>
      <w:proofErr w:type="gramEnd"/>
      <w:r w:rsidRPr="00B2638C">
        <w:rPr>
          <w:rFonts w:ascii="Open Sans Light" w:hAnsi="Open Sans Light" w:cs="Open Sans Light"/>
          <w:noProof w:val="0"/>
          <w:sz w:val="20"/>
        </w:rPr>
        <w:t xml:space="preserve">………………………………………………………………... szervezet a nemzeti vagyonról szóló 2011. évi CXCVI. törvény </w:t>
      </w:r>
      <w:r w:rsidRPr="00B2638C">
        <w:rPr>
          <w:rFonts w:ascii="Open Sans Light" w:hAnsi="Open Sans Light" w:cs="Open Sans Light"/>
          <w:b/>
          <w:noProof w:val="0"/>
          <w:sz w:val="20"/>
        </w:rPr>
        <w:t xml:space="preserve">3. § (1) bekezdés 1. pontban leírtak szerinti átlátható szervezetnek minősül. </w:t>
      </w:r>
    </w:p>
    <w:p w14:paraId="7E3F9604" w14:textId="77777777" w:rsidR="00445310" w:rsidRPr="00B2638C" w:rsidRDefault="00445310" w:rsidP="00DF7775">
      <w:pPr>
        <w:spacing w:after="0" w:line="276" w:lineRule="auto"/>
        <w:jc w:val="both"/>
        <w:rPr>
          <w:rFonts w:ascii="Open Sans Light" w:hAnsi="Open Sans Light" w:cs="Open Sans Light"/>
          <w:b/>
          <w:noProof w:val="0"/>
          <w:sz w:val="20"/>
        </w:rPr>
      </w:pPr>
    </w:p>
    <w:p w14:paraId="686B16E7" w14:textId="77777777" w:rsidR="00445310" w:rsidRPr="00B2638C" w:rsidRDefault="00445310"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Tudomásul veszem, hogy a kötelezettségvállaló </w:t>
      </w:r>
      <w:proofErr w:type="gramStart"/>
      <w:r w:rsidRPr="00B2638C">
        <w:rPr>
          <w:rFonts w:ascii="Open Sans Light" w:hAnsi="Open Sans Light" w:cs="Open Sans Light"/>
          <w:noProof w:val="0"/>
          <w:sz w:val="20"/>
        </w:rPr>
        <w:t>ezen</w:t>
      </w:r>
      <w:proofErr w:type="gramEnd"/>
      <w:r w:rsidRPr="00B2638C">
        <w:rPr>
          <w:rFonts w:ascii="Open Sans Light" w:hAnsi="Open Sans Light" w:cs="Open Sans Light"/>
          <w:noProof w:val="0"/>
          <w:sz w:val="20"/>
        </w:rPr>
        <w:t xml:space="preserve"> feltétel ellenőrzése céljából, a szerződésből eredő követelések elévüléséig az Áht. 41. § (6) bekezdésében foglaltak szerint jogosult a jogi személy, jogi személyiséggel nem rendelkező szervezet átláthatóságával összefüggő, az 55. §-</w:t>
      </w:r>
      <w:proofErr w:type="spellStart"/>
      <w:r w:rsidRPr="00B2638C">
        <w:rPr>
          <w:rFonts w:ascii="Open Sans Light" w:hAnsi="Open Sans Light" w:cs="Open Sans Light"/>
          <w:noProof w:val="0"/>
          <w:sz w:val="20"/>
        </w:rPr>
        <w:t>ban</w:t>
      </w:r>
      <w:proofErr w:type="spellEnd"/>
      <w:r w:rsidRPr="00B2638C">
        <w:rPr>
          <w:rFonts w:ascii="Open Sans Light" w:hAnsi="Open Sans Light" w:cs="Open Sans Light"/>
          <w:noProof w:val="0"/>
          <w:sz w:val="20"/>
        </w:rPr>
        <w:t xml:space="preserve"> meghatározott adatokat kezelni, azzal, hogy ahol az 55. § kedvezményezettről rendelkezik, azon a jogi személyt, jogi személyiséggel nem rendelkező szervezetet kell érteni. </w:t>
      </w:r>
    </w:p>
    <w:p w14:paraId="6F5A9B12" w14:textId="77777777" w:rsidR="00445310" w:rsidRPr="00B2638C" w:rsidRDefault="00445310" w:rsidP="00DF7775">
      <w:pPr>
        <w:spacing w:after="0" w:line="276" w:lineRule="auto"/>
        <w:jc w:val="both"/>
        <w:rPr>
          <w:rFonts w:ascii="Open Sans Light" w:hAnsi="Open Sans Light" w:cs="Open Sans Light"/>
          <w:noProof w:val="0"/>
          <w:sz w:val="20"/>
        </w:rPr>
      </w:pPr>
    </w:p>
    <w:p w14:paraId="01FBE4C0" w14:textId="77777777" w:rsidR="00445310" w:rsidRPr="00B2638C" w:rsidRDefault="00445310"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Büntetőjogi felelősségem tudatában kijelentem, hogy az általam közölt adatok a valóságnak megfelelnek, és az általam képviselt szervezet jogállásában esetlegesen bekövetkező változásról haladéktalanul értesítem.</w:t>
      </w:r>
    </w:p>
    <w:p w14:paraId="378339BF" w14:textId="77777777" w:rsidR="00445310" w:rsidRPr="00B2638C" w:rsidRDefault="00445310" w:rsidP="00DF7775">
      <w:pPr>
        <w:spacing w:after="0" w:line="276" w:lineRule="auto"/>
        <w:jc w:val="both"/>
        <w:rPr>
          <w:rFonts w:ascii="Open Sans Light" w:hAnsi="Open Sans Light" w:cs="Open Sans Light"/>
          <w:noProof w:val="0"/>
          <w:sz w:val="20"/>
        </w:rPr>
      </w:pPr>
    </w:p>
    <w:p w14:paraId="404B1D5F" w14:textId="77777777" w:rsidR="00445310" w:rsidRPr="00B2638C" w:rsidRDefault="00445310" w:rsidP="00DF7775">
      <w:pPr>
        <w:spacing w:after="0" w:line="276" w:lineRule="auto"/>
        <w:jc w:val="both"/>
        <w:rPr>
          <w:rFonts w:ascii="Open Sans Light" w:hAnsi="Open Sans Light" w:cs="Open Sans Light"/>
          <w:noProof w:val="0"/>
          <w:sz w:val="20"/>
        </w:rPr>
      </w:pPr>
      <w:r w:rsidRPr="00B2638C">
        <w:rPr>
          <w:rFonts w:ascii="Open Sans Light" w:hAnsi="Open Sans Light" w:cs="Open Sans Light"/>
          <w:noProof w:val="0"/>
          <w:sz w:val="20"/>
        </w:rPr>
        <w:t xml:space="preserve">Kijelentem, hogy az általam képviselt </w:t>
      </w:r>
      <w:proofErr w:type="gramStart"/>
      <w:r w:rsidRPr="00B2638C">
        <w:rPr>
          <w:rFonts w:ascii="Open Sans Light" w:hAnsi="Open Sans Light" w:cs="Open Sans Light"/>
          <w:noProof w:val="0"/>
          <w:sz w:val="20"/>
        </w:rPr>
        <w:t>szervezet alapító</w:t>
      </w:r>
      <w:proofErr w:type="gramEnd"/>
      <w:r w:rsidRPr="00B2638C">
        <w:rPr>
          <w:rFonts w:ascii="Open Sans Light" w:hAnsi="Open Sans Light" w:cs="Open Sans Light"/>
          <w:noProof w:val="0"/>
          <w:sz w:val="20"/>
        </w:rPr>
        <w:t xml:space="preserve"> (létesítő) okirata, illetve külön jogszabály szerinti nyilvántartásba vételt igazoló okirata alapján jogosult vagyok a szervezet képviseletére (és cégjegyzésére).</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445310" w:rsidRPr="00B2638C" w14:paraId="0F55D11C" w14:textId="77777777" w:rsidTr="00BA029F">
        <w:tc>
          <w:tcPr>
            <w:tcW w:w="409" w:type="dxa"/>
            <w:tcBorders>
              <w:top w:val="nil"/>
              <w:left w:val="nil"/>
              <w:bottom w:val="nil"/>
              <w:right w:val="nil"/>
            </w:tcBorders>
            <w:vAlign w:val="center"/>
          </w:tcPr>
          <w:p w14:paraId="1CB28CD9" w14:textId="77777777" w:rsidR="00445310" w:rsidRPr="00B2638C" w:rsidRDefault="00445310" w:rsidP="00DF7775">
            <w:pPr>
              <w:spacing w:line="276" w:lineRule="auto"/>
              <w:contextualSpacing/>
              <w:jc w:val="both"/>
              <w:rPr>
                <w:rFonts w:ascii="Open Sans Light" w:hAnsi="Open Sans Light" w:cs="Open Sans Light"/>
                <w:noProof w:val="0"/>
                <w:sz w:val="20"/>
              </w:rPr>
            </w:pPr>
          </w:p>
        </w:tc>
        <w:tc>
          <w:tcPr>
            <w:tcW w:w="578" w:type="dxa"/>
            <w:tcBorders>
              <w:top w:val="nil"/>
              <w:left w:val="nil"/>
              <w:bottom w:val="nil"/>
              <w:right w:val="nil"/>
            </w:tcBorders>
          </w:tcPr>
          <w:p w14:paraId="08D21150" w14:textId="77777777" w:rsidR="00445310" w:rsidRPr="00B2638C" w:rsidRDefault="00445310" w:rsidP="00DF7775">
            <w:pPr>
              <w:spacing w:line="276" w:lineRule="auto"/>
              <w:contextualSpacing/>
              <w:jc w:val="both"/>
              <w:rPr>
                <w:rFonts w:ascii="Open Sans Light" w:hAnsi="Open Sans Light" w:cs="Open Sans Light"/>
                <w:noProof w:val="0"/>
                <w:sz w:val="20"/>
              </w:rPr>
            </w:pPr>
          </w:p>
        </w:tc>
        <w:tc>
          <w:tcPr>
            <w:tcW w:w="3693" w:type="dxa"/>
            <w:gridSpan w:val="2"/>
            <w:tcBorders>
              <w:top w:val="nil"/>
              <w:left w:val="nil"/>
              <w:bottom w:val="nil"/>
              <w:right w:val="nil"/>
            </w:tcBorders>
          </w:tcPr>
          <w:p w14:paraId="7DEEF18A" w14:textId="77777777" w:rsidR="00445310" w:rsidRPr="00B2638C" w:rsidRDefault="00445310" w:rsidP="00DF7775">
            <w:pPr>
              <w:spacing w:line="276" w:lineRule="auto"/>
              <w:contextualSpacing/>
              <w:jc w:val="both"/>
              <w:rPr>
                <w:rFonts w:ascii="Open Sans Light" w:hAnsi="Open Sans Light" w:cs="Open Sans Light"/>
                <w:noProof w:val="0"/>
                <w:sz w:val="20"/>
              </w:rPr>
            </w:pPr>
          </w:p>
        </w:tc>
        <w:tc>
          <w:tcPr>
            <w:tcW w:w="4392" w:type="dxa"/>
            <w:tcBorders>
              <w:top w:val="nil"/>
              <w:left w:val="nil"/>
              <w:bottom w:val="nil"/>
              <w:right w:val="nil"/>
            </w:tcBorders>
          </w:tcPr>
          <w:p w14:paraId="52B54646" w14:textId="77777777" w:rsidR="00445310" w:rsidRPr="00B2638C" w:rsidRDefault="00445310" w:rsidP="00DF7775">
            <w:pPr>
              <w:spacing w:line="276" w:lineRule="auto"/>
              <w:contextualSpacing/>
              <w:jc w:val="both"/>
              <w:rPr>
                <w:rFonts w:ascii="Open Sans Light" w:hAnsi="Open Sans Light" w:cs="Open Sans Light"/>
                <w:noProof w:val="0"/>
                <w:sz w:val="20"/>
              </w:rPr>
            </w:pPr>
          </w:p>
        </w:tc>
      </w:tr>
      <w:tr w:rsidR="00445310" w:rsidRPr="00B2638C" w14:paraId="021E0B56" w14:textId="77777777" w:rsidTr="00BA029F">
        <w:tc>
          <w:tcPr>
            <w:tcW w:w="4536" w:type="dxa"/>
            <w:gridSpan w:val="3"/>
            <w:tcBorders>
              <w:top w:val="nil"/>
              <w:left w:val="nil"/>
              <w:bottom w:val="nil"/>
              <w:right w:val="nil"/>
            </w:tcBorders>
          </w:tcPr>
          <w:p w14:paraId="6A43E54D" w14:textId="77777777" w:rsidR="00445310" w:rsidRPr="00B2638C" w:rsidRDefault="00445310"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Kelt</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r w:rsidR="00826848" w:rsidRPr="00B2638C">
              <w:rPr>
                <w:rFonts w:ascii="Open Sans Light" w:hAnsi="Open Sans Light" w:cs="Open Sans Light"/>
                <w:noProof w:val="0"/>
                <w:sz w:val="20"/>
              </w:rPr>
              <w:t>.........................., 2025</w:t>
            </w:r>
            <w:r w:rsidRPr="00B2638C">
              <w:rPr>
                <w:rFonts w:ascii="Open Sans Light" w:hAnsi="Open Sans Light" w:cs="Open Sans Light"/>
                <w:noProof w:val="0"/>
                <w:sz w:val="20"/>
              </w:rPr>
              <w:t xml:space="preserve">. ....... </w:t>
            </w:r>
            <w:proofErr w:type="gramStart"/>
            <w:r w:rsidRPr="00B2638C">
              <w:rPr>
                <w:rFonts w:ascii="Open Sans Light" w:hAnsi="Open Sans Light" w:cs="Open Sans Light"/>
                <w:noProof w:val="0"/>
                <w:sz w:val="20"/>
              </w:rPr>
              <w:t>hó ..</w:t>
            </w:r>
            <w:proofErr w:type="gramEnd"/>
            <w:r w:rsidRPr="00B2638C">
              <w:rPr>
                <w:rFonts w:ascii="Open Sans Light" w:hAnsi="Open Sans Light" w:cs="Open Sans Light"/>
                <w:noProof w:val="0"/>
                <w:sz w:val="20"/>
              </w:rPr>
              <w:t>.. nap</w:t>
            </w:r>
          </w:p>
        </w:tc>
        <w:tc>
          <w:tcPr>
            <w:tcW w:w="4536" w:type="dxa"/>
            <w:gridSpan w:val="2"/>
            <w:tcBorders>
              <w:top w:val="nil"/>
              <w:left w:val="nil"/>
              <w:bottom w:val="nil"/>
              <w:right w:val="nil"/>
            </w:tcBorders>
          </w:tcPr>
          <w:p w14:paraId="49C0BBC6" w14:textId="77777777" w:rsidR="00445310" w:rsidRPr="00B2638C" w:rsidRDefault="00445310"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w:t>
            </w:r>
          </w:p>
          <w:p w14:paraId="01F07DFD" w14:textId="580CA134" w:rsidR="00445310" w:rsidRPr="00B2638C" w:rsidRDefault="00445310" w:rsidP="00DF7775">
            <w:pPr>
              <w:spacing w:line="276" w:lineRule="auto"/>
              <w:contextualSpacing/>
              <w:jc w:val="center"/>
              <w:rPr>
                <w:rFonts w:ascii="Open Sans Light" w:hAnsi="Open Sans Light" w:cs="Open Sans Light"/>
                <w:noProof w:val="0"/>
                <w:sz w:val="20"/>
              </w:rPr>
            </w:pPr>
            <w:r w:rsidRPr="00B2638C">
              <w:rPr>
                <w:rFonts w:ascii="Open Sans Light" w:hAnsi="Open Sans Light" w:cs="Open Sans Light"/>
                <w:noProof w:val="0"/>
                <w:sz w:val="20"/>
              </w:rPr>
              <w:t>pályázó/pályázó képviselője</w:t>
            </w:r>
          </w:p>
        </w:tc>
      </w:tr>
    </w:tbl>
    <w:p w14:paraId="55A58D1A" w14:textId="77777777" w:rsidR="00445310" w:rsidRPr="00B2638C" w:rsidRDefault="00445310" w:rsidP="00DF7775">
      <w:pPr>
        <w:spacing w:after="0" w:line="276" w:lineRule="auto"/>
        <w:jc w:val="both"/>
        <w:rPr>
          <w:rFonts w:ascii="Open Sans Light" w:eastAsia="Calibri" w:hAnsi="Open Sans Light" w:cs="Open Sans Light"/>
          <w:b/>
          <w:noProof w:val="0"/>
          <w:sz w:val="20"/>
        </w:rPr>
      </w:pPr>
    </w:p>
    <w:p w14:paraId="4B230B63" w14:textId="77777777" w:rsidR="00A44B11" w:rsidRPr="00B2638C" w:rsidRDefault="00A44B11" w:rsidP="00DF7775">
      <w:pPr>
        <w:spacing w:after="0" w:line="276" w:lineRule="auto"/>
        <w:rPr>
          <w:rFonts w:ascii="Open Sans Light" w:hAnsi="Open Sans Light" w:cs="Open Sans Light"/>
          <w:b/>
          <w:noProof w:val="0"/>
          <w:sz w:val="20"/>
        </w:rPr>
      </w:pPr>
    </w:p>
    <w:p w14:paraId="1A78AB36" w14:textId="77777777" w:rsidR="00A44B11" w:rsidRPr="00B2638C" w:rsidRDefault="00A44B11" w:rsidP="00DF7775">
      <w:pPr>
        <w:spacing w:after="0" w:line="276" w:lineRule="auto"/>
        <w:rPr>
          <w:rFonts w:ascii="Open Sans Light" w:hAnsi="Open Sans Light" w:cs="Open Sans Light"/>
          <w:b/>
          <w:noProof w:val="0"/>
          <w:sz w:val="20"/>
        </w:rPr>
      </w:pPr>
    </w:p>
    <w:p w14:paraId="224CECB8" w14:textId="77777777" w:rsidR="00A44B11" w:rsidRPr="00B2638C" w:rsidRDefault="00A44B11" w:rsidP="00DF7775">
      <w:pPr>
        <w:spacing w:after="0" w:line="276" w:lineRule="auto"/>
        <w:jc w:val="both"/>
        <w:rPr>
          <w:rFonts w:ascii="Open Sans Light" w:hAnsi="Open Sans Light" w:cs="Open Sans Light"/>
          <w:noProof w:val="0"/>
          <w:sz w:val="20"/>
        </w:rPr>
      </w:pPr>
    </w:p>
    <w:p w14:paraId="7C2207DC" w14:textId="77777777" w:rsidR="00A44B11" w:rsidRPr="00B2638C" w:rsidRDefault="00A44B11" w:rsidP="00DF7775">
      <w:pPr>
        <w:spacing w:after="0" w:line="276" w:lineRule="auto"/>
        <w:jc w:val="both"/>
        <w:rPr>
          <w:rFonts w:ascii="Open Sans Light" w:hAnsi="Open Sans Light" w:cs="Open Sans Light"/>
          <w:noProof w:val="0"/>
          <w:sz w:val="20"/>
        </w:rPr>
      </w:pPr>
    </w:p>
    <w:p w14:paraId="34C572F3" w14:textId="0F628E0B" w:rsidR="00A44B11" w:rsidRPr="00B2638C" w:rsidRDefault="00A44B11" w:rsidP="00DF7775">
      <w:pPr>
        <w:spacing w:after="0" w:line="276" w:lineRule="auto"/>
        <w:jc w:val="both"/>
        <w:rPr>
          <w:rFonts w:ascii="Open Sans Light" w:hAnsi="Open Sans Light" w:cs="Open Sans Light"/>
          <w:noProof w:val="0"/>
          <w:sz w:val="20"/>
        </w:rPr>
      </w:pPr>
    </w:p>
    <w:p w14:paraId="52EFFA09" w14:textId="5B581465" w:rsidR="00331CA0" w:rsidRPr="00B2638C" w:rsidRDefault="00331CA0" w:rsidP="00DF7775">
      <w:pPr>
        <w:spacing w:after="0" w:line="276" w:lineRule="auto"/>
        <w:jc w:val="both"/>
        <w:rPr>
          <w:rFonts w:ascii="Open Sans Light" w:hAnsi="Open Sans Light" w:cs="Open Sans Light"/>
          <w:noProof w:val="0"/>
          <w:sz w:val="20"/>
        </w:rPr>
      </w:pPr>
    </w:p>
    <w:p w14:paraId="5D133A76" w14:textId="45B69D8E" w:rsidR="00331CA0" w:rsidRPr="00B2638C" w:rsidRDefault="00331CA0" w:rsidP="00DF7775">
      <w:pPr>
        <w:spacing w:after="0" w:line="276" w:lineRule="auto"/>
        <w:jc w:val="both"/>
        <w:rPr>
          <w:rFonts w:ascii="Open Sans Light" w:hAnsi="Open Sans Light" w:cs="Open Sans Light"/>
          <w:noProof w:val="0"/>
          <w:sz w:val="20"/>
        </w:rPr>
      </w:pPr>
    </w:p>
    <w:p w14:paraId="09C71E84" w14:textId="36EA5DD5" w:rsidR="00331CA0" w:rsidRPr="00B2638C" w:rsidRDefault="00331CA0" w:rsidP="00DF7775">
      <w:pPr>
        <w:spacing w:after="0" w:line="276" w:lineRule="auto"/>
        <w:jc w:val="both"/>
        <w:rPr>
          <w:rFonts w:ascii="Open Sans Light" w:hAnsi="Open Sans Light" w:cs="Open Sans Light"/>
          <w:noProof w:val="0"/>
          <w:sz w:val="20"/>
        </w:rPr>
      </w:pPr>
    </w:p>
    <w:p w14:paraId="581E90D7" w14:textId="27A7677E" w:rsidR="00331CA0" w:rsidRPr="00B2638C" w:rsidRDefault="00331CA0" w:rsidP="00DF7775">
      <w:pPr>
        <w:spacing w:after="0" w:line="276" w:lineRule="auto"/>
        <w:jc w:val="both"/>
        <w:rPr>
          <w:rFonts w:ascii="Open Sans Light" w:hAnsi="Open Sans Light" w:cs="Open Sans Light"/>
          <w:noProof w:val="0"/>
          <w:sz w:val="20"/>
        </w:rPr>
      </w:pPr>
    </w:p>
    <w:p w14:paraId="5C3A0904" w14:textId="3978B9CB" w:rsidR="00331CA0" w:rsidRPr="00B2638C" w:rsidRDefault="00331CA0" w:rsidP="00DF7775">
      <w:pPr>
        <w:spacing w:after="0" w:line="276" w:lineRule="auto"/>
        <w:jc w:val="both"/>
        <w:rPr>
          <w:rFonts w:ascii="Open Sans Light" w:hAnsi="Open Sans Light" w:cs="Open Sans Light"/>
          <w:noProof w:val="0"/>
          <w:sz w:val="20"/>
        </w:rPr>
      </w:pPr>
    </w:p>
    <w:p w14:paraId="677C6454" w14:textId="2A21E493" w:rsidR="00331CA0" w:rsidRPr="00B2638C" w:rsidRDefault="00331CA0" w:rsidP="00DF7775">
      <w:pPr>
        <w:spacing w:after="0" w:line="276" w:lineRule="auto"/>
        <w:jc w:val="both"/>
        <w:rPr>
          <w:rFonts w:ascii="Open Sans Light" w:hAnsi="Open Sans Light" w:cs="Open Sans Light"/>
          <w:noProof w:val="0"/>
          <w:sz w:val="20"/>
        </w:rPr>
      </w:pPr>
    </w:p>
    <w:p w14:paraId="714AB11E" w14:textId="5979C44F" w:rsidR="00331CA0" w:rsidRPr="00B2638C" w:rsidRDefault="00331CA0" w:rsidP="00DF7775">
      <w:pPr>
        <w:spacing w:after="0" w:line="276" w:lineRule="auto"/>
        <w:jc w:val="both"/>
        <w:rPr>
          <w:rFonts w:ascii="Open Sans Light" w:hAnsi="Open Sans Light" w:cs="Open Sans Light"/>
          <w:noProof w:val="0"/>
          <w:sz w:val="20"/>
        </w:rPr>
      </w:pPr>
    </w:p>
    <w:p w14:paraId="2F6CE0A5" w14:textId="7EF2DA87" w:rsidR="00331CA0" w:rsidRPr="00B2638C" w:rsidRDefault="00331CA0" w:rsidP="00DF7775">
      <w:pPr>
        <w:spacing w:after="0" w:line="276" w:lineRule="auto"/>
        <w:jc w:val="both"/>
        <w:rPr>
          <w:rFonts w:ascii="Open Sans Light" w:hAnsi="Open Sans Light" w:cs="Open Sans Light"/>
          <w:noProof w:val="0"/>
          <w:sz w:val="20"/>
        </w:rPr>
      </w:pPr>
    </w:p>
    <w:p w14:paraId="45B65CE9" w14:textId="001737D5" w:rsidR="00331CA0" w:rsidRPr="00B2638C" w:rsidRDefault="00331CA0" w:rsidP="00DF7775">
      <w:pPr>
        <w:spacing w:after="0" w:line="276" w:lineRule="auto"/>
        <w:jc w:val="both"/>
        <w:rPr>
          <w:rFonts w:ascii="Open Sans Light" w:hAnsi="Open Sans Light" w:cs="Open Sans Light"/>
          <w:noProof w:val="0"/>
          <w:sz w:val="20"/>
        </w:rPr>
      </w:pPr>
    </w:p>
    <w:p w14:paraId="15C58A0C" w14:textId="77777777" w:rsidR="00331CA0" w:rsidRPr="00B2638C" w:rsidRDefault="00331CA0" w:rsidP="00DF7775">
      <w:pPr>
        <w:spacing w:after="0" w:line="276" w:lineRule="auto"/>
        <w:jc w:val="both"/>
        <w:rPr>
          <w:rFonts w:ascii="Open Sans Light" w:hAnsi="Open Sans Light" w:cs="Open Sans Light"/>
          <w:noProof w:val="0"/>
          <w:sz w:val="20"/>
        </w:rPr>
      </w:pPr>
    </w:p>
    <w:p w14:paraId="1551BD49" w14:textId="7E96F5C5" w:rsidR="00331CA0" w:rsidRPr="00B2638C" w:rsidRDefault="000769D4" w:rsidP="00DF7775">
      <w:pPr>
        <w:spacing w:after="0" w:line="276" w:lineRule="auto"/>
        <w:contextualSpacing/>
        <w:jc w:val="right"/>
        <w:rPr>
          <w:rFonts w:ascii="Open Sans Light" w:hAnsi="Open Sans Light" w:cs="Open Sans Light"/>
          <w:noProof w:val="0"/>
          <w:sz w:val="20"/>
        </w:rPr>
      </w:pPr>
      <w:r w:rsidRPr="00B2638C">
        <w:rPr>
          <w:rFonts w:ascii="Open Sans Light" w:hAnsi="Open Sans Light" w:cs="Open Sans Light"/>
          <w:noProof w:val="0"/>
          <w:sz w:val="20"/>
        </w:rPr>
        <w:t>8</w:t>
      </w:r>
      <w:r w:rsidR="00331CA0" w:rsidRPr="00B2638C">
        <w:rPr>
          <w:rFonts w:ascii="Open Sans Light" w:hAnsi="Open Sans Light" w:cs="Open Sans Light"/>
          <w:noProof w:val="0"/>
          <w:sz w:val="20"/>
        </w:rPr>
        <w:t>. melléklet</w:t>
      </w:r>
    </w:p>
    <w:p w14:paraId="7BD762B9"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p>
    <w:p w14:paraId="10F33ECF"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r w:rsidRPr="00B2638C">
        <w:rPr>
          <w:rFonts w:ascii="Open Sans Light" w:hAnsi="Open Sans Light" w:cs="Open Sans Light"/>
          <w:b/>
          <w:noProof w:val="0"/>
          <w:sz w:val="20"/>
        </w:rPr>
        <w:t>KÖTELEZETTSÉGVÁLLALÓ NYILATKOZAT</w:t>
      </w:r>
    </w:p>
    <w:p w14:paraId="5EBD3861"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p>
    <w:p w14:paraId="1C28CF63" w14:textId="77777777" w:rsidR="00331CA0" w:rsidRPr="00B2638C" w:rsidRDefault="00331CA0" w:rsidP="00DF7775">
      <w:pPr>
        <w:suppressAutoHyphens/>
        <w:spacing w:after="0" w:line="276" w:lineRule="auto"/>
        <w:jc w:val="both"/>
        <w:rPr>
          <w:rFonts w:ascii="Open Sans Light" w:hAnsi="Open Sans Light" w:cs="Open Sans Light"/>
          <w:noProof w:val="0"/>
          <w:sz w:val="20"/>
        </w:rPr>
      </w:pPr>
    </w:p>
    <w:p w14:paraId="64A8BCE3" w14:textId="1C67D9DB" w:rsidR="00331CA0" w:rsidRPr="00B2638C" w:rsidRDefault="00331CA0" w:rsidP="00DF7775">
      <w:pPr>
        <w:spacing w:after="0" w:line="276" w:lineRule="auto"/>
        <w:contextualSpacing/>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Alulírott …………………………………………………………………………….. (név) mint pályázó/ ……………………………………………………………………………….. (név) mint a ……………………………………………………………………………….. elnevezésű gazdálkodó vagy egyéb szervezetként pályázatot benyújtó Pályázó „az I. kerületi általános iskolás korú gyermekek részére nyári fejlesztő foglalkozásokat szervező táboroztató</w:t>
      </w:r>
      <w:r w:rsidR="00004025" w:rsidRPr="00B2638C">
        <w:rPr>
          <w:rFonts w:ascii="Open Sans Light" w:hAnsi="Open Sans Light" w:cs="Open Sans Light"/>
          <w:noProof w:val="0"/>
          <w:sz w:val="20"/>
        </w:rPr>
        <w:t>k támogatására” megnevezésű 2025</w:t>
      </w:r>
      <w:r w:rsidRPr="00B2638C">
        <w:rPr>
          <w:rFonts w:ascii="Open Sans Light" w:hAnsi="Open Sans Light" w:cs="Open Sans Light"/>
          <w:noProof w:val="0"/>
          <w:sz w:val="20"/>
        </w:rPr>
        <w:t>. évi pályázat során akként</w:t>
      </w:r>
      <w:proofErr w:type="gramEnd"/>
      <w:r w:rsidRPr="00B2638C">
        <w:rPr>
          <w:rFonts w:ascii="Open Sans Light" w:hAnsi="Open Sans Light" w:cs="Open Sans Light"/>
          <w:noProof w:val="0"/>
          <w:sz w:val="20"/>
        </w:rPr>
        <w:t xml:space="preserve">  </w:t>
      </w:r>
    </w:p>
    <w:p w14:paraId="38634BF3" w14:textId="77777777" w:rsidR="00331CA0" w:rsidRPr="00B2638C" w:rsidRDefault="00331CA0" w:rsidP="00DF7775">
      <w:pPr>
        <w:spacing w:after="0" w:line="276" w:lineRule="auto"/>
        <w:contextualSpacing/>
        <w:jc w:val="both"/>
        <w:rPr>
          <w:rFonts w:ascii="Open Sans Light" w:hAnsi="Open Sans Light" w:cs="Open Sans Light"/>
          <w:noProof w:val="0"/>
          <w:sz w:val="20"/>
        </w:rPr>
      </w:pPr>
    </w:p>
    <w:p w14:paraId="546569F1"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nyilatkozom</w:t>
      </w:r>
      <w:proofErr w:type="gramEnd"/>
      <w:r w:rsidRPr="00B2638C">
        <w:rPr>
          <w:rFonts w:ascii="Open Sans Light" w:hAnsi="Open Sans Light" w:cs="Open Sans Light"/>
          <w:b/>
          <w:noProof w:val="0"/>
          <w:sz w:val="20"/>
        </w:rPr>
        <w:t>,</w:t>
      </w:r>
    </w:p>
    <w:p w14:paraId="519E1306" w14:textId="77777777" w:rsidR="00331CA0" w:rsidRPr="00B2638C" w:rsidRDefault="00331CA0" w:rsidP="00DF7775">
      <w:pPr>
        <w:spacing w:after="0" w:line="276" w:lineRule="auto"/>
        <w:contextualSpacing/>
        <w:jc w:val="both"/>
        <w:rPr>
          <w:rFonts w:ascii="Open Sans Light" w:hAnsi="Open Sans Light" w:cs="Open Sans Light"/>
          <w:noProof w:val="0"/>
          <w:sz w:val="20"/>
        </w:rPr>
      </w:pPr>
    </w:p>
    <w:p w14:paraId="384CAA2B" w14:textId="77777777" w:rsidR="00331CA0" w:rsidRPr="00B2638C" w:rsidRDefault="00331CA0" w:rsidP="00DF7775">
      <w:pPr>
        <w:spacing w:after="0" w:line="276" w:lineRule="auto"/>
        <w:contextualSpacing/>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hogy</w:t>
      </w:r>
      <w:proofErr w:type="gramEnd"/>
      <w:r w:rsidRPr="00B2638C">
        <w:rPr>
          <w:rFonts w:ascii="Open Sans Light" w:hAnsi="Open Sans Light" w:cs="Open Sans Light"/>
          <w:noProof w:val="0"/>
          <w:sz w:val="20"/>
        </w:rPr>
        <w:t xml:space="preserve"> vállalom azon kötelezettséget, </w:t>
      </w:r>
    </w:p>
    <w:p w14:paraId="7028F70E" w14:textId="77777777" w:rsidR="00331CA0" w:rsidRPr="00B2638C" w:rsidRDefault="00331CA0" w:rsidP="00DF7775">
      <w:pPr>
        <w:spacing w:after="0" w:line="276" w:lineRule="auto"/>
        <w:contextualSpacing/>
        <w:jc w:val="both"/>
        <w:rPr>
          <w:rFonts w:ascii="Open Sans Light" w:hAnsi="Open Sans Light" w:cs="Open Sans Light"/>
          <w:noProof w:val="0"/>
          <w:sz w:val="20"/>
        </w:rPr>
      </w:pPr>
    </w:p>
    <w:p w14:paraId="6E9AC034" w14:textId="1C548539" w:rsidR="00331CA0" w:rsidRPr="00B2638C" w:rsidRDefault="00331CA0" w:rsidP="00DF7775">
      <w:pPr>
        <w:spacing w:after="0" w:line="276" w:lineRule="auto"/>
        <w:contextualSpacing/>
        <w:jc w:val="both"/>
        <w:rPr>
          <w:rFonts w:ascii="Open Sans Light" w:hAnsi="Open Sans Light" w:cs="Open Sans Light"/>
          <w:b/>
          <w:noProof w:val="0"/>
          <w:sz w:val="20"/>
        </w:rPr>
      </w:pPr>
      <w:proofErr w:type="gramStart"/>
      <w:r w:rsidRPr="00B2638C">
        <w:rPr>
          <w:rFonts w:ascii="Open Sans Light" w:hAnsi="Open Sans Light" w:cs="Open Sans Light"/>
          <w:noProof w:val="0"/>
          <w:sz w:val="20"/>
        </w:rPr>
        <w:t xml:space="preserve">hogy a Budapest I. kerületben bejelentett lakcímmel jelentkező általános iskolás korú (6-15 éves kor) tanulók részére </w:t>
      </w:r>
      <w:r w:rsidRPr="00B2638C">
        <w:rPr>
          <w:rFonts w:ascii="Open Sans Light" w:hAnsi="Open Sans Light" w:cs="Open Sans Light"/>
          <w:b/>
          <w:noProof w:val="0"/>
          <w:sz w:val="20"/>
        </w:rPr>
        <w:t>kedvezményes részvételi költséget biztosítok</w:t>
      </w:r>
      <w:r w:rsidRPr="00B2638C">
        <w:rPr>
          <w:rFonts w:ascii="Open Sans Light" w:hAnsi="Open Sans Light" w:cs="Open Sans Light"/>
          <w:noProof w:val="0"/>
          <w:sz w:val="20"/>
        </w:rPr>
        <w:t xml:space="preserve"> a pályázat tárgyaként meghatározott nyári táborban való részvétel tekintetében, azaz a családok számára tanulónként egy heti program </w:t>
      </w:r>
      <w:r w:rsidR="009F7985" w:rsidRPr="00B2638C">
        <w:rPr>
          <w:rFonts w:ascii="Open Sans Light" w:hAnsi="Open Sans Light" w:cs="Open Sans Light"/>
          <w:noProof w:val="0"/>
          <w:sz w:val="20"/>
        </w:rPr>
        <w:t>–</w:t>
      </w:r>
      <w:r w:rsidRPr="00B2638C">
        <w:rPr>
          <w:rFonts w:ascii="Open Sans Light" w:hAnsi="Open Sans Light" w:cs="Open Sans Light"/>
          <w:noProof w:val="0"/>
          <w:sz w:val="20"/>
        </w:rPr>
        <w:t xml:space="preserve"> </w:t>
      </w:r>
      <w:r w:rsidR="009F7985" w:rsidRPr="00B2638C">
        <w:rPr>
          <w:rFonts w:ascii="Open Sans Light" w:hAnsi="Open Sans Light" w:cs="Open Sans Light"/>
          <w:noProof w:val="0"/>
          <w:sz w:val="20"/>
        </w:rPr>
        <w:t xml:space="preserve">a program/tábor ideje alatt napi 3x-i </w:t>
      </w:r>
      <w:r w:rsidRPr="00B2638C">
        <w:rPr>
          <w:rFonts w:ascii="Open Sans Light" w:hAnsi="Open Sans Light" w:cs="Open Sans Light"/>
          <w:noProof w:val="0"/>
          <w:sz w:val="20"/>
        </w:rPr>
        <w:t xml:space="preserve">étkezés biztosításával együtt - nem haladja meg a </w:t>
      </w:r>
      <w:r w:rsidRPr="00B2638C">
        <w:rPr>
          <w:rFonts w:ascii="Open Sans Light" w:hAnsi="Open Sans Light" w:cs="Open Sans Light"/>
          <w:b/>
          <w:noProof w:val="0"/>
          <w:sz w:val="20"/>
        </w:rPr>
        <w:t>25 000 Ft-ot, azaz huszonötezer forintot</w:t>
      </w:r>
      <w:r w:rsidRPr="00B2638C">
        <w:rPr>
          <w:rFonts w:ascii="Open Sans Light" w:hAnsi="Open Sans Light" w:cs="Open Sans Light"/>
          <w:noProof w:val="0"/>
          <w:sz w:val="20"/>
        </w:rPr>
        <w:t xml:space="preserve"> továbbá vállalom, hogy a </w:t>
      </w:r>
      <w:r w:rsidRPr="00B2638C">
        <w:rPr>
          <w:rFonts w:ascii="Open Sans Light" w:hAnsi="Open Sans Light" w:cs="Open Sans Light"/>
          <w:b/>
          <w:noProof w:val="0"/>
          <w:sz w:val="20"/>
        </w:rPr>
        <w:t>tábor résztvevőinek legalább 70 %-a az I. kerületben bejelentett lakcímmel és/vagy tartózkodási hellyel rendelkező gyermek lesz.</w:t>
      </w:r>
      <w:proofErr w:type="gramEnd"/>
    </w:p>
    <w:p w14:paraId="41CC8F4A" w14:textId="77777777" w:rsidR="00331CA0" w:rsidRPr="00B2638C" w:rsidRDefault="00331CA0" w:rsidP="00DF7775">
      <w:pPr>
        <w:spacing w:after="0" w:line="276" w:lineRule="auto"/>
        <w:contextualSpacing/>
        <w:jc w:val="both"/>
        <w:rPr>
          <w:rFonts w:ascii="Open Sans Light" w:hAnsi="Open Sans Light" w:cs="Open Sans Light"/>
          <w:noProof w:val="0"/>
          <w:sz w:val="20"/>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331CA0" w:rsidRPr="00B2638C" w14:paraId="7D2DD45A" w14:textId="77777777" w:rsidTr="003A5138">
        <w:tc>
          <w:tcPr>
            <w:tcW w:w="409" w:type="dxa"/>
            <w:tcBorders>
              <w:top w:val="nil"/>
              <w:left w:val="nil"/>
              <w:bottom w:val="nil"/>
              <w:right w:val="nil"/>
            </w:tcBorders>
            <w:vAlign w:val="center"/>
          </w:tcPr>
          <w:p w14:paraId="5FA1E239" w14:textId="77777777" w:rsidR="00331CA0" w:rsidRPr="00B2638C" w:rsidRDefault="00331CA0" w:rsidP="00DF7775">
            <w:pPr>
              <w:spacing w:line="276" w:lineRule="auto"/>
              <w:contextualSpacing/>
              <w:jc w:val="both"/>
              <w:rPr>
                <w:rFonts w:ascii="Open Sans Light" w:hAnsi="Open Sans Light" w:cs="Open Sans Light"/>
                <w:noProof w:val="0"/>
                <w:sz w:val="20"/>
              </w:rPr>
            </w:pPr>
          </w:p>
        </w:tc>
        <w:tc>
          <w:tcPr>
            <w:tcW w:w="578" w:type="dxa"/>
            <w:tcBorders>
              <w:top w:val="nil"/>
              <w:left w:val="nil"/>
              <w:bottom w:val="nil"/>
              <w:right w:val="nil"/>
            </w:tcBorders>
          </w:tcPr>
          <w:p w14:paraId="60708477" w14:textId="77777777" w:rsidR="00331CA0" w:rsidRPr="00B2638C" w:rsidRDefault="00331CA0" w:rsidP="00DF7775">
            <w:pPr>
              <w:spacing w:line="276" w:lineRule="auto"/>
              <w:contextualSpacing/>
              <w:jc w:val="both"/>
              <w:rPr>
                <w:rFonts w:ascii="Open Sans Light" w:hAnsi="Open Sans Light" w:cs="Open Sans Light"/>
                <w:noProof w:val="0"/>
                <w:sz w:val="20"/>
              </w:rPr>
            </w:pPr>
          </w:p>
        </w:tc>
        <w:tc>
          <w:tcPr>
            <w:tcW w:w="3693" w:type="dxa"/>
            <w:gridSpan w:val="2"/>
            <w:tcBorders>
              <w:top w:val="nil"/>
              <w:left w:val="nil"/>
              <w:bottom w:val="nil"/>
              <w:right w:val="nil"/>
            </w:tcBorders>
          </w:tcPr>
          <w:p w14:paraId="5796A850" w14:textId="77777777" w:rsidR="00331CA0" w:rsidRPr="00B2638C" w:rsidRDefault="00331CA0" w:rsidP="00DF7775">
            <w:pPr>
              <w:spacing w:line="276" w:lineRule="auto"/>
              <w:contextualSpacing/>
              <w:jc w:val="both"/>
              <w:rPr>
                <w:rFonts w:ascii="Open Sans Light" w:hAnsi="Open Sans Light" w:cs="Open Sans Light"/>
                <w:noProof w:val="0"/>
                <w:sz w:val="20"/>
              </w:rPr>
            </w:pPr>
          </w:p>
        </w:tc>
        <w:tc>
          <w:tcPr>
            <w:tcW w:w="4392" w:type="dxa"/>
            <w:tcBorders>
              <w:top w:val="nil"/>
              <w:left w:val="nil"/>
              <w:bottom w:val="nil"/>
              <w:right w:val="nil"/>
            </w:tcBorders>
          </w:tcPr>
          <w:p w14:paraId="49C3F228" w14:textId="77777777" w:rsidR="00331CA0" w:rsidRPr="00B2638C" w:rsidRDefault="00331CA0" w:rsidP="00DF7775">
            <w:pPr>
              <w:spacing w:line="276" w:lineRule="auto"/>
              <w:contextualSpacing/>
              <w:jc w:val="both"/>
              <w:rPr>
                <w:rFonts w:ascii="Open Sans Light" w:hAnsi="Open Sans Light" w:cs="Open Sans Light"/>
                <w:noProof w:val="0"/>
                <w:sz w:val="20"/>
              </w:rPr>
            </w:pPr>
          </w:p>
        </w:tc>
      </w:tr>
      <w:tr w:rsidR="00331CA0" w:rsidRPr="00B2638C" w14:paraId="329AF399" w14:textId="77777777" w:rsidTr="003A5138">
        <w:tc>
          <w:tcPr>
            <w:tcW w:w="4536" w:type="dxa"/>
            <w:gridSpan w:val="3"/>
            <w:tcBorders>
              <w:top w:val="nil"/>
              <w:left w:val="nil"/>
              <w:bottom w:val="nil"/>
              <w:right w:val="nil"/>
            </w:tcBorders>
          </w:tcPr>
          <w:p w14:paraId="62386925" w14:textId="583689B5" w:rsidR="00331CA0" w:rsidRPr="00B2638C" w:rsidRDefault="00331CA0"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Kelt</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r w:rsidR="00004025" w:rsidRPr="00B2638C">
              <w:rPr>
                <w:rFonts w:ascii="Open Sans Light" w:hAnsi="Open Sans Light" w:cs="Open Sans Light"/>
                <w:noProof w:val="0"/>
                <w:sz w:val="20"/>
              </w:rPr>
              <w:t>.........................., 2025</w:t>
            </w:r>
            <w:r w:rsidRPr="00B2638C">
              <w:rPr>
                <w:rFonts w:ascii="Open Sans Light" w:hAnsi="Open Sans Light" w:cs="Open Sans Light"/>
                <w:noProof w:val="0"/>
                <w:sz w:val="20"/>
              </w:rPr>
              <w:t xml:space="preserve">. ....... </w:t>
            </w:r>
            <w:proofErr w:type="gramStart"/>
            <w:r w:rsidRPr="00B2638C">
              <w:rPr>
                <w:rFonts w:ascii="Open Sans Light" w:hAnsi="Open Sans Light" w:cs="Open Sans Light"/>
                <w:noProof w:val="0"/>
                <w:sz w:val="20"/>
              </w:rPr>
              <w:t>hó ..</w:t>
            </w:r>
            <w:proofErr w:type="gramEnd"/>
            <w:r w:rsidRPr="00B2638C">
              <w:rPr>
                <w:rFonts w:ascii="Open Sans Light" w:hAnsi="Open Sans Light" w:cs="Open Sans Light"/>
                <w:noProof w:val="0"/>
                <w:sz w:val="20"/>
              </w:rPr>
              <w:t>.. nap</w:t>
            </w:r>
          </w:p>
        </w:tc>
        <w:tc>
          <w:tcPr>
            <w:tcW w:w="4536" w:type="dxa"/>
            <w:gridSpan w:val="2"/>
            <w:tcBorders>
              <w:top w:val="nil"/>
              <w:left w:val="nil"/>
              <w:bottom w:val="nil"/>
              <w:right w:val="nil"/>
            </w:tcBorders>
          </w:tcPr>
          <w:p w14:paraId="29269260" w14:textId="77777777" w:rsidR="00331CA0" w:rsidRPr="00B2638C" w:rsidRDefault="00331CA0"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w:t>
            </w:r>
          </w:p>
          <w:p w14:paraId="47CA2FDC" w14:textId="77777777" w:rsidR="00331CA0" w:rsidRPr="00B2638C" w:rsidRDefault="00331CA0" w:rsidP="00DF7775">
            <w:pPr>
              <w:spacing w:line="276" w:lineRule="auto"/>
              <w:contextualSpacing/>
              <w:jc w:val="center"/>
              <w:rPr>
                <w:rFonts w:ascii="Open Sans Light" w:hAnsi="Open Sans Light" w:cs="Open Sans Light"/>
                <w:noProof w:val="0"/>
                <w:sz w:val="20"/>
              </w:rPr>
            </w:pPr>
            <w:r w:rsidRPr="00B2638C">
              <w:rPr>
                <w:rFonts w:ascii="Open Sans Light" w:hAnsi="Open Sans Light" w:cs="Open Sans Light"/>
                <w:noProof w:val="0"/>
                <w:sz w:val="20"/>
              </w:rPr>
              <w:t>pályázó / pályázó képviselője</w:t>
            </w:r>
          </w:p>
        </w:tc>
      </w:tr>
    </w:tbl>
    <w:p w14:paraId="7D8004E7" w14:textId="77777777" w:rsidR="00331CA0" w:rsidRPr="00B2638C" w:rsidRDefault="00331CA0" w:rsidP="00DF7775">
      <w:pPr>
        <w:spacing w:after="0" w:line="276" w:lineRule="auto"/>
        <w:jc w:val="both"/>
        <w:rPr>
          <w:rFonts w:ascii="Open Sans Light" w:hAnsi="Open Sans Light" w:cs="Open Sans Light"/>
          <w:noProof w:val="0"/>
          <w:sz w:val="20"/>
        </w:rPr>
      </w:pPr>
    </w:p>
    <w:p w14:paraId="33490755" w14:textId="77777777" w:rsidR="00331CA0" w:rsidRPr="00B2638C" w:rsidRDefault="00331CA0" w:rsidP="00DF7775">
      <w:pPr>
        <w:spacing w:after="0" w:line="276" w:lineRule="auto"/>
        <w:rPr>
          <w:rFonts w:ascii="Open Sans Light" w:hAnsi="Open Sans Light" w:cs="Open Sans Light"/>
          <w:noProof w:val="0"/>
          <w:sz w:val="20"/>
        </w:rPr>
      </w:pPr>
      <w:r w:rsidRPr="00B2638C">
        <w:rPr>
          <w:rFonts w:ascii="Open Sans Light" w:hAnsi="Open Sans Light" w:cs="Open Sans Light"/>
          <w:noProof w:val="0"/>
          <w:sz w:val="20"/>
        </w:rPr>
        <w:br w:type="page"/>
      </w:r>
    </w:p>
    <w:p w14:paraId="13AB13A2" w14:textId="77777777" w:rsidR="00331CA0" w:rsidRPr="00B2638C" w:rsidRDefault="00331CA0" w:rsidP="00DF7775">
      <w:pPr>
        <w:spacing w:after="0" w:line="276" w:lineRule="auto"/>
        <w:contextualSpacing/>
        <w:jc w:val="right"/>
        <w:rPr>
          <w:rFonts w:ascii="Open Sans Light" w:hAnsi="Open Sans Light" w:cs="Open Sans Light"/>
          <w:noProof w:val="0"/>
          <w:sz w:val="20"/>
        </w:rPr>
      </w:pPr>
    </w:p>
    <w:p w14:paraId="251CF9D5" w14:textId="207CC2F4" w:rsidR="00331CA0" w:rsidRPr="00B2638C" w:rsidRDefault="000769D4" w:rsidP="00DF7775">
      <w:pPr>
        <w:spacing w:after="0" w:line="276" w:lineRule="auto"/>
        <w:contextualSpacing/>
        <w:jc w:val="right"/>
        <w:rPr>
          <w:rFonts w:ascii="Open Sans Light" w:hAnsi="Open Sans Light" w:cs="Open Sans Light"/>
          <w:noProof w:val="0"/>
          <w:sz w:val="20"/>
        </w:rPr>
      </w:pPr>
      <w:r w:rsidRPr="00B2638C">
        <w:rPr>
          <w:rFonts w:ascii="Open Sans Light" w:hAnsi="Open Sans Light" w:cs="Open Sans Light"/>
          <w:noProof w:val="0"/>
          <w:sz w:val="20"/>
        </w:rPr>
        <w:t>9</w:t>
      </w:r>
      <w:r w:rsidR="00331CA0" w:rsidRPr="00B2638C">
        <w:rPr>
          <w:rFonts w:ascii="Open Sans Light" w:hAnsi="Open Sans Light" w:cs="Open Sans Light"/>
          <w:noProof w:val="0"/>
          <w:sz w:val="20"/>
        </w:rPr>
        <w:t>. melléklet</w:t>
      </w:r>
    </w:p>
    <w:p w14:paraId="63A91AE5"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p>
    <w:p w14:paraId="6979BE12"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r w:rsidRPr="00B2638C">
        <w:rPr>
          <w:rFonts w:ascii="Open Sans Light" w:hAnsi="Open Sans Light" w:cs="Open Sans Light"/>
          <w:b/>
          <w:noProof w:val="0"/>
          <w:sz w:val="20"/>
        </w:rPr>
        <w:t>KÖTELEZETTSÉGVÁLLALÓ NYILATKOZAT</w:t>
      </w:r>
    </w:p>
    <w:p w14:paraId="7E7DB48B"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p>
    <w:p w14:paraId="378429F0" w14:textId="77777777" w:rsidR="00331CA0" w:rsidRPr="00B2638C" w:rsidRDefault="00331CA0" w:rsidP="00DF7775">
      <w:pPr>
        <w:suppressAutoHyphens/>
        <w:spacing w:after="0" w:line="276" w:lineRule="auto"/>
        <w:jc w:val="both"/>
        <w:rPr>
          <w:rFonts w:ascii="Open Sans Light" w:hAnsi="Open Sans Light" w:cs="Open Sans Light"/>
          <w:noProof w:val="0"/>
          <w:sz w:val="20"/>
        </w:rPr>
      </w:pPr>
    </w:p>
    <w:p w14:paraId="6449B653" w14:textId="2D01962D" w:rsidR="00331CA0" w:rsidRPr="00B2638C" w:rsidRDefault="00331CA0" w:rsidP="00DF7775">
      <w:pPr>
        <w:spacing w:after="0" w:line="276" w:lineRule="auto"/>
        <w:contextualSpacing/>
        <w:jc w:val="both"/>
        <w:rPr>
          <w:rFonts w:ascii="Open Sans Light" w:hAnsi="Open Sans Light" w:cs="Open Sans Light"/>
          <w:noProof w:val="0"/>
          <w:sz w:val="20"/>
        </w:rPr>
      </w:pPr>
      <w:proofErr w:type="gramStart"/>
      <w:r w:rsidRPr="00B2638C">
        <w:rPr>
          <w:rFonts w:ascii="Open Sans Light" w:hAnsi="Open Sans Light" w:cs="Open Sans Light"/>
          <w:noProof w:val="0"/>
          <w:sz w:val="20"/>
        </w:rPr>
        <w:t>Alulírott …………………………………………………………………………….. (név) mint pályázó/ ……………………………………………………………………………….. (név) mint a ……………………………………………………………………………….. elnevezésű gazdálkodó vagy egyéb szervezetként pályázatot benyújtó Pályázó „az I. kerületi általános iskolás korú gyermekek részére nyári fejlesztő foglalkozásokat szervező táboroztató</w:t>
      </w:r>
      <w:r w:rsidR="00004025" w:rsidRPr="00B2638C">
        <w:rPr>
          <w:rFonts w:ascii="Open Sans Light" w:hAnsi="Open Sans Light" w:cs="Open Sans Light"/>
          <w:noProof w:val="0"/>
          <w:sz w:val="20"/>
        </w:rPr>
        <w:t>k támogatására” megnevezésű 2025</w:t>
      </w:r>
      <w:r w:rsidRPr="00B2638C">
        <w:rPr>
          <w:rFonts w:ascii="Open Sans Light" w:hAnsi="Open Sans Light" w:cs="Open Sans Light"/>
          <w:noProof w:val="0"/>
          <w:sz w:val="20"/>
        </w:rPr>
        <w:t>. évi pályázat során akként</w:t>
      </w:r>
      <w:proofErr w:type="gramEnd"/>
      <w:r w:rsidRPr="00B2638C">
        <w:rPr>
          <w:rFonts w:ascii="Open Sans Light" w:hAnsi="Open Sans Light" w:cs="Open Sans Light"/>
          <w:noProof w:val="0"/>
          <w:sz w:val="20"/>
        </w:rPr>
        <w:t xml:space="preserve">  </w:t>
      </w:r>
    </w:p>
    <w:p w14:paraId="7AE47BB2" w14:textId="77777777" w:rsidR="00331CA0" w:rsidRPr="00B2638C" w:rsidRDefault="00331CA0" w:rsidP="00DF7775">
      <w:pPr>
        <w:spacing w:after="0" w:line="276" w:lineRule="auto"/>
        <w:contextualSpacing/>
        <w:jc w:val="both"/>
        <w:rPr>
          <w:rFonts w:ascii="Open Sans Light" w:hAnsi="Open Sans Light" w:cs="Open Sans Light"/>
          <w:noProof w:val="0"/>
          <w:sz w:val="20"/>
        </w:rPr>
      </w:pPr>
    </w:p>
    <w:p w14:paraId="2A6A4AEF" w14:textId="77777777" w:rsidR="00331CA0" w:rsidRPr="00B2638C" w:rsidRDefault="00331CA0" w:rsidP="00DF7775">
      <w:pPr>
        <w:spacing w:after="0" w:line="276" w:lineRule="auto"/>
        <w:contextualSpacing/>
        <w:jc w:val="center"/>
        <w:rPr>
          <w:rFonts w:ascii="Open Sans Light" w:hAnsi="Open Sans Light" w:cs="Open Sans Light"/>
          <w:b/>
          <w:noProof w:val="0"/>
          <w:sz w:val="20"/>
        </w:rPr>
      </w:pPr>
      <w:proofErr w:type="gramStart"/>
      <w:r w:rsidRPr="00B2638C">
        <w:rPr>
          <w:rFonts w:ascii="Open Sans Light" w:hAnsi="Open Sans Light" w:cs="Open Sans Light"/>
          <w:b/>
          <w:noProof w:val="0"/>
          <w:sz w:val="20"/>
        </w:rPr>
        <w:t>nyilatkozom</w:t>
      </w:r>
      <w:proofErr w:type="gramEnd"/>
      <w:r w:rsidRPr="00B2638C">
        <w:rPr>
          <w:rFonts w:ascii="Open Sans Light" w:hAnsi="Open Sans Light" w:cs="Open Sans Light"/>
          <w:b/>
          <w:noProof w:val="0"/>
          <w:sz w:val="20"/>
        </w:rPr>
        <w:t>,</w:t>
      </w:r>
    </w:p>
    <w:p w14:paraId="4AC9829F" w14:textId="77777777" w:rsidR="00331CA0" w:rsidRPr="00B2638C" w:rsidRDefault="00331CA0" w:rsidP="00DF7775">
      <w:pPr>
        <w:spacing w:after="0" w:line="276" w:lineRule="auto"/>
        <w:contextualSpacing/>
        <w:jc w:val="both"/>
        <w:rPr>
          <w:rFonts w:ascii="Open Sans Light" w:hAnsi="Open Sans Light" w:cs="Open Sans Light"/>
          <w:noProof w:val="0"/>
          <w:sz w:val="20"/>
        </w:rPr>
      </w:pPr>
    </w:p>
    <w:p w14:paraId="2FA4F8C3" w14:textId="77777777" w:rsidR="00331CA0" w:rsidRPr="00B2638C" w:rsidRDefault="00331CA0" w:rsidP="00DF7775">
      <w:pPr>
        <w:spacing w:after="0" w:line="276" w:lineRule="auto"/>
        <w:contextualSpacing/>
        <w:jc w:val="both"/>
        <w:rPr>
          <w:rFonts w:ascii="Open Sans Light" w:hAnsi="Open Sans Light" w:cs="Open Sans Light"/>
          <w:b/>
          <w:noProof w:val="0"/>
          <w:sz w:val="20"/>
        </w:rPr>
      </w:pPr>
      <w:proofErr w:type="gramStart"/>
      <w:r w:rsidRPr="00B2638C">
        <w:rPr>
          <w:rFonts w:ascii="Open Sans Light" w:hAnsi="Open Sans Light" w:cs="Open Sans Light"/>
          <w:noProof w:val="0"/>
          <w:sz w:val="20"/>
        </w:rPr>
        <w:t>hogy</w:t>
      </w:r>
      <w:proofErr w:type="gramEnd"/>
      <w:r w:rsidRPr="00B2638C">
        <w:rPr>
          <w:rFonts w:ascii="Open Sans Light" w:hAnsi="Open Sans Light" w:cs="Open Sans Light"/>
          <w:noProof w:val="0"/>
          <w:sz w:val="20"/>
        </w:rPr>
        <w:t xml:space="preserve"> a tanuló ifjúság üdülésének és táborozásának egészségügyi feltételeiről szóló 12/1991. (V. 18.) NM rendelet szerinti </w:t>
      </w:r>
      <w:r w:rsidRPr="00B2638C">
        <w:rPr>
          <w:rFonts w:ascii="Open Sans Light" w:hAnsi="Open Sans Light" w:cs="Open Sans Light"/>
          <w:b/>
          <w:noProof w:val="0"/>
          <w:sz w:val="20"/>
        </w:rPr>
        <w:t xml:space="preserve">bejelentési kötelezettségeimnek a rendeletben meghatározott 6 hetes határidőn belül eleget teszek </w:t>
      </w:r>
      <w:r w:rsidRPr="00B2638C">
        <w:rPr>
          <w:rFonts w:ascii="Open Sans Light" w:hAnsi="Open Sans Light" w:cs="Open Sans Light"/>
          <w:noProof w:val="0"/>
          <w:sz w:val="20"/>
        </w:rPr>
        <w:t xml:space="preserve">az illetékes fővárosi és vármegyei kormányhivatal népegészségügyi feladatkörében eljáró járási (fővárosi kerületi) hivatalhoz, továbbá a 12/1991. (V. 18.) NM rendelet 1. melléklete szerinti, a </w:t>
      </w:r>
      <w:r w:rsidRPr="00B2638C">
        <w:rPr>
          <w:rFonts w:ascii="Open Sans Light" w:hAnsi="Open Sans Light" w:cs="Open Sans Light"/>
          <w:b/>
          <w:noProof w:val="0"/>
          <w:sz w:val="20"/>
        </w:rPr>
        <w:t xml:space="preserve">táborozás közegészségügyi feltételeinek az általam szervezett tábor – annak teljes időtartama alatt – meg fog felelni. </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331CA0" w:rsidRPr="00B2638C" w14:paraId="5B443005" w14:textId="77777777" w:rsidTr="003A5138">
        <w:tc>
          <w:tcPr>
            <w:tcW w:w="409" w:type="dxa"/>
            <w:tcBorders>
              <w:top w:val="nil"/>
              <w:left w:val="nil"/>
              <w:bottom w:val="nil"/>
              <w:right w:val="nil"/>
            </w:tcBorders>
            <w:vAlign w:val="center"/>
          </w:tcPr>
          <w:p w14:paraId="66E81300" w14:textId="77777777" w:rsidR="00331CA0" w:rsidRPr="00B2638C" w:rsidRDefault="00331CA0" w:rsidP="00DF7775">
            <w:pPr>
              <w:spacing w:line="276" w:lineRule="auto"/>
              <w:contextualSpacing/>
              <w:jc w:val="both"/>
              <w:rPr>
                <w:rFonts w:ascii="Open Sans Light" w:hAnsi="Open Sans Light" w:cs="Open Sans Light"/>
                <w:noProof w:val="0"/>
                <w:sz w:val="20"/>
              </w:rPr>
            </w:pPr>
          </w:p>
        </w:tc>
        <w:tc>
          <w:tcPr>
            <w:tcW w:w="578" w:type="dxa"/>
            <w:tcBorders>
              <w:top w:val="nil"/>
              <w:left w:val="nil"/>
              <w:bottom w:val="nil"/>
              <w:right w:val="nil"/>
            </w:tcBorders>
          </w:tcPr>
          <w:p w14:paraId="702DCFBF" w14:textId="77777777" w:rsidR="00331CA0" w:rsidRPr="00B2638C" w:rsidRDefault="00331CA0" w:rsidP="00DF7775">
            <w:pPr>
              <w:spacing w:line="276" w:lineRule="auto"/>
              <w:contextualSpacing/>
              <w:jc w:val="both"/>
              <w:rPr>
                <w:rFonts w:ascii="Open Sans Light" w:hAnsi="Open Sans Light" w:cs="Open Sans Light"/>
                <w:noProof w:val="0"/>
                <w:sz w:val="20"/>
              </w:rPr>
            </w:pPr>
          </w:p>
        </w:tc>
        <w:tc>
          <w:tcPr>
            <w:tcW w:w="3693" w:type="dxa"/>
            <w:gridSpan w:val="2"/>
            <w:tcBorders>
              <w:top w:val="nil"/>
              <w:left w:val="nil"/>
              <w:bottom w:val="nil"/>
              <w:right w:val="nil"/>
            </w:tcBorders>
          </w:tcPr>
          <w:p w14:paraId="2887D00B" w14:textId="77777777" w:rsidR="00331CA0" w:rsidRPr="00B2638C" w:rsidRDefault="00331CA0" w:rsidP="00DF7775">
            <w:pPr>
              <w:spacing w:line="276" w:lineRule="auto"/>
              <w:contextualSpacing/>
              <w:jc w:val="both"/>
              <w:rPr>
                <w:rFonts w:ascii="Open Sans Light" w:hAnsi="Open Sans Light" w:cs="Open Sans Light"/>
                <w:noProof w:val="0"/>
                <w:sz w:val="20"/>
              </w:rPr>
            </w:pPr>
          </w:p>
        </w:tc>
        <w:tc>
          <w:tcPr>
            <w:tcW w:w="4392" w:type="dxa"/>
            <w:tcBorders>
              <w:top w:val="nil"/>
              <w:left w:val="nil"/>
              <w:bottom w:val="nil"/>
              <w:right w:val="nil"/>
            </w:tcBorders>
          </w:tcPr>
          <w:p w14:paraId="7D4500FF" w14:textId="77777777" w:rsidR="00331CA0" w:rsidRPr="00B2638C" w:rsidRDefault="00331CA0" w:rsidP="00DF7775">
            <w:pPr>
              <w:spacing w:line="276" w:lineRule="auto"/>
              <w:contextualSpacing/>
              <w:jc w:val="both"/>
              <w:rPr>
                <w:rFonts w:ascii="Open Sans Light" w:hAnsi="Open Sans Light" w:cs="Open Sans Light"/>
                <w:noProof w:val="0"/>
                <w:sz w:val="20"/>
              </w:rPr>
            </w:pPr>
          </w:p>
        </w:tc>
      </w:tr>
      <w:tr w:rsidR="00331CA0" w:rsidRPr="00B2638C" w14:paraId="284906A6" w14:textId="77777777" w:rsidTr="003A5138">
        <w:tc>
          <w:tcPr>
            <w:tcW w:w="4536" w:type="dxa"/>
            <w:gridSpan w:val="3"/>
            <w:tcBorders>
              <w:top w:val="nil"/>
              <w:left w:val="nil"/>
              <w:bottom w:val="nil"/>
              <w:right w:val="nil"/>
            </w:tcBorders>
          </w:tcPr>
          <w:p w14:paraId="61F3138B" w14:textId="605163A8" w:rsidR="00331CA0" w:rsidRPr="00B2638C" w:rsidRDefault="00331CA0"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Kelt</w:t>
            </w:r>
            <w:proofErr w:type="gramStart"/>
            <w:r w:rsidRPr="00B2638C">
              <w:rPr>
                <w:rFonts w:ascii="Open Sans Light" w:hAnsi="Open Sans Light" w:cs="Open Sans Light"/>
                <w:noProof w:val="0"/>
                <w:sz w:val="20"/>
              </w:rPr>
              <w:t>: ..</w:t>
            </w:r>
            <w:proofErr w:type="gramEnd"/>
            <w:r w:rsidRPr="00B2638C">
              <w:rPr>
                <w:rFonts w:ascii="Open Sans Light" w:hAnsi="Open Sans Light" w:cs="Open Sans Light"/>
                <w:noProof w:val="0"/>
                <w:sz w:val="20"/>
              </w:rPr>
              <w:t>.........</w:t>
            </w:r>
            <w:r w:rsidR="00004025" w:rsidRPr="00B2638C">
              <w:rPr>
                <w:rFonts w:ascii="Open Sans Light" w:hAnsi="Open Sans Light" w:cs="Open Sans Light"/>
                <w:noProof w:val="0"/>
                <w:sz w:val="20"/>
              </w:rPr>
              <w:t>.........................., 2025</w:t>
            </w:r>
            <w:r w:rsidRPr="00B2638C">
              <w:rPr>
                <w:rFonts w:ascii="Open Sans Light" w:hAnsi="Open Sans Light" w:cs="Open Sans Light"/>
                <w:noProof w:val="0"/>
                <w:sz w:val="20"/>
              </w:rPr>
              <w:t xml:space="preserve">. ....... </w:t>
            </w:r>
            <w:proofErr w:type="gramStart"/>
            <w:r w:rsidRPr="00B2638C">
              <w:rPr>
                <w:rFonts w:ascii="Open Sans Light" w:hAnsi="Open Sans Light" w:cs="Open Sans Light"/>
                <w:noProof w:val="0"/>
                <w:sz w:val="20"/>
              </w:rPr>
              <w:t>hó ..</w:t>
            </w:r>
            <w:proofErr w:type="gramEnd"/>
            <w:r w:rsidRPr="00B2638C">
              <w:rPr>
                <w:rFonts w:ascii="Open Sans Light" w:hAnsi="Open Sans Light" w:cs="Open Sans Light"/>
                <w:noProof w:val="0"/>
                <w:sz w:val="20"/>
              </w:rPr>
              <w:t>.. nap</w:t>
            </w:r>
          </w:p>
        </w:tc>
        <w:tc>
          <w:tcPr>
            <w:tcW w:w="4536" w:type="dxa"/>
            <w:gridSpan w:val="2"/>
            <w:tcBorders>
              <w:top w:val="nil"/>
              <w:left w:val="nil"/>
              <w:bottom w:val="nil"/>
              <w:right w:val="nil"/>
            </w:tcBorders>
          </w:tcPr>
          <w:p w14:paraId="4541B2A2" w14:textId="77777777" w:rsidR="00331CA0" w:rsidRPr="00B2638C" w:rsidRDefault="00331CA0" w:rsidP="00DF7775">
            <w:pPr>
              <w:spacing w:line="276" w:lineRule="auto"/>
              <w:contextualSpacing/>
              <w:jc w:val="both"/>
              <w:rPr>
                <w:rFonts w:ascii="Open Sans Light" w:hAnsi="Open Sans Light" w:cs="Open Sans Light"/>
                <w:noProof w:val="0"/>
                <w:sz w:val="20"/>
              </w:rPr>
            </w:pPr>
            <w:r w:rsidRPr="00B2638C">
              <w:rPr>
                <w:rFonts w:ascii="Open Sans Light" w:hAnsi="Open Sans Light" w:cs="Open Sans Light"/>
                <w:noProof w:val="0"/>
                <w:sz w:val="20"/>
              </w:rPr>
              <w:t>.........................................................................................</w:t>
            </w:r>
          </w:p>
          <w:p w14:paraId="046EC35A" w14:textId="77777777" w:rsidR="00331CA0" w:rsidRPr="00B2638C" w:rsidRDefault="00331CA0" w:rsidP="00DF7775">
            <w:pPr>
              <w:spacing w:line="276" w:lineRule="auto"/>
              <w:contextualSpacing/>
              <w:jc w:val="center"/>
              <w:rPr>
                <w:rFonts w:ascii="Open Sans Light" w:hAnsi="Open Sans Light" w:cs="Open Sans Light"/>
                <w:noProof w:val="0"/>
                <w:sz w:val="20"/>
              </w:rPr>
            </w:pPr>
            <w:r w:rsidRPr="00B2638C">
              <w:rPr>
                <w:rFonts w:ascii="Open Sans Light" w:hAnsi="Open Sans Light" w:cs="Open Sans Light"/>
                <w:noProof w:val="0"/>
                <w:sz w:val="20"/>
              </w:rPr>
              <w:t>pályázó / pályázó képviselője</w:t>
            </w:r>
          </w:p>
        </w:tc>
      </w:tr>
    </w:tbl>
    <w:p w14:paraId="1490D591" w14:textId="77777777" w:rsidR="00331CA0" w:rsidRPr="00B2638C" w:rsidRDefault="00331CA0" w:rsidP="00DF7775">
      <w:pPr>
        <w:spacing w:after="0" w:line="276" w:lineRule="auto"/>
        <w:jc w:val="both"/>
        <w:rPr>
          <w:rFonts w:ascii="Open Sans Light" w:hAnsi="Open Sans Light" w:cs="Open Sans Light"/>
          <w:noProof w:val="0"/>
          <w:sz w:val="20"/>
        </w:rPr>
      </w:pPr>
    </w:p>
    <w:p w14:paraId="135DC530" w14:textId="77777777" w:rsidR="00331CA0" w:rsidRPr="00B2638C" w:rsidRDefault="00331CA0" w:rsidP="00DF7775">
      <w:pPr>
        <w:spacing w:after="0" w:line="276" w:lineRule="auto"/>
        <w:rPr>
          <w:rFonts w:ascii="Open Sans Light" w:hAnsi="Open Sans Light" w:cs="Open Sans Light"/>
          <w:b/>
          <w:noProof w:val="0"/>
          <w:sz w:val="20"/>
        </w:rPr>
      </w:pPr>
    </w:p>
    <w:p w14:paraId="15D7AA00" w14:textId="77777777" w:rsidR="00A44B11" w:rsidRPr="00B2638C" w:rsidRDefault="00A44B11" w:rsidP="00DF7775">
      <w:pPr>
        <w:spacing w:after="0" w:line="276" w:lineRule="auto"/>
        <w:jc w:val="both"/>
        <w:rPr>
          <w:rFonts w:ascii="Open Sans Light" w:hAnsi="Open Sans Light" w:cs="Open Sans Light"/>
          <w:b/>
          <w:noProof w:val="0"/>
          <w:sz w:val="20"/>
        </w:rPr>
      </w:pPr>
    </w:p>
    <w:sectPr w:rsidR="00A44B11" w:rsidRPr="00B2638C" w:rsidSect="007D2316">
      <w:headerReference w:type="first" r:id="rId20"/>
      <w:pgSz w:w="11906" w:h="16838"/>
      <w:pgMar w:top="1418" w:right="1418" w:bottom="1418" w:left="1418" w:header="709" w:footer="708"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7E68C4" w16cex:dateUtc="2025-02-17T15:14:00Z"/>
  <w16cex:commentExtensible w16cex:durableId="0AEEC0CB" w16cex:dateUtc="2025-02-17T15:16:00Z"/>
  <w16cex:commentExtensible w16cex:durableId="547182CD" w16cex:dateUtc="2025-02-17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75CAE2" w16cid:durableId="347E68C4"/>
  <w16cid:commentId w16cid:paraId="039DAF68" w16cid:durableId="0AEEC0CB"/>
  <w16cid:commentId w16cid:paraId="236CA1F2" w16cid:durableId="547182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1305" w14:textId="77777777" w:rsidR="005F3AA2" w:rsidRDefault="005F3AA2">
      <w:pPr>
        <w:spacing w:after="0" w:line="240" w:lineRule="auto"/>
      </w:pPr>
      <w:r>
        <w:separator/>
      </w:r>
    </w:p>
  </w:endnote>
  <w:endnote w:type="continuationSeparator" w:id="0">
    <w:p w14:paraId="647C4372" w14:textId="77777777" w:rsidR="005F3AA2" w:rsidRDefault="005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tka Small">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Nexa Regular">
    <w:panose1 w:val="02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8B9E" w14:textId="77777777" w:rsidR="005F3AA2" w:rsidRDefault="005F3AA2">
      <w:pPr>
        <w:spacing w:after="0" w:line="240" w:lineRule="auto"/>
      </w:pPr>
      <w:r>
        <w:separator/>
      </w:r>
    </w:p>
  </w:footnote>
  <w:footnote w:type="continuationSeparator" w:id="0">
    <w:p w14:paraId="7334C25A" w14:textId="77777777" w:rsidR="005F3AA2" w:rsidRDefault="005F3AA2">
      <w:pPr>
        <w:spacing w:after="0" w:line="240" w:lineRule="auto"/>
      </w:pPr>
      <w:r>
        <w:continuationSeparator/>
      </w:r>
    </w:p>
  </w:footnote>
  <w:footnote w:id="1">
    <w:p w14:paraId="5A9B2539" w14:textId="77777777" w:rsidR="005F3AA2" w:rsidRDefault="005F3AA2" w:rsidP="00DD6776">
      <w:pPr>
        <w:pStyle w:val="Lbjegyzetszveg"/>
      </w:pPr>
      <w:r>
        <w:rPr>
          <w:rStyle w:val="Lbjegyzet-hivatkozs"/>
        </w:rPr>
        <w:footnoteRef/>
      </w:r>
      <w:r>
        <w:t xml:space="preserve"> </w:t>
      </w:r>
      <w:r>
        <w:rPr>
          <w:rFonts w:ascii="Open Sans Light" w:hAnsi="Open Sans Light"/>
          <w:sz w:val="16"/>
          <w:szCs w:val="16"/>
        </w:rPr>
        <w:t>A pályázat költségvetését úgy kell tervezni, hogy beleférjen az ingatlanok önköltséges bérleti díja.</w:t>
      </w:r>
    </w:p>
  </w:footnote>
  <w:footnote w:id="2">
    <w:p w14:paraId="6CAA16CE" w14:textId="77777777" w:rsidR="005F3AA2" w:rsidRDefault="005F3AA2" w:rsidP="00DD6776">
      <w:pPr>
        <w:pStyle w:val="Lbjegyzetszveg"/>
      </w:pPr>
      <w:r>
        <w:rPr>
          <w:rStyle w:val="Lbjegyzet-hivatkozs"/>
        </w:rPr>
        <w:footnoteRef/>
      </w:r>
      <w:r>
        <w:t xml:space="preserve"> </w:t>
      </w:r>
      <w:r>
        <w:rPr>
          <w:rFonts w:ascii="Open Sans Light" w:hAnsi="Open Sans Light"/>
          <w:sz w:val="16"/>
          <w:szCs w:val="16"/>
        </w:rPr>
        <w:t>A pályázat költségvetését úgy kell tervezni, hogy beleférjen az ingatlanok önköltséges bérleti díja.</w:t>
      </w:r>
    </w:p>
  </w:footnote>
  <w:footnote w:id="3">
    <w:p w14:paraId="4EA694BB" w14:textId="5349700F" w:rsidR="005F3AA2" w:rsidRPr="00DD0473" w:rsidRDefault="005F3AA2">
      <w:pPr>
        <w:pStyle w:val="Lbjegyzetszveg"/>
        <w:rPr>
          <w:rFonts w:ascii="Open Sans Light" w:hAnsi="Open Sans Light"/>
          <w:sz w:val="16"/>
          <w:szCs w:val="16"/>
        </w:rPr>
      </w:pPr>
      <w:r>
        <w:rPr>
          <w:rStyle w:val="Lbjegyzet-hivatkozs"/>
        </w:rPr>
        <w:footnoteRef/>
      </w:r>
      <w:r>
        <w:t xml:space="preserve"> </w:t>
      </w:r>
      <w:r w:rsidRPr="00DD0473">
        <w:rPr>
          <w:rFonts w:ascii="Open Sans Light" w:hAnsi="Open Sans Light"/>
          <w:sz w:val="16"/>
          <w:szCs w:val="16"/>
        </w:rPr>
        <w:t>Ideértve az alábbiakat is:</w:t>
      </w:r>
    </w:p>
    <w:p w14:paraId="5DB38A34"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 xml:space="preserve">bevett, bejegyzett vagy nyilvántartásba vett egyházak, </w:t>
      </w:r>
    </w:p>
    <w:p w14:paraId="4BC9C29C"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 xml:space="preserve">vallásfelekezetek, </w:t>
      </w:r>
    </w:p>
    <w:p w14:paraId="163BACB9"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 xml:space="preserve">vallási közösségek, </w:t>
      </w:r>
    </w:p>
    <w:p w14:paraId="0A5DE4B7"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 xml:space="preserve">jogi személyiséggel rendelkező vallási közösségek alapítványai és egyházi alapítványok, </w:t>
      </w:r>
    </w:p>
    <w:p w14:paraId="4F1BFA1A"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egyházi egyesület,</w:t>
      </w:r>
    </w:p>
    <w:p w14:paraId="7F568511"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egyházi jogi személy és</w:t>
      </w:r>
    </w:p>
    <w:p w14:paraId="353BE446" w14:textId="77777777" w:rsidR="005F3AA2" w:rsidRPr="00DD0473" w:rsidRDefault="005F3AA2" w:rsidP="00DD0473">
      <w:pPr>
        <w:pStyle w:val="Listaszerbekezds"/>
        <w:numPr>
          <w:ilvl w:val="0"/>
          <w:numId w:val="49"/>
        </w:numPr>
        <w:spacing w:after="0" w:line="276" w:lineRule="auto"/>
        <w:jc w:val="both"/>
        <w:rPr>
          <w:rFonts w:ascii="Open Sans Light" w:hAnsi="Open Sans Light"/>
          <w:sz w:val="16"/>
          <w:szCs w:val="16"/>
        </w:rPr>
      </w:pPr>
      <w:r w:rsidRPr="00DD0473">
        <w:rPr>
          <w:rFonts w:ascii="Open Sans Light" w:hAnsi="Open Sans Light"/>
          <w:sz w:val="16"/>
          <w:szCs w:val="16"/>
        </w:rPr>
        <w:t xml:space="preserve">a fentiek felsoroltak belső egyházi jogi személye </w:t>
      </w:r>
    </w:p>
    <w:p w14:paraId="435CE46A" w14:textId="77777777" w:rsidR="005F3AA2" w:rsidRDefault="005F3AA2">
      <w:pPr>
        <w:pStyle w:val="Lbjegyzetszveg"/>
      </w:pPr>
    </w:p>
  </w:footnote>
  <w:footnote w:id="4">
    <w:p w14:paraId="1CC8DAD4" w14:textId="77777777" w:rsidR="005F3AA2" w:rsidRPr="00F00CA3" w:rsidRDefault="005F3AA2" w:rsidP="00EA3A02">
      <w:pPr>
        <w:pStyle w:val="Lbjegyzetszveg"/>
        <w:jc w:val="both"/>
        <w:rPr>
          <w:rFonts w:ascii="Open Sans Light" w:hAnsi="Open Sans Light" w:cs="Open Sans Light"/>
          <w:sz w:val="16"/>
          <w:szCs w:val="16"/>
        </w:rPr>
      </w:pPr>
      <w:r>
        <w:rPr>
          <w:rStyle w:val="Lbjegyzet-hivatkozs"/>
        </w:rPr>
        <w:footnoteRef/>
      </w:r>
      <w:r>
        <w:t xml:space="preserve"> </w:t>
      </w:r>
      <w:r w:rsidRPr="00F00CA3">
        <w:rPr>
          <w:rFonts w:ascii="Open Sans Light" w:hAnsi="Open Sans Light" w:cs="Open Sans Light"/>
          <w:color w:val="222222"/>
          <w:sz w:val="16"/>
          <w:szCs w:val="16"/>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 w:id="5">
    <w:p w14:paraId="777D6A4D" w14:textId="77777777" w:rsidR="005F3AA2" w:rsidRPr="00B500AA" w:rsidRDefault="005F3AA2" w:rsidP="00756BAB">
      <w:pPr>
        <w:pStyle w:val="Lbjegyzetszveg"/>
        <w:jc w:val="both"/>
        <w:rPr>
          <w:b/>
        </w:rPr>
      </w:pPr>
      <w:r>
        <w:rPr>
          <w:rStyle w:val="Lbjegyzet-hivatkozs"/>
        </w:rPr>
        <w:footnoteRef/>
      </w:r>
      <w:r>
        <w:t xml:space="preserve"> </w:t>
      </w:r>
      <w:r w:rsidRPr="00B500AA">
        <w:rPr>
          <w:rFonts w:ascii="Open Sans Light" w:hAnsi="Open Sans Light"/>
          <w:b/>
          <w:sz w:val="16"/>
          <w:szCs w:val="16"/>
        </w:rPr>
        <w:t>amennyiben a pályázó nem szerepel az állami adóhatóság által vezetett köztartozásmentes adatbázisban, az állami adóhatóság által kiállított 30 napnál nem régebbi igazolást arról, hogy a pályázónak köztartozása nem áll fenn.</w:t>
      </w:r>
    </w:p>
  </w:footnote>
  <w:footnote w:id="6">
    <w:p w14:paraId="216415C5"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Style w:val="Lbjegyzet-hivatkozs"/>
          <w:sz w:val="20"/>
        </w:rPr>
        <w:footnoteRef/>
      </w:r>
      <w:r w:rsidRPr="00921819">
        <w:rPr>
          <w:sz w:val="20"/>
        </w:rPr>
        <w:t xml:space="preserve"> </w:t>
      </w:r>
      <w:r w:rsidRPr="00921819">
        <w:rPr>
          <w:rFonts w:ascii="Open Sans Light" w:hAnsi="Open Sans Light" w:cs="Open Sans Light"/>
          <w:sz w:val="14"/>
          <w:szCs w:val="16"/>
        </w:rPr>
        <w:t>2007. évi CLXXXI. törvény 6. § (1) Nem indulhat pályázóként, és nem részesülhet támogatásban</w:t>
      </w:r>
    </w:p>
    <w:p w14:paraId="17A3DB8B"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a) aki a pályázati eljárásban döntés-előkészítőként közreműködő vagy döntéshozó,</w:t>
      </w:r>
    </w:p>
    <w:p w14:paraId="042A2716"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b) a kizárt közjogi tisztségviselő,</w:t>
      </w:r>
    </w:p>
    <w:p w14:paraId="602A2452"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c) az a)–b) pont alá tartozó személy közeli hozzátartozója,</w:t>
      </w:r>
    </w:p>
    <w:p w14:paraId="4BC059DF"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d) az a)–c) pontban megjelölt személy tulajdonában álló gazdasági társaság,</w:t>
      </w:r>
    </w:p>
    <w:p w14:paraId="2D44920F"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u w:val="single"/>
        </w:rPr>
      </w:pPr>
      <w:r w:rsidRPr="00921819">
        <w:rPr>
          <w:rFonts w:ascii="Open Sans Light" w:hAnsi="Open Sans Light" w:cs="Open Sans Light"/>
          <w:sz w:val="14"/>
          <w:szCs w:val="16"/>
          <w:u w:val="single"/>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14:paraId="3AA41F51"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f) az az egyesület vagy szakszervezet, illetve ezek önálló jogi személyiséggel rendelkező azon szervezeti egysége, valamint az egyházi jogi személy</w:t>
      </w:r>
    </w:p>
    <w:p w14:paraId="45524669"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fa) amely a pályázat kiírását megelőző öt évben együttműködési megállapodást kötött vagy tartott fenn Magyarországon bejegyzett párttal (a továbbiakban: párt),</w:t>
      </w:r>
    </w:p>
    <w:p w14:paraId="0063F7C6" w14:textId="77777777" w:rsidR="005F3AA2" w:rsidRPr="00921819"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fb) amely a pályázat kiírását megelőző öt évben párttal közös jelöltet állított országgyűlési, európai parlamenti vagy helyi önkormányzati választáson,</w:t>
      </w:r>
    </w:p>
    <w:p w14:paraId="1625214D" w14:textId="77777777" w:rsidR="005F3AA2" w:rsidRPr="000A3D0C" w:rsidRDefault="005F3AA2" w:rsidP="000A3D0C">
      <w:pPr>
        <w:shd w:val="clear" w:color="auto" w:fill="FFFFFF"/>
        <w:spacing w:after="0" w:line="276" w:lineRule="auto"/>
        <w:ind w:firstLine="238"/>
        <w:jc w:val="both"/>
        <w:rPr>
          <w:rFonts w:ascii="Open Sans Light" w:hAnsi="Open Sans Light" w:cs="Open Sans Light"/>
          <w:sz w:val="14"/>
          <w:szCs w:val="16"/>
        </w:rPr>
      </w:pPr>
      <w:r w:rsidRPr="00921819">
        <w:rPr>
          <w:rFonts w:ascii="Open Sans Light" w:hAnsi="Open Sans Light" w:cs="Open Sans Light"/>
          <w:sz w:val="14"/>
          <w:szCs w:val="16"/>
        </w:rPr>
        <w:t>g) akinek a részvételből való kizártságának tényét a 13. § alapján a honlapon közzétették.</w:t>
      </w:r>
    </w:p>
    <w:p w14:paraId="297B4D8F" w14:textId="77777777" w:rsidR="005F3AA2" w:rsidRDefault="005F3AA2" w:rsidP="00445310">
      <w:pPr>
        <w:pStyle w:val="Lbjegyzetszveg"/>
      </w:pPr>
    </w:p>
  </w:footnote>
  <w:footnote w:id="7">
    <w:p w14:paraId="7A5B2CD6"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Style w:val="Lbjegyzet-hivatkozs"/>
        </w:rPr>
        <w:footnoteRef/>
      </w:r>
      <w:r w:rsidRPr="00D10D9C">
        <w:t xml:space="preserve"> </w:t>
      </w:r>
      <w:r w:rsidRPr="00D10D9C">
        <w:rPr>
          <w:rFonts w:ascii="Open Sans Light" w:hAnsi="Open Sans Light" w:cs="Open Sans Light"/>
          <w:sz w:val="16"/>
          <w:szCs w:val="16"/>
        </w:rPr>
        <w:t>2007. évi CLXXXI. törvény 8. § (1) Ha a pályázó</w:t>
      </w:r>
    </w:p>
    <w:p w14:paraId="16D40182"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a) a pályázati eljárásban döntés-előkészítőként közreműködő vagy döntést hozó szervnél munkavégzésre irányuló jogviszonyban áll,</w:t>
      </w:r>
    </w:p>
    <w:p w14:paraId="5E4AA421"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b) nem kizárt közjogi tisztségviselő,</w:t>
      </w:r>
    </w:p>
    <w:p w14:paraId="70875FE6"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c) az a)–b) pont alá tartozó személy közeli hozzátartozója,</w:t>
      </w:r>
    </w:p>
    <w:p w14:paraId="1476F990"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d) az a)–c) pontban megjelölt személy tulajdonában álló gazdasági társaság,</w:t>
      </w:r>
    </w:p>
    <w:p w14:paraId="3350B84B"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14:paraId="3ABAEAD1"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köteles kezdeményezni e körülménynek a honlapon történő közzétételét a pályázat benyújtásával egyidejűleg.</w:t>
      </w:r>
    </w:p>
    <w:p w14:paraId="2FCF1809" w14:textId="77777777" w:rsidR="005F3AA2" w:rsidRPr="00D10D9C"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(2) Ha az érintettséget megalapozó körülmény a pályázat benyújtása után, de a támogatási döntés előtt következik be, a pályázó köteles 8 munkanapon belül kezdeményezni e körülménynek a honlapon történő közzétételét.</w:t>
      </w:r>
    </w:p>
    <w:p w14:paraId="36D9EF61" w14:textId="77777777" w:rsidR="005F3AA2" w:rsidRPr="00256CD5" w:rsidRDefault="005F3AA2" w:rsidP="000A3D0C">
      <w:pPr>
        <w:shd w:val="clear" w:color="auto" w:fill="FFFFFF"/>
        <w:spacing w:after="0" w:line="276" w:lineRule="auto"/>
        <w:ind w:firstLine="240"/>
        <w:jc w:val="both"/>
        <w:rPr>
          <w:rFonts w:ascii="Open Sans Light" w:hAnsi="Open Sans Light" w:cs="Open Sans Light"/>
          <w:sz w:val="16"/>
          <w:szCs w:val="16"/>
        </w:rPr>
      </w:pPr>
      <w:r w:rsidRPr="00D10D9C">
        <w:rPr>
          <w:rFonts w:ascii="Open Sans Light" w:hAnsi="Open Sans Light" w:cs="Open Sans Light"/>
          <w:sz w:val="16"/>
          <w:szCs w:val="16"/>
        </w:rPr>
        <w:t>(3) Ha a pályázó a közzétételt határidőben nem kezdeményezte, támogatásban nem részesülhet.</w:t>
      </w:r>
    </w:p>
    <w:p w14:paraId="61C13B78" w14:textId="77777777" w:rsidR="005F3AA2" w:rsidRPr="00256CD5" w:rsidRDefault="005F3AA2" w:rsidP="00445310">
      <w:pPr>
        <w:pStyle w:val="Lbjegyzetszveg"/>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9838" w14:textId="77777777" w:rsidR="005F3AA2" w:rsidRDefault="005F3AA2">
    <w:pPr>
      <w:pStyle w:val="lfej"/>
    </w:pPr>
  </w:p>
  <w:p w14:paraId="650E5BCE" w14:textId="77777777" w:rsidR="005F3AA2" w:rsidRDefault="005F3AA2">
    <w:pPr>
      <w:pStyle w:val="lfej"/>
    </w:pPr>
  </w:p>
  <w:p w14:paraId="72E4E844" w14:textId="77777777" w:rsidR="005F3AA2" w:rsidRDefault="005F3AA2">
    <w:pPr>
      <w:pStyle w:val="lfej"/>
    </w:pPr>
  </w:p>
  <w:p w14:paraId="52AF7143" w14:textId="77777777" w:rsidR="005F3AA2" w:rsidRDefault="005F3AA2">
    <w:pPr>
      <w:pStyle w:val="lfej"/>
    </w:pPr>
  </w:p>
  <w:p w14:paraId="2F98FB38" w14:textId="77777777" w:rsidR="005F3AA2" w:rsidRDefault="005F3AA2">
    <w:pPr>
      <w:pStyle w:val="lfej"/>
    </w:pPr>
  </w:p>
  <w:p w14:paraId="1AEA720E" w14:textId="77777777" w:rsidR="005F3AA2" w:rsidRDefault="005F3AA2">
    <w:pPr>
      <w:pStyle w:val="lfej"/>
      <w:rPr>
        <w:rFonts w:ascii="Nexa Regular" w:hAnsi="Nexa Regular"/>
        <w:b/>
        <w:color w:val="0E465E"/>
        <w:sz w:val="20"/>
      </w:rPr>
    </w:pPr>
    <w:r>
      <w:rPr>
        <w:rFonts w:ascii="Nexa Regular" w:hAnsi="Nexa Regular"/>
        <w:b/>
        <w:color w:val="0E465E"/>
        <w:sz w:val="20"/>
      </w:rPr>
      <w:t>Budapest I. kerület Budavári Önkormányzat</w:t>
    </w:r>
    <w:r>
      <w:rPr>
        <w:lang w:eastAsia="hu-HU"/>
      </w:rPr>
      <w:drawing>
        <wp:anchor distT="0" distB="0" distL="114300" distR="114300" simplePos="0" relativeHeight="251658240" behindDoc="1" locked="0" layoutInCell="1" allowOverlap="1" wp14:anchorId="0A2B72B4" wp14:editId="3FDC0A21">
          <wp:simplePos x="0" y="0"/>
          <wp:positionH relativeFrom="column">
            <wp:posOffset>-880745</wp:posOffset>
          </wp:positionH>
          <wp:positionV relativeFrom="page">
            <wp:posOffset>-352425</wp:posOffset>
          </wp:positionV>
          <wp:extent cx="3389630" cy="1713230"/>
          <wp:effectExtent l="0" t="0" r="127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1"/>
                  <a:srcRect/>
                  <a:stretch>
                    <a:fillRect/>
                  </a:stretch>
                </pic:blipFill>
                <pic:spPr bwMode="auto">
                  <a:xfrm>
                    <a:off x="0" y="0"/>
                    <a:ext cx="3389630" cy="17132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E44"/>
    <w:multiLevelType w:val="hybridMultilevel"/>
    <w:tmpl w:val="29FAC070"/>
    <w:lvl w:ilvl="0" w:tplc="035C46F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CFC1674">
      <w:start w:val="1"/>
      <w:numFmt w:val="decimal"/>
      <w:lvlText w:val="%4."/>
      <w:lvlJc w:val="left"/>
      <w:pPr>
        <w:ind w:left="2880"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5CA4F98"/>
    <w:multiLevelType w:val="hybridMultilevel"/>
    <w:tmpl w:val="83B43136"/>
    <w:lvl w:ilvl="0" w:tplc="6088A356">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657784"/>
    <w:multiLevelType w:val="hybridMultilevel"/>
    <w:tmpl w:val="13EA4C76"/>
    <w:lvl w:ilvl="0" w:tplc="B06A8962">
      <w:start w:val="1"/>
      <w:numFmt w:val="lowerLetter"/>
      <w:lvlText w:val="%1."/>
      <w:lvlJc w:val="left"/>
      <w:pPr>
        <w:ind w:left="720" w:hanging="360"/>
      </w:pPr>
      <w:rPr>
        <w:rFonts w:ascii="Open Sans Light" w:eastAsia="Times New Roman" w:hAnsi="Open Sans Light" w:cs="Open Sans Light"/>
        <w:b/>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 w15:restartNumberingAfterBreak="0">
    <w:nsid w:val="0D3903B7"/>
    <w:multiLevelType w:val="hybridMultilevel"/>
    <w:tmpl w:val="4F48036C"/>
    <w:lvl w:ilvl="0" w:tplc="E91C7FA2">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1DD04E3"/>
    <w:multiLevelType w:val="multilevel"/>
    <w:tmpl w:val="05943C70"/>
    <w:lvl w:ilvl="0">
      <w:start w:val="1"/>
      <w:numFmt w:val="decimal"/>
      <w:lvlText w:val="%1."/>
      <w:lvlJc w:val="left"/>
      <w:pPr>
        <w:tabs>
          <w:tab w:val="num" w:pos="0"/>
        </w:tabs>
        <w:ind w:left="720" w:hanging="360"/>
      </w:pPr>
      <w:rPr>
        <w:rFonts w:ascii="Open Sans Light" w:eastAsia="Times New Roman" w:hAnsi="Open Sans Light" w:cs="Times New Roman"/>
        <w:b/>
      </w:rPr>
    </w:lvl>
    <w:lvl w:ilvl="1">
      <w:start w:val="1"/>
      <w:numFmt w:val="decimal"/>
      <w:lvlText w:val="%2."/>
      <w:lvlJc w:val="left"/>
      <w:pPr>
        <w:tabs>
          <w:tab w:val="num" w:pos="0"/>
        </w:tabs>
        <w:ind w:left="1080" w:hanging="720"/>
      </w:pPr>
      <w:rPr>
        <w:rFonts w:ascii="Open Sans Light" w:eastAsia="Times New Roman" w:hAnsi="Open Sans Light" w:cs="Open Sans Light"/>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13636404"/>
    <w:multiLevelType w:val="multilevel"/>
    <w:tmpl w:val="E90E437C"/>
    <w:lvl w:ilvl="0">
      <w:start w:val="1"/>
      <w:numFmt w:val="upperRoman"/>
      <w:lvlText w:val="%1."/>
      <w:lvlJc w:val="left"/>
      <w:pPr>
        <w:tabs>
          <w:tab w:val="num" w:pos="0"/>
        </w:tabs>
        <w:ind w:left="1800" w:hanging="720"/>
      </w:pPr>
      <w:rPr>
        <w:rFonts w:ascii="Open Sans Light" w:hAnsi="Open Sans Light"/>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175678E7"/>
    <w:multiLevelType w:val="hybridMultilevel"/>
    <w:tmpl w:val="2C3A299C"/>
    <w:lvl w:ilvl="0" w:tplc="040E0001">
      <w:start w:val="1"/>
      <w:numFmt w:val="bullet"/>
      <w:lvlText w:val=""/>
      <w:lvlJc w:val="left"/>
      <w:pPr>
        <w:ind w:left="720" w:hanging="360"/>
      </w:pPr>
      <w:rPr>
        <w:rFonts w:ascii="Symbol" w:hAnsi="Symbol" w:hint="default"/>
        <w:b/>
      </w:rPr>
    </w:lvl>
    <w:lvl w:ilvl="1" w:tplc="8D2410FC">
      <w:start w:val="1"/>
      <w:numFmt w:val="lowerLetter"/>
      <w:lvlText w:val="%2."/>
      <w:lvlJc w:val="left"/>
      <w:pPr>
        <w:ind w:left="1440" w:hanging="360"/>
      </w:pPr>
      <w:rPr>
        <w:b/>
      </w:rPr>
    </w:lvl>
    <w:lvl w:ilvl="2" w:tplc="040E0001">
      <w:start w:val="1"/>
      <w:numFmt w:val="bullet"/>
      <w:lvlText w:val=""/>
      <w:lvlJc w:val="left"/>
      <w:pPr>
        <w:ind w:left="2160" w:hanging="180"/>
      </w:pPr>
      <w:rPr>
        <w:rFonts w:ascii="Symbol" w:hAnsi="Symbol" w:hint="default"/>
      </w:rPr>
    </w:lvl>
    <w:lvl w:ilvl="3" w:tplc="C8F86C1E">
      <w:start w:val="4"/>
      <w:numFmt w:val="low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A45E6A"/>
    <w:multiLevelType w:val="hybridMultilevel"/>
    <w:tmpl w:val="D0B2BE00"/>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8" w15:restartNumberingAfterBreak="0">
    <w:nsid w:val="1ABF5643"/>
    <w:multiLevelType w:val="hybridMultilevel"/>
    <w:tmpl w:val="5E9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334E7"/>
    <w:multiLevelType w:val="hybridMultilevel"/>
    <w:tmpl w:val="7B3ACA8C"/>
    <w:lvl w:ilvl="0" w:tplc="8188CD22">
      <w:start w:val="7"/>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875EDF"/>
    <w:multiLevelType w:val="hybridMultilevel"/>
    <w:tmpl w:val="227A1850"/>
    <w:lvl w:ilvl="0" w:tplc="2B9A155C">
      <w:start w:val="1"/>
      <w:numFmt w:val="bullet"/>
      <w:lvlText w:val="-"/>
      <w:lvlJc w:val="left"/>
      <w:pPr>
        <w:ind w:left="1080" w:hanging="360"/>
      </w:pPr>
      <w:rPr>
        <w:rFonts w:ascii="Garamond" w:hAnsi="Garamond"/>
      </w:rPr>
    </w:lvl>
    <w:lvl w:ilvl="1" w:tplc="040E0003">
      <w:start w:val="1"/>
      <w:numFmt w:val="bullet"/>
      <w:lvlText w:val="o"/>
      <w:lvlJc w:val="left"/>
      <w:pPr>
        <w:ind w:left="1800" w:hanging="360"/>
      </w:pPr>
      <w:rPr>
        <w:rFonts w:ascii="Courier New" w:hAnsi="Courier New"/>
      </w:rPr>
    </w:lvl>
    <w:lvl w:ilvl="2" w:tplc="040E0005">
      <w:start w:val="1"/>
      <w:numFmt w:val="bullet"/>
      <w:lvlText w:val=""/>
      <w:lvlJc w:val="left"/>
      <w:pPr>
        <w:ind w:left="2520" w:hanging="360"/>
      </w:pPr>
      <w:rPr>
        <w:rFonts w:ascii="Wingdings" w:hAnsi="Wingdings"/>
      </w:rPr>
    </w:lvl>
    <w:lvl w:ilvl="3" w:tplc="040E0001">
      <w:start w:val="1"/>
      <w:numFmt w:val="bullet"/>
      <w:lvlText w:val=""/>
      <w:lvlJc w:val="left"/>
      <w:pPr>
        <w:ind w:left="3240" w:hanging="360"/>
      </w:pPr>
      <w:rPr>
        <w:rFonts w:ascii="Symbol" w:hAnsi="Symbol"/>
      </w:rPr>
    </w:lvl>
    <w:lvl w:ilvl="4" w:tplc="040E0003">
      <w:start w:val="1"/>
      <w:numFmt w:val="bullet"/>
      <w:lvlText w:val="o"/>
      <w:lvlJc w:val="left"/>
      <w:pPr>
        <w:ind w:left="3960" w:hanging="360"/>
      </w:pPr>
      <w:rPr>
        <w:rFonts w:ascii="Courier New" w:hAnsi="Courier New"/>
      </w:rPr>
    </w:lvl>
    <w:lvl w:ilvl="5" w:tplc="040E0005">
      <w:start w:val="1"/>
      <w:numFmt w:val="bullet"/>
      <w:lvlText w:val=""/>
      <w:lvlJc w:val="left"/>
      <w:pPr>
        <w:ind w:left="4680" w:hanging="360"/>
      </w:pPr>
      <w:rPr>
        <w:rFonts w:ascii="Wingdings" w:hAnsi="Wingdings"/>
      </w:rPr>
    </w:lvl>
    <w:lvl w:ilvl="6" w:tplc="040E0001">
      <w:start w:val="1"/>
      <w:numFmt w:val="bullet"/>
      <w:lvlText w:val=""/>
      <w:lvlJc w:val="left"/>
      <w:pPr>
        <w:ind w:left="5400" w:hanging="360"/>
      </w:pPr>
      <w:rPr>
        <w:rFonts w:ascii="Symbol" w:hAnsi="Symbol"/>
      </w:rPr>
    </w:lvl>
    <w:lvl w:ilvl="7" w:tplc="040E0003">
      <w:start w:val="1"/>
      <w:numFmt w:val="bullet"/>
      <w:lvlText w:val="o"/>
      <w:lvlJc w:val="left"/>
      <w:pPr>
        <w:ind w:left="6120" w:hanging="360"/>
      </w:pPr>
      <w:rPr>
        <w:rFonts w:ascii="Courier New" w:hAnsi="Courier New"/>
      </w:rPr>
    </w:lvl>
    <w:lvl w:ilvl="8" w:tplc="040E0005">
      <w:start w:val="1"/>
      <w:numFmt w:val="bullet"/>
      <w:lvlText w:val=""/>
      <w:lvlJc w:val="left"/>
      <w:pPr>
        <w:ind w:left="6840" w:hanging="360"/>
      </w:pPr>
      <w:rPr>
        <w:rFonts w:ascii="Wingdings" w:hAnsi="Wingdings"/>
      </w:rPr>
    </w:lvl>
  </w:abstractNum>
  <w:abstractNum w:abstractNumId="11" w15:restartNumberingAfterBreak="0">
    <w:nsid w:val="29D517EE"/>
    <w:multiLevelType w:val="multilevel"/>
    <w:tmpl w:val="C8561570"/>
    <w:lvl w:ilvl="0">
      <w:start w:val="1"/>
      <w:numFmt w:val="bullet"/>
      <w:lvlText w:val=""/>
      <w:lvlJc w:val="left"/>
      <w:pPr>
        <w:tabs>
          <w:tab w:val="num" w:pos="0"/>
        </w:tabs>
        <w:ind w:left="1797" w:hanging="360"/>
      </w:pPr>
      <w:rPr>
        <w:rFonts w:ascii="Symbol" w:hAnsi="Symbol" w:hint="default"/>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12" w15:restartNumberingAfterBreak="0">
    <w:nsid w:val="2BBC00E4"/>
    <w:multiLevelType w:val="hybridMultilevel"/>
    <w:tmpl w:val="20442B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3" w15:restartNumberingAfterBreak="0">
    <w:nsid w:val="2DE0160F"/>
    <w:multiLevelType w:val="hybridMultilevel"/>
    <w:tmpl w:val="3C9A28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4" w15:restartNumberingAfterBreak="0">
    <w:nsid w:val="30915DC3"/>
    <w:multiLevelType w:val="multilevel"/>
    <w:tmpl w:val="645EEC6C"/>
    <w:lvl w:ilvl="0">
      <w:start w:val="1"/>
      <w:numFmt w:val="decimal"/>
      <w:lvlText w:val="%1."/>
      <w:lvlJc w:val="left"/>
      <w:pPr>
        <w:tabs>
          <w:tab w:val="num" w:pos="0"/>
        </w:tabs>
        <w:ind w:left="720" w:hanging="360"/>
      </w:pPr>
      <w:rPr>
        <w:rFonts w:ascii="Open Sans Light" w:eastAsia="Times New Roman" w:hAnsi="Open Sans Light" w:cs="Times New Roman"/>
      </w:rPr>
    </w:lvl>
    <w:lvl w:ilvl="1">
      <w:start w:val="1"/>
      <w:numFmt w:val="decimal"/>
      <w:lvlText w:val="%2."/>
      <w:lvlJc w:val="left"/>
      <w:pPr>
        <w:tabs>
          <w:tab w:val="num" w:pos="0"/>
        </w:tabs>
        <w:ind w:left="1080" w:hanging="720"/>
      </w:pPr>
      <w:rPr>
        <w:rFonts w:ascii="Open Sans Light" w:eastAsia="Times New Roman" w:hAnsi="Open Sans Light" w:cs="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5" w15:restartNumberingAfterBreak="0">
    <w:nsid w:val="328D0BAA"/>
    <w:multiLevelType w:val="hybridMultilevel"/>
    <w:tmpl w:val="1228EFA0"/>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6" w15:restartNumberingAfterBreak="0">
    <w:nsid w:val="33126AB0"/>
    <w:multiLevelType w:val="multilevel"/>
    <w:tmpl w:val="5D88C7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720"/>
      </w:pPr>
      <w:rPr>
        <w:rFonts w:ascii="Open Sans Light" w:eastAsia="Times New Roman" w:hAnsi="Open Sans Light" w:cs="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34641259"/>
    <w:multiLevelType w:val="multilevel"/>
    <w:tmpl w:val="40B6E2DE"/>
    <w:lvl w:ilvl="0">
      <w:start w:val="1"/>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34766012"/>
    <w:multiLevelType w:val="hybridMultilevel"/>
    <w:tmpl w:val="0242ED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9B21E91"/>
    <w:multiLevelType w:val="hybridMultilevel"/>
    <w:tmpl w:val="11BA8EE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E3715BC"/>
    <w:multiLevelType w:val="hybridMultilevel"/>
    <w:tmpl w:val="0660D5B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1" w15:restartNumberingAfterBreak="0">
    <w:nsid w:val="40827AB4"/>
    <w:multiLevelType w:val="multilevel"/>
    <w:tmpl w:val="DC5676A8"/>
    <w:lvl w:ilvl="0">
      <w:start w:val="1"/>
      <w:numFmt w:val="decimal"/>
      <w:lvlText w:val="%1."/>
      <w:lvlJc w:val="left"/>
      <w:pPr>
        <w:tabs>
          <w:tab w:val="num" w:pos="0"/>
        </w:tabs>
        <w:ind w:left="1080" w:hanging="720"/>
      </w:pPr>
      <w:rPr>
        <w:rFonts w:ascii="Open Sans Light" w:hAnsi="Open Sans Ligh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24C1505"/>
    <w:multiLevelType w:val="hybridMultilevel"/>
    <w:tmpl w:val="C68ED4C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262781B"/>
    <w:multiLevelType w:val="hybridMultilevel"/>
    <w:tmpl w:val="B322A51C"/>
    <w:lvl w:ilvl="0" w:tplc="040E0003">
      <w:start w:val="1"/>
      <w:numFmt w:val="bullet"/>
      <w:lvlText w:val="o"/>
      <w:lvlJc w:val="left"/>
      <w:pPr>
        <w:ind w:left="1434" w:hanging="360"/>
      </w:pPr>
      <w:rPr>
        <w:rFonts w:ascii="Courier New" w:hAnsi="Courier New"/>
      </w:rPr>
    </w:lvl>
    <w:lvl w:ilvl="1" w:tplc="040E0003">
      <w:start w:val="1"/>
      <w:numFmt w:val="bullet"/>
      <w:lvlText w:val="o"/>
      <w:lvlJc w:val="left"/>
      <w:pPr>
        <w:ind w:left="2154" w:hanging="360"/>
      </w:pPr>
      <w:rPr>
        <w:rFonts w:ascii="Courier New" w:hAnsi="Courier New"/>
      </w:rPr>
    </w:lvl>
    <w:lvl w:ilvl="2" w:tplc="040E0005">
      <w:start w:val="1"/>
      <w:numFmt w:val="bullet"/>
      <w:lvlText w:val=""/>
      <w:lvlJc w:val="left"/>
      <w:pPr>
        <w:ind w:left="2874" w:hanging="360"/>
      </w:pPr>
      <w:rPr>
        <w:rFonts w:ascii="Wingdings" w:hAnsi="Wingdings"/>
      </w:rPr>
    </w:lvl>
    <w:lvl w:ilvl="3" w:tplc="040E0001">
      <w:start w:val="1"/>
      <w:numFmt w:val="bullet"/>
      <w:lvlText w:val=""/>
      <w:lvlJc w:val="left"/>
      <w:pPr>
        <w:ind w:left="3594" w:hanging="360"/>
      </w:pPr>
      <w:rPr>
        <w:rFonts w:ascii="Symbol" w:hAnsi="Symbol"/>
      </w:rPr>
    </w:lvl>
    <w:lvl w:ilvl="4" w:tplc="040E0003">
      <w:start w:val="1"/>
      <w:numFmt w:val="bullet"/>
      <w:lvlText w:val="o"/>
      <w:lvlJc w:val="left"/>
      <w:pPr>
        <w:ind w:left="4314" w:hanging="360"/>
      </w:pPr>
      <w:rPr>
        <w:rFonts w:ascii="Courier New" w:hAnsi="Courier New"/>
      </w:rPr>
    </w:lvl>
    <w:lvl w:ilvl="5" w:tplc="040E0005">
      <w:start w:val="1"/>
      <w:numFmt w:val="bullet"/>
      <w:lvlText w:val=""/>
      <w:lvlJc w:val="left"/>
      <w:pPr>
        <w:ind w:left="5034" w:hanging="360"/>
      </w:pPr>
      <w:rPr>
        <w:rFonts w:ascii="Wingdings" w:hAnsi="Wingdings"/>
      </w:rPr>
    </w:lvl>
    <w:lvl w:ilvl="6" w:tplc="040E0001">
      <w:start w:val="1"/>
      <w:numFmt w:val="bullet"/>
      <w:lvlText w:val=""/>
      <w:lvlJc w:val="left"/>
      <w:pPr>
        <w:ind w:left="5754" w:hanging="360"/>
      </w:pPr>
      <w:rPr>
        <w:rFonts w:ascii="Symbol" w:hAnsi="Symbol"/>
      </w:rPr>
    </w:lvl>
    <w:lvl w:ilvl="7" w:tplc="040E0003">
      <w:start w:val="1"/>
      <w:numFmt w:val="bullet"/>
      <w:lvlText w:val="o"/>
      <w:lvlJc w:val="left"/>
      <w:pPr>
        <w:ind w:left="6474" w:hanging="360"/>
      </w:pPr>
      <w:rPr>
        <w:rFonts w:ascii="Courier New" w:hAnsi="Courier New"/>
      </w:rPr>
    </w:lvl>
    <w:lvl w:ilvl="8" w:tplc="040E0005">
      <w:start w:val="1"/>
      <w:numFmt w:val="bullet"/>
      <w:lvlText w:val=""/>
      <w:lvlJc w:val="left"/>
      <w:pPr>
        <w:ind w:left="7194" w:hanging="360"/>
      </w:pPr>
      <w:rPr>
        <w:rFonts w:ascii="Wingdings" w:hAnsi="Wingdings"/>
      </w:rPr>
    </w:lvl>
  </w:abstractNum>
  <w:abstractNum w:abstractNumId="24" w15:restartNumberingAfterBreak="0">
    <w:nsid w:val="43FC5F78"/>
    <w:multiLevelType w:val="multilevel"/>
    <w:tmpl w:val="63AE625A"/>
    <w:lvl w:ilvl="0">
      <w:start w:val="1"/>
      <w:numFmt w:val="decimal"/>
      <w:lvlText w:val="%1."/>
      <w:lvlJc w:val="left"/>
      <w:pPr>
        <w:tabs>
          <w:tab w:val="num" w:pos="720"/>
        </w:tabs>
        <w:ind w:left="720" w:hanging="360"/>
      </w:pPr>
      <w:rPr>
        <w:b/>
      </w:rPr>
    </w:lvl>
    <w:lvl w:ilvl="1">
      <w:start w:val="1"/>
      <w:numFmt w:val="lowerLetter"/>
      <w:lvlText w:val="%2)"/>
      <w:lvlJc w:val="left"/>
      <w:pPr>
        <w:ind w:left="1785" w:hanging="705"/>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36350"/>
    <w:multiLevelType w:val="hybridMultilevel"/>
    <w:tmpl w:val="CD06F53A"/>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6" w15:restartNumberingAfterBreak="0">
    <w:nsid w:val="4BDB6414"/>
    <w:multiLevelType w:val="hybridMultilevel"/>
    <w:tmpl w:val="0B701DF0"/>
    <w:lvl w:ilvl="0" w:tplc="EF4E04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CA47459"/>
    <w:multiLevelType w:val="hybridMultilevel"/>
    <w:tmpl w:val="D99CC3F2"/>
    <w:lvl w:ilvl="0" w:tplc="D0B66D48">
      <w:start w:val="1"/>
      <w:numFmt w:val="bullet"/>
      <w:lvlText w:val="-"/>
      <w:lvlJc w:val="left"/>
      <w:pPr>
        <w:ind w:left="720" w:hanging="360"/>
      </w:pPr>
      <w:rPr>
        <w:rFonts w:ascii="Open Sans Light" w:eastAsia="Times New Roman" w:hAnsi="Open Sans Light" w:cs="Open Sans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CF92886"/>
    <w:multiLevelType w:val="hybridMultilevel"/>
    <w:tmpl w:val="B7F4AAD0"/>
    <w:lvl w:ilvl="0" w:tplc="2B9A155C">
      <w:start w:val="1"/>
      <w:numFmt w:val="bullet"/>
      <w:lvlText w:val="-"/>
      <w:lvlJc w:val="left"/>
      <w:pPr>
        <w:ind w:left="924" w:hanging="360"/>
      </w:pPr>
      <w:rPr>
        <w:rFonts w:ascii="Garamond" w:eastAsia="Times New Roman" w:hAnsi="Garamond" w:cs="Times New Roman"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29" w15:restartNumberingAfterBreak="0">
    <w:nsid w:val="4E15463C"/>
    <w:multiLevelType w:val="hybridMultilevel"/>
    <w:tmpl w:val="844E34C8"/>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0" w15:restartNumberingAfterBreak="0">
    <w:nsid w:val="4E640D08"/>
    <w:multiLevelType w:val="hybridMultilevel"/>
    <w:tmpl w:val="9E5E278E"/>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1" w15:restartNumberingAfterBreak="0">
    <w:nsid w:val="51F01C51"/>
    <w:multiLevelType w:val="hybridMultilevel"/>
    <w:tmpl w:val="10E2EA60"/>
    <w:lvl w:ilvl="0" w:tplc="2B9A155C">
      <w:start w:val="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64B4849"/>
    <w:multiLevelType w:val="hybridMultilevel"/>
    <w:tmpl w:val="A63CB430"/>
    <w:lvl w:ilvl="0" w:tplc="129688B6">
      <w:start w:val="1"/>
      <w:numFmt w:val="decimal"/>
      <w:lvlText w:val="%1."/>
      <w:lvlJc w:val="left"/>
      <w:pPr>
        <w:ind w:left="428" w:hanging="360"/>
      </w:pPr>
    </w:lvl>
    <w:lvl w:ilvl="1" w:tplc="040E0019">
      <w:start w:val="1"/>
      <w:numFmt w:val="lowerLetter"/>
      <w:lvlText w:val="%2."/>
      <w:lvlJc w:val="left"/>
      <w:pPr>
        <w:ind w:left="1148" w:hanging="360"/>
      </w:pPr>
    </w:lvl>
    <w:lvl w:ilvl="2" w:tplc="040E001B">
      <w:start w:val="1"/>
      <w:numFmt w:val="lowerRoman"/>
      <w:lvlText w:val="%3."/>
      <w:lvlJc w:val="right"/>
      <w:pPr>
        <w:ind w:left="1868" w:hanging="180"/>
      </w:pPr>
    </w:lvl>
    <w:lvl w:ilvl="3" w:tplc="040E000F">
      <w:start w:val="1"/>
      <w:numFmt w:val="decimal"/>
      <w:lvlText w:val="%4."/>
      <w:lvlJc w:val="left"/>
      <w:pPr>
        <w:ind w:left="2588" w:hanging="360"/>
      </w:pPr>
    </w:lvl>
    <w:lvl w:ilvl="4" w:tplc="040E0019">
      <w:start w:val="1"/>
      <w:numFmt w:val="lowerLetter"/>
      <w:lvlText w:val="%5."/>
      <w:lvlJc w:val="left"/>
      <w:pPr>
        <w:ind w:left="3308" w:hanging="360"/>
      </w:pPr>
    </w:lvl>
    <w:lvl w:ilvl="5" w:tplc="040E001B">
      <w:start w:val="1"/>
      <w:numFmt w:val="lowerRoman"/>
      <w:lvlText w:val="%6."/>
      <w:lvlJc w:val="right"/>
      <w:pPr>
        <w:ind w:left="4028" w:hanging="180"/>
      </w:pPr>
    </w:lvl>
    <w:lvl w:ilvl="6" w:tplc="040E000F">
      <w:start w:val="1"/>
      <w:numFmt w:val="decimal"/>
      <w:lvlText w:val="%7."/>
      <w:lvlJc w:val="left"/>
      <w:pPr>
        <w:ind w:left="4748" w:hanging="360"/>
      </w:pPr>
    </w:lvl>
    <w:lvl w:ilvl="7" w:tplc="040E0019">
      <w:start w:val="1"/>
      <w:numFmt w:val="lowerLetter"/>
      <w:lvlText w:val="%8."/>
      <w:lvlJc w:val="left"/>
      <w:pPr>
        <w:ind w:left="5468" w:hanging="360"/>
      </w:pPr>
    </w:lvl>
    <w:lvl w:ilvl="8" w:tplc="040E001B">
      <w:start w:val="1"/>
      <w:numFmt w:val="lowerRoman"/>
      <w:lvlText w:val="%9."/>
      <w:lvlJc w:val="right"/>
      <w:pPr>
        <w:ind w:left="6188" w:hanging="180"/>
      </w:pPr>
    </w:lvl>
  </w:abstractNum>
  <w:abstractNum w:abstractNumId="33" w15:restartNumberingAfterBreak="0">
    <w:nsid w:val="57023D1A"/>
    <w:multiLevelType w:val="hybridMultilevel"/>
    <w:tmpl w:val="1F06833E"/>
    <w:lvl w:ilvl="0" w:tplc="73505C0A">
      <w:start w:val="1"/>
      <w:numFmt w:val="bullet"/>
      <w:lvlText w:val="—"/>
      <w:lvlJc w:val="left"/>
      <w:pPr>
        <w:ind w:left="720" w:hanging="360"/>
      </w:pPr>
      <w:rPr>
        <w:rFonts w:ascii="Sitka Small" w:hAnsi="Sitka Smal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4" w15:restartNumberingAfterBreak="0">
    <w:nsid w:val="57D37DFD"/>
    <w:multiLevelType w:val="hybridMultilevel"/>
    <w:tmpl w:val="59A46124"/>
    <w:lvl w:ilvl="0" w:tplc="040E0003">
      <w:start w:val="1"/>
      <w:numFmt w:val="bullet"/>
      <w:lvlText w:val="o"/>
      <w:lvlJc w:val="left"/>
      <w:pPr>
        <w:ind w:left="1440" w:hanging="360"/>
      </w:pPr>
      <w:rPr>
        <w:rFonts w:ascii="Courier New" w:hAnsi="Courier New"/>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35" w15:restartNumberingAfterBreak="0">
    <w:nsid w:val="57FF10FB"/>
    <w:multiLevelType w:val="multilevel"/>
    <w:tmpl w:val="B142BF0C"/>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5A617A8C"/>
    <w:multiLevelType w:val="hybridMultilevel"/>
    <w:tmpl w:val="2E9C931E"/>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37" w15:restartNumberingAfterBreak="0">
    <w:nsid w:val="5A63518D"/>
    <w:multiLevelType w:val="hybridMultilevel"/>
    <w:tmpl w:val="70A60C2C"/>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8" w15:restartNumberingAfterBreak="0">
    <w:nsid w:val="62AB15FE"/>
    <w:multiLevelType w:val="hybridMultilevel"/>
    <w:tmpl w:val="F1B0AE8C"/>
    <w:lvl w:ilvl="0" w:tplc="2B9A155C">
      <w:start w:val="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3766584"/>
    <w:multiLevelType w:val="hybridMultilevel"/>
    <w:tmpl w:val="8452B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43387B"/>
    <w:multiLevelType w:val="hybridMultilevel"/>
    <w:tmpl w:val="0B12F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2756EB"/>
    <w:multiLevelType w:val="hybridMultilevel"/>
    <w:tmpl w:val="207235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90C48F6"/>
    <w:multiLevelType w:val="hybridMultilevel"/>
    <w:tmpl w:val="AEB4B1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B4A3170"/>
    <w:multiLevelType w:val="hybridMultilevel"/>
    <w:tmpl w:val="99C6B7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3D87508"/>
    <w:multiLevelType w:val="hybridMultilevel"/>
    <w:tmpl w:val="9C6AF55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800674C"/>
    <w:multiLevelType w:val="hybridMultilevel"/>
    <w:tmpl w:val="1C02EB7A"/>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7CD2568D"/>
    <w:multiLevelType w:val="hybridMultilevel"/>
    <w:tmpl w:val="48565A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EEC667F"/>
    <w:multiLevelType w:val="hybridMultilevel"/>
    <w:tmpl w:val="A07EA12C"/>
    <w:lvl w:ilvl="0" w:tplc="040E0001">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48" w15:restartNumberingAfterBreak="0">
    <w:nsid w:val="7F7757F3"/>
    <w:multiLevelType w:val="hybridMultilevel"/>
    <w:tmpl w:val="A9EE99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2"/>
  </w:num>
  <w:num w:numId="4">
    <w:abstractNumId w:val="22"/>
  </w:num>
  <w:num w:numId="5">
    <w:abstractNumId w:val="0"/>
  </w:num>
  <w:num w:numId="6">
    <w:abstractNumId w:val="10"/>
  </w:num>
  <w:num w:numId="7">
    <w:abstractNumId w:val="25"/>
  </w:num>
  <w:num w:numId="8">
    <w:abstractNumId w:val="7"/>
  </w:num>
  <w:num w:numId="9">
    <w:abstractNumId w:val="15"/>
  </w:num>
  <w:num w:numId="10">
    <w:abstractNumId w:val="2"/>
  </w:num>
  <w:num w:numId="11">
    <w:abstractNumId w:val="26"/>
  </w:num>
  <w:num w:numId="12">
    <w:abstractNumId w:val="23"/>
  </w:num>
  <w:num w:numId="13">
    <w:abstractNumId w:val="34"/>
  </w:num>
  <w:num w:numId="14">
    <w:abstractNumId w:val="13"/>
  </w:num>
  <w:num w:numId="15">
    <w:abstractNumId w:val="18"/>
  </w:num>
  <w:num w:numId="16">
    <w:abstractNumId w:val="19"/>
  </w:num>
  <w:num w:numId="17">
    <w:abstractNumId w:val="33"/>
  </w:num>
  <w:num w:numId="18">
    <w:abstractNumId w:val="46"/>
  </w:num>
  <w:num w:numId="19">
    <w:abstractNumId w:val="28"/>
  </w:num>
  <w:num w:numId="20">
    <w:abstractNumId w:val="44"/>
  </w:num>
  <w:num w:numId="21">
    <w:abstractNumId w:val="43"/>
  </w:num>
  <w:num w:numId="22">
    <w:abstractNumId w:val="31"/>
  </w:num>
  <w:num w:numId="23">
    <w:abstractNumId w:val="38"/>
  </w:num>
  <w:num w:numId="24">
    <w:abstractNumId w:val="24"/>
  </w:num>
  <w:num w:numId="25">
    <w:abstractNumId w:val="1"/>
  </w:num>
  <w:num w:numId="26">
    <w:abstractNumId w:val="6"/>
  </w:num>
  <w:num w:numId="27">
    <w:abstractNumId w:val="14"/>
  </w:num>
  <w:num w:numId="28">
    <w:abstractNumId w:val="11"/>
  </w:num>
  <w:num w:numId="29">
    <w:abstractNumId w:val="41"/>
  </w:num>
  <w:num w:numId="30">
    <w:abstractNumId w:val="16"/>
  </w:num>
  <w:num w:numId="31">
    <w:abstractNumId w:val="4"/>
  </w:num>
  <w:num w:numId="32">
    <w:abstractNumId w:val="21"/>
  </w:num>
  <w:num w:numId="33">
    <w:abstractNumId w:val="5"/>
  </w:num>
  <w:num w:numId="34">
    <w:abstractNumId w:val="17"/>
  </w:num>
  <w:num w:numId="35">
    <w:abstractNumId w:val="47"/>
  </w:num>
  <w:num w:numId="36">
    <w:abstractNumId w:val="20"/>
  </w:num>
  <w:num w:numId="37">
    <w:abstractNumId w:val="45"/>
  </w:num>
  <w:num w:numId="38">
    <w:abstractNumId w:val="29"/>
  </w:num>
  <w:num w:numId="39">
    <w:abstractNumId w:val="35"/>
  </w:num>
  <w:num w:numId="40">
    <w:abstractNumId w:val="48"/>
  </w:num>
  <w:num w:numId="41">
    <w:abstractNumId w:val="36"/>
  </w:num>
  <w:num w:numId="42">
    <w:abstractNumId w:val="40"/>
  </w:num>
  <w:num w:numId="43">
    <w:abstractNumId w:val="9"/>
  </w:num>
  <w:num w:numId="44">
    <w:abstractNumId w:val="8"/>
  </w:num>
  <w:num w:numId="45">
    <w:abstractNumId w:val="39"/>
  </w:num>
  <w:num w:numId="46">
    <w:abstractNumId w:val="37"/>
  </w:num>
  <w:num w:numId="47">
    <w:abstractNumId w:val="3"/>
  </w:num>
  <w:num w:numId="48">
    <w:abstractNumId w:val="42"/>
  </w:num>
  <w:num w:numId="4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11"/>
    <w:rsid w:val="00004025"/>
    <w:rsid w:val="00013FCC"/>
    <w:rsid w:val="000338E5"/>
    <w:rsid w:val="0006467B"/>
    <w:rsid w:val="00065E44"/>
    <w:rsid w:val="000769D4"/>
    <w:rsid w:val="000843BD"/>
    <w:rsid w:val="00095583"/>
    <w:rsid w:val="000A3D0C"/>
    <w:rsid w:val="000D1C5D"/>
    <w:rsid w:val="000D412A"/>
    <w:rsid w:val="000D6D37"/>
    <w:rsid w:val="000E0366"/>
    <w:rsid w:val="000F0E5D"/>
    <w:rsid w:val="000F51B7"/>
    <w:rsid w:val="000F7C10"/>
    <w:rsid w:val="001359DC"/>
    <w:rsid w:val="00136581"/>
    <w:rsid w:val="00141236"/>
    <w:rsid w:val="00145437"/>
    <w:rsid w:val="00161D6C"/>
    <w:rsid w:val="00164337"/>
    <w:rsid w:val="00167DD1"/>
    <w:rsid w:val="001859D0"/>
    <w:rsid w:val="00186BD3"/>
    <w:rsid w:val="001A16D0"/>
    <w:rsid w:val="001A4C49"/>
    <w:rsid w:val="001F14E0"/>
    <w:rsid w:val="001F1B44"/>
    <w:rsid w:val="001F37D4"/>
    <w:rsid w:val="00221623"/>
    <w:rsid w:val="00223249"/>
    <w:rsid w:val="0025622A"/>
    <w:rsid w:val="002572C6"/>
    <w:rsid w:val="00260B48"/>
    <w:rsid w:val="00267529"/>
    <w:rsid w:val="0027790F"/>
    <w:rsid w:val="00285823"/>
    <w:rsid w:val="00296385"/>
    <w:rsid w:val="002A3A53"/>
    <w:rsid w:val="002B2E6A"/>
    <w:rsid w:val="002B79EB"/>
    <w:rsid w:val="002D3071"/>
    <w:rsid w:val="00331CA0"/>
    <w:rsid w:val="00346349"/>
    <w:rsid w:val="003656E6"/>
    <w:rsid w:val="0037789A"/>
    <w:rsid w:val="00380C0A"/>
    <w:rsid w:val="00380D85"/>
    <w:rsid w:val="003A0DA6"/>
    <w:rsid w:val="003A5138"/>
    <w:rsid w:val="003C17F5"/>
    <w:rsid w:val="003E76C9"/>
    <w:rsid w:val="003F439C"/>
    <w:rsid w:val="00405132"/>
    <w:rsid w:val="00424D5A"/>
    <w:rsid w:val="00431C84"/>
    <w:rsid w:val="00445310"/>
    <w:rsid w:val="00456CEA"/>
    <w:rsid w:val="00465495"/>
    <w:rsid w:val="0049040D"/>
    <w:rsid w:val="004A0FE0"/>
    <w:rsid w:val="004C299E"/>
    <w:rsid w:val="00534DD2"/>
    <w:rsid w:val="00564A0B"/>
    <w:rsid w:val="0056771B"/>
    <w:rsid w:val="005755E3"/>
    <w:rsid w:val="00583988"/>
    <w:rsid w:val="005849B2"/>
    <w:rsid w:val="005A0127"/>
    <w:rsid w:val="005A3C90"/>
    <w:rsid w:val="005C4C15"/>
    <w:rsid w:val="005D7A9C"/>
    <w:rsid w:val="005E1F7B"/>
    <w:rsid w:val="005F30A2"/>
    <w:rsid w:val="005F3AA2"/>
    <w:rsid w:val="006244B9"/>
    <w:rsid w:val="00630A2D"/>
    <w:rsid w:val="006669E2"/>
    <w:rsid w:val="006730E7"/>
    <w:rsid w:val="006A5E9F"/>
    <w:rsid w:val="006B4E6F"/>
    <w:rsid w:val="006B5EA3"/>
    <w:rsid w:val="006C2B60"/>
    <w:rsid w:val="006D7886"/>
    <w:rsid w:val="006E5411"/>
    <w:rsid w:val="006E6640"/>
    <w:rsid w:val="00703200"/>
    <w:rsid w:val="00722224"/>
    <w:rsid w:val="00725FC7"/>
    <w:rsid w:val="00745F9C"/>
    <w:rsid w:val="00756BAB"/>
    <w:rsid w:val="00777BF9"/>
    <w:rsid w:val="007838C3"/>
    <w:rsid w:val="00785328"/>
    <w:rsid w:val="007D2316"/>
    <w:rsid w:val="007D37E2"/>
    <w:rsid w:val="00803D41"/>
    <w:rsid w:val="00820C3E"/>
    <w:rsid w:val="00826848"/>
    <w:rsid w:val="00864B9B"/>
    <w:rsid w:val="00871AD7"/>
    <w:rsid w:val="00882E39"/>
    <w:rsid w:val="008C7C28"/>
    <w:rsid w:val="008E69FB"/>
    <w:rsid w:val="008F2E2F"/>
    <w:rsid w:val="00906C40"/>
    <w:rsid w:val="00910783"/>
    <w:rsid w:val="00921819"/>
    <w:rsid w:val="0092429E"/>
    <w:rsid w:val="00933BC5"/>
    <w:rsid w:val="00947A81"/>
    <w:rsid w:val="009623B1"/>
    <w:rsid w:val="0096769B"/>
    <w:rsid w:val="00974134"/>
    <w:rsid w:val="0097447D"/>
    <w:rsid w:val="009953A2"/>
    <w:rsid w:val="009A2FCD"/>
    <w:rsid w:val="009B3706"/>
    <w:rsid w:val="009B7FED"/>
    <w:rsid w:val="009C1ED2"/>
    <w:rsid w:val="009C6944"/>
    <w:rsid w:val="009D00E5"/>
    <w:rsid w:val="009F7985"/>
    <w:rsid w:val="00A200B7"/>
    <w:rsid w:val="00A44B11"/>
    <w:rsid w:val="00A4562F"/>
    <w:rsid w:val="00A53FCD"/>
    <w:rsid w:val="00A634D3"/>
    <w:rsid w:val="00A801BD"/>
    <w:rsid w:val="00A8245A"/>
    <w:rsid w:val="00A8579A"/>
    <w:rsid w:val="00A96321"/>
    <w:rsid w:val="00AA740D"/>
    <w:rsid w:val="00AB108F"/>
    <w:rsid w:val="00AC77A3"/>
    <w:rsid w:val="00AD004F"/>
    <w:rsid w:val="00B15B99"/>
    <w:rsid w:val="00B2638C"/>
    <w:rsid w:val="00B35353"/>
    <w:rsid w:val="00B365E2"/>
    <w:rsid w:val="00B435B9"/>
    <w:rsid w:val="00B500AA"/>
    <w:rsid w:val="00B51BC1"/>
    <w:rsid w:val="00B819BA"/>
    <w:rsid w:val="00B84BAB"/>
    <w:rsid w:val="00BA029F"/>
    <w:rsid w:val="00BB3135"/>
    <w:rsid w:val="00BC1AA8"/>
    <w:rsid w:val="00BF32E5"/>
    <w:rsid w:val="00BF3B1A"/>
    <w:rsid w:val="00C30226"/>
    <w:rsid w:val="00C47D76"/>
    <w:rsid w:val="00C551E8"/>
    <w:rsid w:val="00C72229"/>
    <w:rsid w:val="00C77300"/>
    <w:rsid w:val="00C81C66"/>
    <w:rsid w:val="00C963BF"/>
    <w:rsid w:val="00CA363A"/>
    <w:rsid w:val="00CB1335"/>
    <w:rsid w:val="00CB7F43"/>
    <w:rsid w:val="00CC428D"/>
    <w:rsid w:val="00CF47B9"/>
    <w:rsid w:val="00D10D9C"/>
    <w:rsid w:val="00D204E7"/>
    <w:rsid w:val="00D34E81"/>
    <w:rsid w:val="00D36710"/>
    <w:rsid w:val="00D5588E"/>
    <w:rsid w:val="00D62CF5"/>
    <w:rsid w:val="00D76FE5"/>
    <w:rsid w:val="00D976E9"/>
    <w:rsid w:val="00DA4F85"/>
    <w:rsid w:val="00DB5E3B"/>
    <w:rsid w:val="00DD0473"/>
    <w:rsid w:val="00DD6776"/>
    <w:rsid w:val="00DE5136"/>
    <w:rsid w:val="00DF7775"/>
    <w:rsid w:val="00E22B3E"/>
    <w:rsid w:val="00E70BB7"/>
    <w:rsid w:val="00E72A1A"/>
    <w:rsid w:val="00E95C22"/>
    <w:rsid w:val="00E96ADC"/>
    <w:rsid w:val="00EA3272"/>
    <w:rsid w:val="00EA3A02"/>
    <w:rsid w:val="00EB6580"/>
    <w:rsid w:val="00EC28D0"/>
    <w:rsid w:val="00EF0C76"/>
    <w:rsid w:val="00F13638"/>
    <w:rsid w:val="00F15C2B"/>
    <w:rsid w:val="00F3154A"/>
    <w:rsid w:val="00F32F66"/>
    <w:rsid w:val="00F6478E"/>
    <w:rsid w:val="00F76807"/>
    <w:rsid w:val="00F815CF"/>
    <w:rsid w:val="00F84CEC"/>
    <w:rsid w:val="00F859A2"/>
    <w:rsid w:val="00F942C4"/>
    <w:rsid w:val="00FC1CA5"/>
    <w:rsid w:val="00FC2391"/>
    <w:rsid w:val="00FD5D95"/>
    <w:rsid w:val="00FE7A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F8F"/>
  <w15:docId w15:val="{69CE4699-D344-4703-8D30-CB8A3A9D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28D0"/>
    <w:rPr>
      <w:noProof/>
    </w:rPr>
  </w:style>
  <w:style w:type="paragraph" w:styleId="Cmsor1">
    <w:name w:val="heading 1"/>
    <w:basedOn w:val="Norml"/>
    <w:next w:val="Norml"/>
    <w:link w:val="Cmsor1Char"/>
    <w:qFormat/>
    <w:pPr>
      <w:keepNext/>
      <w:keepLines/>
      <w:spacing w:before="240" w:after="0"/>
      <w:outlineLvl w:val="0"/>
    </w:pPr>
    <w:rPr>
      <w:color w:val="2E74B5" w:themeColor="accent1" w:themeShade="BF"/>
      <w:sz w:val="32"/>
      <w:szCs w:val="32"/>
    </w:rPr>
  </w:style>
  <w:style w:type="paragraph" w:styleId="Cmsor2">
    <w:name w:val="heading 2"/>
    <w:basedOn w:val="Norml"/>
    <w:next w:val="Norml"/>
    <w:link w:val="Cmsor2Char"/>
    <w:semiHidden/>
    <w:qFormat/>
    <w:pPr>
      <w:keepNext/>
      <w:keepLines/>
      <w:spacing w:before="40" w:after="0"/>
      <w:outlineLvl w:val="1"/>
    </w:pPr>
    <w:rPr>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spacing w:after="0" w:line="240" w:lineRule="auto"/>
    </w:pPr>
  </w:style>
  <w:style w:type="paragraph" w:styleId="llb">
    <w:name w:val="footer"/>
    <w:basedOn w:val="Norml"/>
    <w:link w:val="llbChar"/>
    <w:pPr>
      <w:tabs>
        <w:tab w:val="center" w:pos="4536"/>
        <w:tab w:val="right" w:pos="9072"/>
      </w:tabs>
      <w:spacing w:after="0" w:line="240" w:lineRule="auto"/>
    </w:pPr>
  </w:style>
  <w:style w:type="paragraph" w:styleId="Buborkszveg">
    <w:name w:val="Balloon Text"/>
    <w:basedOn w:val="Norml"/>
    <w:link w:val="BuborkszvegChar"/>
    <w:semiHidden/>
    <w:pPr>
      <w:spacing w:after="0" w:line="240" w:lineRule="auto"/>
    </w:pPr>
    <w:rPr>
      <w:rFonts w:ascii="Segoe UI" w:hAnsi="Segoe UI"/>
      <w:sz w:val="18"/>
      <w:szCs w:val="18"/>
    </w:rPr>
  </w:style>
  <w:style w:type="paragraph" w:styleId="Listaszerbekezds">
    <w:name w:val="List Paragraph"/>
    <w:basedOn w:val="Norml"/>
    <w:link w:val="ListaszerbekezdsChar"/>
    <w:uiPriority w:val="34"/>
    <w:qFormat/>
    <w:pPr>
      <w:ind w:left="720"/>
      <w:contextualSpacing/>
    </w:pPr>
  </w:style>
  <w:style w:type="paragraph" w:customStyle="1" w:styleId="Style11">
    <w:name w:val="Style11"/>
    <w:basedOn w:val="Norml"/>
    <w:pPr>
      <w:spacing w:after="0" w:line="324" w:lineRule="exact"/>
      <w:jc w:val="both"/>
    </w:pPr>
    <w:rPr>
      <w:rFonts w:ascii="Times New Roman" w:hAnsi="Times New Roman"/>
      <w:noProof w:val="0"/>
      <w:sz w:val="24"/>
      <w:szCs w:val="24"/>
    </w:rPr>
  </w:style>
  <w:style w:type="paragraph" w:styleId="NormlWeb">
    <w:name w:val="Normal (Web)"/>
    <w:basedOn w:val="Norml"/>
    <w:uiPriority w:val="99"/>
    <w:semiHidden/>
    <w:pPr>
      <w:spacing w:before="100" w:beforeAutospacing="1" w:after="100" w:afterAutospacing="1" w:line="240" w:lineRule="auto"/>
    </w:pPr>
    <w:rPr>
      <w:rFonts w:ascii="Times New Roman" w:hAnsi="Times New Roman"/>
      <w:noProof w:val="0"/>
      <w:sz w:val="24"/>
      <w:szCs w:val="24"/>
      <w:lang w:eastAsia="hu-HU"/>
    </w:rPr>
  </w:style>
  <w:style w:type="paragraph" w:customStyle="1" w:styleId="Default">
    <w:name w:val="Default"/>
    <w:qFormat/>
    <w:pPr>
      <w:spacing w:after="0" w:line="240" w:lineRule="auto"/>
    </w:pPr>
    <w:rPr>
      <w:rFonts w:ascii="Open Sans" w:hAnsi="Open Sans"/>
      <w:color w:val="000000"/>
      <w:sz w:val="24"/>
      <w:szCs w:val="24"/>
    </w:rPr>
  </w:style>
  <w:style w:type="paragraph" w:customStyle="1" w:styleId="FCm">
    <w:name w:val="FôCím"/>
    <w:basedOn w:val="Norml"/>
    <w:pPr>
      <w:keepNext/>
      <w:keepLines/>
      <w:spacing w:before="480" w:after="240" w:line="240" w:lineRule="auto"/>
      <w:jc w:val="center"/>
    </w:pPr>
    <w:rPr>
      <w:rFonts w:ascii="Times New Roman" w:hAnsi="Times New Roman"/>
      <w:b/>
      <w:sz w:val="28"/>
      <w:lang w:val="en-US"/>
    </w:rPr>
  </w:style>
  <w:style w:type="paragraph" w:styleId="Szvegtrzsbehzssal2">
    <w:name w:val="Body Text Indent 2"/>
    <w:basedOn w:val="Norml"/>
    <w:link w:val="Szvegtrzsbehzssal2Char"/>
    <w:semiHidden/>
    <w:pPr>
      <w:spacing w:after="120" w:line="480" w:lineRule="auto"/>
      <w:ind w:left="360"/>
    </w:pPr>
    <w:rPr>
      <w:noProof w:val="0"/>
    </w:rPr>
  </w:style>
  <w:style w:type="paragraph" w:styleId="Cm">
    <w:name w:val="Title"/>
    <w:basedOn w:val="Norml"/>
    <w:link w:val="CmChar"/>
    <w:qFormat/>
    <w:pPr>
      <w:spacing w:after="0" w:line="240" w:lineRule="auto"/>
      <w:contextualSpacing/>
    </w:pPr>
    <w:rPr>
      <w:noProof w:val="0"/>
      <w:sz w:val="56"/>
      <w:szCs w:val="56"/>
      <w:lang w:eastAsia="hu-HU"/>
    </w:rPr>
  </w:style>
  <w:style w:type="paragraph" w:styleId="Lbjegyzetszveg">
    <w:name w:val="footnote text"/>
    <w:basedOn w:val="Norml"/>
    <w:link w:val="LbjegyzetszvegChar"/>
    <w:uiPriority w:val="99"/>
    <w:semiHidden/>
    <w:pPr>
      <w:spacing w:after="0" w:line="240" w:lineRule="auto"/>
    </w:pPr>
    <w:rPr>
      <w:sz w:val="20"/>
    </w:rPr>
  </w:style>
  <w:style w:type="paragraph" w:styleId="Szvegtrzs">
    <w:name w:val="Body Text"/>
    <w:basedOn w:val="Norml"/>
    <w:link w:val="SzvegtrzsChar"/>
    <w:pPr>
      <w:spacing w:after="120"/>
    </w:pPr>
  </w:style>
  <w:style w:type="paragraph" w:styleId="Jegyzetszveg">
    <w:name w:val="annotation text"/>
    <w:basedOn w:val="Norml"/>
    <w:link w:val="JegyzetszvegChar"/>
    <w:semiHidden/>
    <w:pPr>
      <w:spacing w:line="240" w:lineRule="auto"/>
    </w:pPr>
    <w:rPr>
      <w:sz w:val="20"/>
    </w:rPr>
  </w:style>
  <w:style w:type="paragraph" w:styleId="Megjegyzstrgya">
    <w:name w:val="annotation subject"/>
    <w:basedOn w:val="Jegyzetszveg"/>
    <w:next w:val="Jegyzetszveg"/>
    <w:link w:val="MegjegyzstrgyaChar"/>
    <w:semiHidden/>
    <w:rPr>
      <w:b/>
      <w:bCs/>
    </w:rPr>
  </w:style>
  <w:style w:type="paragraph" w:styleId="Nincstrkz">
    <w:name w:val="No Spacing"/>
    <w:qFormat/>
    <w:pPr>
      <w:suppressAutoHyphens/>
      <w:spacing w:after="0" w:line="240" w:lineRule="auto"/>
    </w:pPr>
  </w:style>
  <w:style w:type="character" w:styleId="Sorszma">
    <w:name w:val="line number"/>
    <w:basedOn w:val="Bekezdsalapbettpusa"/>
    <w:semiHidden/>
  </w:style>
  <w:style w:type="character" w:styleId="Hiperhivatkozs">
    <w:name w:val="Hyperlink"/>
    <w:basedOn w:val="Bekezdsalapbettpusa"/>
    <w:uiPriority w:val="99"/>
    <w:rPr>
      <w:color w:val="0000FF"/>
      <w:u w:val="single"/>
    </w:rPr>
  </w:style>
  <w:style w:type="character" w:customStyle="1" w:styleId="lfejChar">
    <w:name w:val="Élőfej Char"/>
    <w:basedOn w:val="Bekezdsalapbettpusa"/>
    <w:link w:val="lfej"/>
  </w:style>
  <w:style w:type="character" w:customStyle="1" w:styleId="llbChar">
    <w:name w:val="Élőláb Char"/>
    <w:basedOn w:val="Bekezdsalapbettpusa"/>
    <w:link w:val="llb"/>
  </w:style>
  <w:style w:type="character" w:customStyle="1" w:styleId="BuborkszvegChar">
    <w:name w:val="Buborékszöveg Char"/>
    <w:basedOn w:val="Bekezdsalapbettpusa"/>
    <w:link w:val="Buborkszveg"/>
    <w:semiHidden/>
    <w:rPr>
      <w:rFonts w:ascii="Segoe UI" w:hAnsi="Segoe UI"/>
      <w:sz w:val="18"/>
      <w:szCs w:val="18"/>
    </w:rPr>
  </w:style>
  <w:style w:type="character" w:customStyle="1" w:styleId="Szvegtrzsbehzssal2Char">
    <w:name w:val="Szövegtörzs behúzással 2 Char"/>
    <w:basedOn w:val="Bekezdsalapbettpusa"/>
    <w:link w:val="Szvegtrzsbehzssal2"/>
    <w:semiHidden/>
    <w:rPr>
      <w:noProof w:val="0"/>
    </w:rPr>
  </w:style>
  <w:style w:type="character" w:customStyle="1" w:styleId="CmChar">
    <w:name w:val="Cím Char"/>
    <w:basedOn w:val="Bekezdsalapbettpusa"/>
    <w:link w:val="Cm"/>
    <w:rPr>
      <w:noProof w:val="0"/>
      <w:sz w:val="56"/>
      <w:szCs w:val="56"/>
      <w:lang w:eastAsia="hu-HU"/>
    </w:rPr>
  </w:style>
  <w:style w:type="character" w:customStyle="1" w:styleId="Cmsor1Char">
    <w:name w:val="Címsor 1 Char"/>
    <w:basedOn w:val="Bekezdsalapbettpusa"/>
    <w:link w:val="Cmsor1"/>
    <w:rPr>
      <w:color w:val="2E74B5" w:themeColor="accent1" w:themeShade="BF"/>
      <w:sz w:val="32"/>
      <w:szCs w:val="32"/>
    </w:rPr>
  </w:style>
  <w:style w:type="character" w:customStyle="1" w:styleId="LbjegyzetszvegChar">
    <w:name w:val="Lábjegyzetszöveg Char"/>
    <w:basedOn w:val="Bekezdsalapbettpusa"/>
    <w:link w:val="Lbjegyzetszveg"/>
    <w:uiPriority w:val="99"/>
    <w:semiHidden/>
    <w:rPr>
      <w:sz w:val="20"/>
      <w:szCs w:val="20"/>
    </w:rPr>
  </w:style>
  <w:style w:type="character" w:styleId="Lbjegyzet-hivatkozs">
    <w:name w:val="footnote reference"/>
    <w:aliases w:val="BVI fnr,Footnote symbol,Times 10 Point,Exposant 3 Point,Footnote Reference Number"/>
    <w:basedOn w:val="Bekezdsalapbettpusa"/>
    <w:uiPriority w:val="99"/>
    <w:rPr>
      <w:vertAlign w:val="superscript"/>
    </w:rPr>
  </w:style>
  <w:style w:type="character" w:customStyle="1" w:styleId="SzvegtrzsChar">
    <w:name w:val="Szövegtörzs Char"/>
    <w:basedOn w:val="Bekezdsalapbettpusa"/>
    <w:link w:val="Szvegtrzs"/>
  </w:style>
  <w:style w:type="character" w:styleId="Jegyzethivatkozs">
    <w:name w:val="annotation reference"/>
    <w:basedOn w:val="Bekezdsalapbettpusa"/>
    <w:semiHidden/>
    <w:rPr>
      <w:sz w:val="16"/>
      <w:szCs w:val="16"/>
    </w:rPr>
  </w:style>
  <w:style w:type="character" w:customStyle="1" w:styleId="JegyzetszvegChar">
    <w:name w:val="Jegyzetszöveg Char"/>
    <w:basedOn w:val="Bekezdsalapbettpusa"/>
    <w:link w:val="Jegyzetszveg"/>
    <w:semiHidden/>
    <w:rPr>
      <w:sz w:val="20"/>
      <w:szCs w:val="20"/>
    </w:rPr>
  </w:style>
  <w:style w:type="character" w:customStyle="1" w:styleId="MegjegyzstrgyaChar">
    <w:name w:val="Megjegyzés tárgya Char"/>
    <w:basedOn w:val="JegyzetszvegChar"/>
    <w:link w:val="Megjegyzstrgya"/>
    <w:semiHidden/>
    <w:rPr>
      <w:b/>
      <w:bCs/>
      <w:sz w:val="20"/>
      <w:szCs w:val="20"/>
    </w:rPr>
  </w:style>
  <w:style w:type="character" w:customStyle="1" w:styleId="Cmsor2Char">
    <w:name w:val="Címsor 2 Char"/>
    <w:basedOn w:val="Bekezdsalapbettpusa"/>
    <w:link w:val="Cmsor2"/>
    <w:semiHidden/>
    <w:rPr>
      <w:color w:val="2E74B5" w:themeColor="accent1" w:themeShade="BF"/>
      <w:sz w:val="26"/>
      <w:szCs w:val="26"/>
    </w:rPr>
  </w:style>
  <w:style w:type="table" w:styleId="Egyszertblzat1">
    <w:name w:val="Table Simple 1"/>
    <w:basedOn w:val="Normltblz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1">
    <w:name w:val="Plain Table 1"/>
    <w:basedOn w:val="Normltblzat"/>
    <w:pPr>
      <w:spacing w:before="120" w:after="0" w:line="240" w:lineRule="auto"/>
    </w:pPr>
    <w:rPr>
      <w:lang w:val="hu"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3jellszn">
    <w:name w:val="Grid Table 1 Light Accent 3"/>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
    <w:name w:val="Táblázat (rácsos) 1 – világos – 3. jelölőszín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1">
    <w:name w:val="Táblázat (rácsos) 1 – világos – 3. jelölőszín1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csostblzat1">
    <w:name w:val="Rácsos táblázat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basedOn w:val="Bekezdsalapbettpusa"/>
    <w:link w:val="Listaszerbekezds"/>
    <w:uiPriority w:val="34"/>
    <w:rsid w:val="00583988"/>
    <w:rPr>
      <w:noProof/>
    </w:rPr>
  </w:style>
  <w:style w:type="character" w:styleId="Kiemels2">
    <w:name w:val="Strong"/>
    <w:basedOn w:val="Bekezdsalapbettpusa"/>
    <w:uiPriority w:val="22"/>
    <w:qFormat/>
    <w:rsid w:val="0027790F"/>
    <w:rPr>
      <w:b/>
      <w:bCs/>
    </w:rPr>
  </w:style>
  <w:style w:type="paragraph" w:styleId="Vltozat">
    <w:name w:val="Revision"/>
    <w:hidden/>
    <w:uiPriority w:val="99"/>
    <w:semiHidden/>
    <w:rsid w:val="003656E6"/>
    <w:pPr>
      <w:spacing w:after="0" w:line="240" w:lineRule="auto"/>
    </w:pPr>
    <w:rPr>
      <w:noProof/>
    </w:rPr>
  </w:style>
  <w:style w:type="character" w:styleId="Mrltotthiperhivatkozs">
    <w:name w:val="FollowedHyperlink"/>
    <w:basedOn w:val="Bekezdsalapbettpusa"/>
    <w:uiPriority w:val="99"/>
    <w:semiHidden/>
    <w:unhideWhenUsed/>
    <w:rsid w:val="005A3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41205">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1882675">
      <w:bodyDiv w:val="1"/>
      <w:marLeft w:val="0"/>
      <w:marRight w:val="0"/>
      <w:marTop w:val="0"/>
      <w:marBottom w:val="0"/>
      <w:divBdr>
        <w:top w:val="none" w:sz="0" w:space="0" w:color="auto"/>
        <w:left w:val="none" w:sz="0" w:space="0" w:color="auto"/>
        <w:bottom w:val="none" w:sz="0" w:space="0" w:color="auto"/>
        <w:right w:val="none" w:sz="0" w:space="0" w:color="auto"/>
      </w:divBdr>
    </w:div>
    <w:div w:id="666175129">
      <w:bodyDiv w:val="1"/>
      <w:marLeft w:val="0"/>
      <w:marRight w:val="0"/>
      <w:marTop w:val="0"/>
      <w:marBottom w:val="0"/>
      <w:divBdr>
        <w:top w:val="none" w:sz="0" w:space="0" w:color="auto"/>
        <w:left w:val="none" w:sz="0" w:space="0" w:color="auto"/>
        <w:bottom w:val="none" w:sz="0" w:space="0" w:color="auto"/>
        <w:right w:val="none" w:sz="0" w:space="0" w:color="auto"/>
      </w:divBdr>
    </w:div>
    <w:div w:id="840967605">
      <w:bodyDiv w:val="1"/>
      <w:marLeft w:val="0"/>
      <w:marRight w:val="0"/>
      <w:marTop w:val="0"/>
      <w:marBottom w:val="0"/>
      <w:divBdr>
        <w:top w:val="none" w:sz="0" w:space="0" w:color="auto"/>
        <w:left w:val="none" w:sz="0" w:space="0" w:color="auto"/>
        <w:bottom w:val="none" w:sz="0" w:space="0" w:color="auto"/>
        <w:right w:val="none" w:sz="0" w:space="0" w:color="auto"/>
      </w:divBdr>
    </w:div>
    <w:div w:id="948664997">
      <w:bodyDiv w:val="1"/>
      <w:marLeft w:val="0"/>
      <w:marRight w:val="0"/>
      <w:marTop w:val="0"/>
      <w:marBottom w:val="0"/>
      <w:divBdr>
        <w:top w:val="none" w:sz="0" w:space="0" w:color="auto"/>
        <w:left w:val="none" w:sz="0" w:space="0" w:color="auto"/>
        <w:bottom w:val="none" w:sz="0" w:space="0" w:color="auto"/>
        <w:right w:val="none" w:sz="0" w:space="0" w:color="auto"/>
      </w:divBdr>
    </w:div>
    <w:div w:id="1437287124">
      <w:bodyDiv w:val="1"/>
      <w:marLeft w:val="0"/>
      <w:marRight w:val="0"/>
      <w:marTop w:val="0"/>
      <w:marBottom w:val="0"/>
      <w:divBdr>
        <w:top w:val="none" w:sz="0" w:space="0" w:color="auto"/>
        <w:left w:val="none" w:sz="0" w:space="0" w:color="auto"/>
        <w:bottom w:val="none" w:sz="0" w:space="0" w:color="auto"/>
        <w:right w:val="none" w:sz="0" w:space="0" w:color="auto"/>
      </w:divBdr>
      <w:divsChild>
        <w:div w:id="1733113228">
          <w:marLeft w:val="0"/>
          <w:marRight w:val="0"/>
          <w:marTop w:val="0"/>
          <w:marBottom w:val="0"/>
          <w:divBdr>
            <w:top w:val="none" w:sz="0" w:space="0" w:color="auto"/>
            <w:left w:val="none" w:sz="0" w:space="0" w:color="auto"/>
            <w:bottom w:val="none" w:sz="0" w:space="0" w:color="auto"/>
            <w:right w:val="none" w:sz="0" w:space="0" w:color="auto"/>
          </w:divBdr>
        </w:div>
      </w:divsChild>
    </w:div>
    <w:div w:id="1521703341">
      <w:bodyDiv w:val="1"/>
      <w:marLeft w:val="0"/>
      <w:marRight w:val="0"/>
      <w:marTop w:val="0"/>
      <w:marBottom w:val="0"/>
      <w:divBdr>
        <w:top w:val="none" w:sz="0" w:space="0" w:color="auto"/>
        <w:left w:val="none" w:sz="0" w:space="0" w:color="auto"/>
        <w:bottom w:val="none" w:sz="0" w:space="0" w:color="auto"/>
        <w:right w:val="none" w:sz="0" w:space="0" w:color="auto"/>
      </w:divBdr>
    </w:div>
    <w:div w:id="1592394219">
      <w:bodyDiv w:val="1"/>
      <w:marLeft w:val="0"/>
      <w:marRight w:val="0"/>
      <w:marTop w:val="0"/>
      <w:marBottom w:val="0"/>
      <w:divBdr>
        <w:top w:val="none" w:sz="0" w:space="0" w:color="auto"/>
        <w:left w:val="none" w:sz="0" w:space="0" w:color="auto"/>
        <w:bottom w:val="none" w:sz="0" w:space="0" w:color="auto"/>
        <w:right w:val="none" w:sz="0" w:space="0" w:color="auto"/>
      </w:divBdr>
    </w:div>
    <w:div w:id="1595238603">
      <w:bodyDiv w:val="1"/>
      <w:marLeft w:val="0"/>
      <w:marRight w:val="0"/>
      <w:marTop w:val="0"/>
      <w:marBottom w:val="0"/>
      <w:divBdr>
        <w:top w:val="none" w:sz="0" w:space="0" w:color="auto"/>
        <w:left w:val="none" w:sz="0" w:space="0" w:color="auto"/>
        <w:bottom w:val="none" w:sz="0" w:space="0" w:color="auto"/>
        <w:right w:val="none" w:sz="0" w:space="0" w:color="auto"/>
      </w:divBdr>
    </w:div>
    <w:div w:id="2094742340">
      <w:bodyDiv w:val="1"/>
      <w:marLeft w:val="0"/>
      <w:marRight w:val="0"/>
      <w:marTop w:val="0"/>
      <w:marBottom w:val="0"/>
      <w:divBdr>
        <w:top w:val="none" w:sz="0" w:space="0" w:color="auto"/>
        <w:left w:val="none" w:sz="0" w:space="0" w:color="auto"/>
        <w:bottom w:val="none" w:sz="0" w:space="0" w:color="auto"/>
        <w:right w:val="none" w:sz="0" w:space="0" w:color="auto"/>
      </w:divBdr>
    </w:div>
    <w:div w:id="213479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davar.hu/tenders/" TargetMode="External"/><Relationship Id="rId13" Type="http://schemas.openxmlformats.org/officeDocument/2006/relationships/hyperlink" Target="mailto:hivatal@budavar.hu" TargetMode="External"/><Relationship Id="rId18" Type="http://schemas.openxmlformats.org/officeDocument/2006/relationships/hyperlink" Target="http://www.naih.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uhari.patrik@budavar.hu" TargetMode="External"/><Relationship Id="rId17"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mailto:adatvedelem@budavar.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gi.anett@budavar.hu" TargetMode="External"/><Relationship Id="rId5" Type="http://schemas.openxmlformats.org/officeDocument/2006/relationships/webSettings" Target="webSettings.xml"/><Relationship Id="rId15" Type="http://schemas.openxmlformats.org/officeDocument/2006/relationships/hyperlink" Target="mailto:adatvedelem@budavar.hu" TargetMode="External"/><Relationship Id="rId28" Type="http://schemas.microsoft.com/office/2018/08/relationships/commentsExtensible" Target="commentsExtensible.xml"/><Relationship Id="rId10" Type="http://schemas.openxmlformats.org/officeDocument/2006/relationships/hyperlink" Target="mailto:nyari.tabor@budavar.hu" TargetMode="External"/><Relationship Id="rId19" Type="http://schemas.openxmlformats.org/officeDocument/2006/relationships/hyperlink" Target="http://birosag.hu/ugyfelkapcsolati-portal/birosag-kereso" TargetMode="External"/><Relationship Id="rId4" Type="http://schemas.openxmlformats.org/officeDocument/2006/relationships/settings" Target="settings.xml"/><Relationship Id="rId9" Type="http://schemas.openxmlformats.org/officeDocument/2006/relationships/hyperlink" Target="https://budavar.hu/tenders/" TargetMode="External"/><Relationship Id="rId14" Type="http://schemas.openxmlformats.org/officeDocument/2006/relationships/hyperlink" Target="mailto:hivatal@budavar.hu"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B12F-EC2B-4388-8D20-E7618988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8666</Words>
  <Characters>59803</Characters>
  <Application>Microsoft Office Word</Application>
  <DocSecurity>0</DocSecurity>
  <Lines>498</Lines>
  <Paragraphs>136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Tarjányi Tamás</dc:creator>
  <cp:lastModifiedBy>Pallagi Anett</cp:lastModifiedBy>
  <cp:revision>6</cp:revision>
  <cp:lastPrinted>2025-02-26T10:39:00Z</cp:lastPrinted>
  <dcterms:created xsi:type="dcterms:W3CDTF">2025-02-20T12:46:00Z</dcterms:created>
  <dcterms:modified xsi:type="dcterms:W3CDTF">2025-02-26T10:42:00Z</dcterms:modified>
</cp:coreProperties>
</file>