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B75E8" w14:textId="77777777" w:rsidR="00E319A3" w:rsidRDefault="00E341EB">
      <w:pPr>
        <w:pStyle w:val="Szvegtrzs"/>
        <w:spacing w:before="240" w:after="480" w:line="240" w:lineRule="auto"/>
        <w:jc w:val="center"/>
        <w:rPr>
          <w:b/>
          <w:bCs/>
        </w:rPr>
      </w:pPr>
      <w:r>
        <w:rPr>
          <w:b/>
          <w:bCs/>
        </w:rPr>
        <w:t xml:space="preserve">Budapest I. Kerület Budavári Önkormányzat </w:t>
      </w:r>
      <w:proofErr w:type="gramStart"/>
      <w:r>
        <w:rPr>
          <w:b/>
          <w:bCs/>
        </w:rPr>
        <w:t>Képviselő-testületének .</w:t>
      </w:r>
      <w:proofErr w:type="gramEnd"/>
      <w:r>
        <w:rPr>
          <w:b/>
          <w:bCs/>
        </w:rPr>
        <w:t>../.... (</w:t>
      </w:r>
      <w:proofErr w:type="gramStart"/>
      <w:r>
        <w:rPr>
          <w:b/>
          <w:bCs/>
        </w:rPr>
        <w:t>...</w:t>
      </w:r>
      <w:proofErr w:type="gramEnd"/>
      <w:r>
        <w:rPr>
          <w:b/>
          <w:bCs/>
        </w:rPr>
        <w:t>) önkormányzati rendelete</w:t>
      </w:r>
    </w:p>
    <w:p w14:paraId="0AC741E4" w14:textId="77777777" w:rsidR="00E319A3" w:rsidRDefault="00E341EB">
      <w:pPr>
        <w:pStyle w:val="Szvegtrzs"/>
        <w:spacing w:before="240" w:after="480" w:line="240" w:lineRule="auto"/>
        <w:jc w:val="center"/>
        <w:rPr>
          <w:b/>
          <w:bCs/>
        </w:rPr>
      </w:pPr>
      <w:proofErr w:type="gramStart"/>
      <w:r>
        <w:rPr>
          <w:b/>
          <w:bCs/>
        </w:rPr>
        <w:t>a</w:t>
      </w:r>
      <w:proofErr w:type="gramEnd"/>
      <w:r>
        <w:rPr>
          <w:b/>
          <w:bCs/>
        </w:rPr>
        <w:t xml:space="preserve"> fás szárú növények és zöldfelületek védelméről és a fakivágás helyi szabályairól</w:t>
      </w:r>
    </w:p>
    <w:p w14:paraId="19377E01" w14:textId="77777777" w:rsidR="00E319A3" w:rsidRDefault="00E341EB">
      <w:pPr>
        <w:pStyle w:val="Szvegtrzs"/>
        <w:spacing w:before="220" w:after="0" w:line="240" w:lineRule="auto"/>
        <w:jc w:val="both"/>
      </w:pPr>
      <w:r>
        <w:t>Budapest I. kerület Budavári Önkormányzat Képviselő-testülete a környezet védelmének általános szabályairól szóló 1995. évi LIII. törvény 46. § (1) bekezdése c) pontjában és 48. § (1) és (2) bekezdésében, valamint a Magyarország helyi önkormányzatairól szóló 2011. évi CLXXXIX. törvény 142/C. § (1) bekezdésében kapott felhatalmazás alapján, a Magyarország helyi önkormányzatairól szóló 2011. évi CLXXXIX. törvény 13. § (1) bekezdés 2. és 11. pontjában meghatározott feladatkörében eljárva, a környezet védelmének általános szabályairól szóló 1995. évi LIII. törvény 48. § (3) bekezdése szerinti szervek véleményének kikérésével a következő rendeletet alkotja:</w:t>
      </w:r>
    </w:p>
    <w:p w14:paraId="00E9AC5B" w14:textId="77777777" w:rsidR="00E319A3" w:rsidRDefault="00E341EB">
      <w:pPr>
        <w:pStyle w:val="Szvegtrzs"/>
        <w:spacing w:before="360" w:after="0" w:line="240" w:lineRule="auto"/>
        <w:jc w:val="center"/>
        <w:rPr>
          <w:i/>
          <w:iCs/>
        </w:rPr>
      </w:pPr>
      <w:r>
        <w:rPr>
          <w:i/>
          <w:iCs/>
        </w:rPr>
        <w:t>I. Fejezet</w:t>
      </w:r>
    </w:p>
    <w:p w14:paraId="1F85D72F" w14:textId="77777777" w:rsidR="00E319A3" w:rsidRDefault="00E341EB">
      <w:pPr>
        <w:pStyle w:val="Szvegtrzs"/>
        <w:spacing w:after="0" w:line="240" w:lineRule="auto"/>
        <w:jc w:val="center"/>
        <w:rPr>
          <w:i/>
          <w:iCs/>
        </w:rPr>
      </w:pPr>
      <w:r>
        <w:rPr>
          <w:i/>
          <w:iCs/>
        </w:rPr>
        <w:t>Általános rendelkezések</w:t>
      </w:r>
    </w:p>
    <w:p w14:paraId="6C9CDB6C" w14:textId="77777777" w:rsidR="00E319A3" w:rsidRDefault="00E341EB">
      <w:pPr>
        <w:pStyle w:val="Szvegtrzs"/>
        <w:spacing w:before="280" w:after="0" w:line="240" w:lineRule="auto"/>
        <w:jc w:val="center"/>
        <w:rPr>
          <w:b/>
          <w:bCs/>
        </w:rPr>
      </w:pPr>
      <w:r>
        <w:rPr>
          <w:b/>
          <w:bCs/>
        </w:rPr>
        <w:t>A rendelet célja</w:t>
      </w:r>
    </w:p>
    <w:p w14:paraId="589AB029" w14:textId="77777777" w:rsidR="00E319A3" w:rsidRDefault="00E341EB">
      <w:pPr>
        <w:pStyle w:val="Szvegtrzs"/>
        <w:spacing w:before="240" w:after="240" w:line="240" w:lineRule="auto"/>
        <w:jc w:val="center"/>
        <w:rPr>
          <w:b/>
          <w:bCs/>
        </w:rPr>
      </w:pPr>
      <w:r>
        <w:rPr>
          <w:b/>
          <w:bCs/>
        </w:rPr>
        <w:t>1. §</w:t>
      </w:r>
    </w:p>
    <w:p w14:paraId="4165091C" w14:textId="75A2A6BF" w:rsidR="00E319A3" w:rsidRDefault="00E341EB">
      <w:pPr>
        <w:pStyle w:val="Szvegtrzs"/>
        <w:spacing w:after="0" w:line="240" w:lineRule="auto"/>
        <w:jc w:val="both"/>
      </w:pPr>
      <w:r>
        <w:t xml:space="preserve">E rendelet célja a Budapest I. kerület Budavári Önkormányzat (a továbbiakban: Önkormányzat) </w:t>
      </w:r>
      <w:r w:rsidR="00F57988">
        <w:t xml:space="preserve">közigazgatási </w:t>
      </w:r>
      <w:r>
        <w:t>területén élő növényállomány megőrzése, védelme és fejlődésének biztosítása. Ennek érdekében kifejezett cél</w:t>
      </w:r>
    </w:p>
    <w:p w14:paraId="5C1B4672" w14:textId="5EE56B66" w:rsidR="00E319A3" w:rsidRDefault="00E341EB">
      <w:pPr>
        <w:pStyle w:val="Szvegtrzs"/>
        <w:spacing w:after="0" w:line="240" w:lineRule="auto"/>
        <w:ind w:left="580" w:hanging="560"/>
        <w:jc w:val="both"/>
      </w:pPr>
      <w:proofErr w:type="gramStart"/>
      <w:r>
        <w:rPr>
          <w:i/>
          <w:iCs/>
        </w:rPr>
        <w:t>a</w:t>
      </w:r>
      <w:proofErr w:type="gramEnd"/>
      <w:r>
        <w:rPr>
          <w:i/>
          <w:iCs/>
        </w:rPr>
        <w:t>)</w:t>
      </w:r>
      <w:r>
        <w:tab/>
        <w:t xml:space="preserve">az Önkormányzat </w:t>
      </w:r>
      <w:r w:rsidR="0081227F">
        <w:t xml:space="preserve">közigazgatási </w:t>
      </w:r>
      <w:r>
        <w:t>területén található zöldfelületek védelme és szakszerű fenntartása,</w:t>
      </w:r>
    </w:p>
    <w:p w14:paraId="1D6A6400" w14:textId="77777777" w:rsidR="00E319A3" w:rsidRDefault="00E341EB">
      <w:pPr>
        <w:pStyle w:val="Szvegtrzs"/>
        <w:spacing w:after="0" w:line="240" w:lineRule="auto"/>
        <w:ind w:left="580" w:hanging="560"/>
        <w:jc w:val="both"/>
      </w:pPr>
      <w:r>
        <w:rPr>
          <w:i/>
          <w:iCs/>
        </w:rPr>
        <w:t>b)</w:t>
      </w:r>
      <w:r>
        <w:tab/>
        <w:t>e területeken a növényállomány indokolatlan károsításának, elpusztításának megelőzése, elhárítása, illetve a bekövetkezett károsodás csökkentése, a megszűnő vagy rongálódó zöldterület növényállományának pótlásáról való gondoskodás, és</w:t>
      </w:r>
    </w:p>
    <w:p w14:paraId="158B0CA6" w14:textId="77777777" w:rsidR="00E319A3" w:rsidRDefault="00E341EB">
      <w:pPr>
        <w:pStyle w:val="Szvegtrzs"/>
        <w:spacing w:after="0" w:line="240" w:lineRule="auto"/>
        <w:ind w:left="580" w:hanging="560"/>
        <w:jc w:val="both"/>
      </w:pPr>
      <w:r>
        <w:rPr>
          <w:i/>
          <w:iCs/>
        </w:rPr>
        <w:t>c)</w:t>
      </w:r>
      <w:r>
        <w:tab/>
        <w:t>a fás szárú növények védelme, fenntartása, rongálásuk megakadályozása, kivágásuk szabályozása és a szakszerű pótlásukról való gondoskodás.</w:t>
      </w:r>
    </w:p>
    <w:p w14:paraId="1270FC12" w14:textId="77777777" w:rsidR="00E319A3" w:rsidRDefault="00E341EB">
      <w:pPr>
        <w:pStyle w:val="Szvegtrzs"/>
        <w:spacing w:before="280" w:after="0" w:line="240" w:lineRule="auto"/>
        <w:jc w:val="center"/>
        <w:rPr>
          <w:b/>
          <w:bCs/>
        </w:rPr>
      </w:pPr>
      <w:r>
        <w:rPr>
          <w:b/>
          <w:bCs/>
        </w:rPr>
        <w:t>A rendelet hatálya</w:t>
      </w:r>
    </w:p>
    <w:p w14:paraId="1383081F" w14:textId="77777777" w:rsidR="00E319A3" w:rsidRDefault="00E341EB">
      <w:pPr>
        <w:pStyle w:val="Szvegtrzs"/>
        <w:spacing w:before="240" w:after="240" w:line="240" w:lineRule="auto"/>
        <w:jc w:val="center"/>
        <w:rPr>
          <w:b/>
          <w:bCs/>
        </w:rPr>
      </w:pPr>
      <w:r>
        <w:rPr>
          <w:b/>
          <w:bCs/>
        </w:rPr>
        <w:t>2. §</w:t>
      </w:r>
    </w:p>
    <w:p w14:paraId="24DB4EFA" w14:textId="77777777" w:rsidR="00E319A3" w:rsidRDefault="00E341EB">
      <w:pPr>
        <w:pStyle w:val="Szvegtrzs"/>
        <w:spacing w:after="0" w:line="240" w:lineRule="auto"/>
        <w:jc w:val="both"/>
      </w:pPr>
      <w:r>
        <w:t>(1) E rendelet hatálya kiterjed az Önkormányzat közigazgatási területén található zöldfelületekre és fás szárú növényekre a (2) bekezdésben meghatározott kivételekkel.</w:t>
      </w:r>
    </w:p>
    <w:p w14:paraId="0C718BC3" w14:textId="77777777" w:rsidR="00E319A3" w:rsidRDefault="00E341EB">
      <w:pPr>
        <w:pStyle w:val="Szvegtrzs"/>
        <w:spacing w:before="240" w:after="0" w:line="240" w:lineRule="auto"/>
        <w:jc w:val="both"/>
      </w:pPr>
      <w:r>
        <w:t>(2) E rendelet hatálya nem terjed ki:</w:t>
      </w:r>
    </w:p>
    <w:p w14:paraId="0373ADD2" w14:textId="7F40A44D" w:rsidR="00E319A3" w:rsidRDefault="00632554">
      <w:pPr>
        <w:pStyle w:val="Szvegtrzs"/>
        <w:spacing w:after="0" w:line="240" w:lineRule="auto"/>
        <w:ind w:left="580" w:hanging="560"/>
        <w:jc w:val="both"/>
      </w:pPr>
      <w:proofErr w:type="gramStart"/>
      <w:r>
        <w:rPr>
          <w:i/>
          <w:iCs/>
        </w:rPr>
        <w:t>a</w:t>
      </w:r>
      <w:proofErr w:type="gramEnd"/>
      <w:r w:rsidR="00E341EB">
        <w:rPr>
          <w:i/>
          <w:iCs/>
        </w:rPr>
        <w:t>)</w:t>
      </w:r>
      <w:r w:rsidR="00E341EB">
        <w:tab/>
      </w:r>
      <w:r>
        <w:t xml:space="preserve">a </w:t>
      </w:r>
      <w:r w:rsidR="00E341EB">
        <w:t>külön törvény</w:t>
      </w:r>
      <w:r>
        <w:t xml:space="preserve"> és kormányrendelet</w:t>
      </w:r>
      <w:r w:rsidR="00E341EB">
        <w:t xml:space="preserve"> hatálya alá tartozó fás szárú növényekre,</w:t>
      </w:r>
    </w:p>
    <w:p w14:paraId="07E00C43" w14:textId="3D024141" w:rsidR="00E319A3" w:rsidRDefault="00632554">
      <w:pPr>
        <w:pStyle w:val="Szvegtrzs"/>
        <w:spacing w:after="0" w:line="240" w:lineRule="auto"/>
        <w:ind w:left="580" w:hanging="560"/>
        <w:jc w:val="both"/>
      </w:pPr>
      <w:r>
        <w:rPr>
          <w:i/>
          <w:iCs/>
        </w:rPr>
        <w:t>b</w:t>
      </w:r>
      <w:r w:rsidR="00E341EB">
        <w:rPr>
          <w:i/>
          <w:iCs/>
        </w:rPr>
        <w:t>)</w:t>
      </w:r>
      <w:r w:rsidR="00E341EB">
        <w:tab/>
        <w:t xml:space="preserve">a mozgatható tartóedénybe (pl. növényláda, </w:t>
      </w:r>
      <w:proofErr w:type="spellStart"/>
      <w:r w:rsidR="00E341EB">
        <w:t>planténer</w:t>
      </w:r>
      <w:proofErr w:type="spellEnd"/>
      <w:r w:rsidR="00E341EB">
        <w:t>) ültetett, illetve a talajkapcsolattal nem rendelkező (pl. épületekből, épületrészekből, várfalból kinőtt) fás szárú növényekre,</w:t>
      </w:r>
    </w:p>
    <w:p w14:paraId="394317F1" w14:textId="2015178E" w:rsidR="00E319A3" w:rsidRDefault="00632554">
      <w:pPr>
        <w:pStyle w:val="Szvegtrzs"/>
        <w:spacing w:after="0" w:line="240" w:lineRule="auto"/>
        <w:ind w:left="580" w:hanging="560"/>
        <w:jc w:val="both"/>
      </w:pPr>
      <w:r>
        <w:rPr>
          <w:i/>
          <w:iCs/>
        </w:rPr>
        <w:t>c</w:t>
      </w:r>
      <w:r w:rsidR="00E341EB">
        <w:rPr>
          <w:i/>
          <w:iCs/>
        </w:rPr>
        <w:t>)</w:t>
      </w:r>
      <w:r w:rsidR="00E341EB">
        <w:tab/>
        <w:t>az emberi fogyasztásra alkalmas, alapvetően a gyümölcséért termesztett és gondozott növényfajokra,</w:t>
      </w:r>
    </w:p>
    <w:p w14:paraId="5DFA5BD4" w14:textId="08DAF046" w:rsidR="00E319A3" w:rsidRDefault="00632554">
      <w:pPr>
        <w:pStyle w:val="Szvegtrzs"/>
        <w:spacing w:after="0" w:line="240" w:lineRule="auto"/>
        <w:ind w:left="580" w:hanging="560"/>
        <w:jc w:val="both"/>
      </w:pPr>
      <w:r>
        <w:rPr>
          <w:i/>
          <w:iCs/>
        </w:rPr>
        <w:t>d</w:t>
      </w:r>
      <w:r w:rsidR="00E341EB">
        <w:rPr>
          <w:i/>
          <w:iCs/>
        </w:rPr>
        <w:t>)</w:t>
      </w:r>
      <w:r w:rsidR="00E341EB">
        <w:tab/>
        <w:t>a nem közterület megnevezésű ingatlanon álló cserjékre.</w:t>
      </w:r>
    </w:p>
    <w:p w14:paraId="449C1D18" w14:textId="77777777" w:rsidR="00632554" w:rsidRDefault="00632554">
      <w:pPr>
        <w:pStyle w:val="Szvegtrzs"/>
        <w:spacing w:before="280" w:after="0" w:line="240" w:lineRule="auto"/>
        <w:jc w:val="center"/>
        <w:rPr>
          <w:b/>
          <w:bCs/>
        </w:rPr>
      </w:pPr>
    </w:p>
    <w:p w14:paraId="68A1C7B4" w14:textId="7A9BC331" w:rsidR="00E319A3" w:rsidRDefault="00E341EB">
      <w:pPr>
        <w:pStyle w:val="Szvegtrzs"/>
        <w:spacing w:before="280" w:after="0" w:line="240" w:lineRule="auto"/>
        <w:jc w:val="center"/>
        <w:rPr>
          <w:b/>
          <w:bCs/>
        </w:rPr>
      </w:pPr>
      <w:r>
        <w:rPr>
          <w:b/>
          <w:bCs/>
        </w:rPr>
        <w:lastRenderedPageBreak/>
        <w:t>Értelmező rendelkezések</w:t>
      </w:r>
    </w:p>
    <w:p w14:paraId="21772F9D" w14:textId="77777777" w:rsidR="00E319A3" w:rsidRDefault="00E341EB">
      <w:pPr>
        <w:pStyle w:val="Szvegtrzs"/>
        <w:spacing w:before="240" w:after="240" w:line="240" w:lineRule="auto"/>
        <w:jc w:val="center"/>
        <w:rPr>
          <w:b/>
          <w:bCs/>
        </w:rPr>
      </w:pPr>
      <w:r>
        <w:rPr>
          <w:b/>
          <w:bCs/>
        </w:rPr>
        <w:t>3. §</w:t>
      </w:r>
    </w:p>
    <w:p w14:paraId="746A7119" w14:textId="77777777" w:rsidR="00E319A3" w:rsidRDefault="00E341EB">
      <w:pPr>
        <w:pStyle w:val="Szvegtrzs"/>
        <w:spacing w:after="0" w:line="240" w:lineRule="auto"/>
        <w:jc w:val="both"/>
      </w:pPr>
      <w:r>
        <w:t>E rendelet alkalmazása szempontjából:</w:t>
      </w:r>
    </w:p>
    <w:p w14:paraId="3281CED5" w14:textId="77777777" w:rsidR="00E319A3" w:rsidRDefault="00E341EB">
      <w:pPr>
        <w:pStyle w:val="Szvegtrzs"/>
        <w:spacing w:after="0" w:line="240" w:lineRule="auto"/>
        <w:ind w:left="580" w:hanging="560"/>
        <w:jc w:val="both"/>
      </w:pPr>
      <w:r>
        <w:rPr>
          <w:i/>
          <w:iCs/>
        </w:rPr>
        <w:t>1.</w:t>
      </w:r>
      <w:r>
        <w:tab/>
      </w:r>
      <w:r>
        <w:rPr>
          <w:i/>
          <w:iCs/>
        </w:rPr>
        <w:t>Csurgóterület</w:t>
      </w:r>
      <w:r>
        <w:t>: A lombkorona kiterjedésének a talajra vetített függőleges vetülete, a külső támasztó- és szállító gyökérrendszert, valamint a felszívó gyökérzet egy részét borító talajterület. Átmérője megegyezik a koronaátmérővel. Területén munkálatok csak kézi erővel, szakfelügyelet mellett végezhetők.</w:t>
      </w:r>
    </w:p>
    <w:p w14:paraId="38E899DF" w14:textId="77777777" w:rsidR="00E319A3" w:rsidRDefault="00E341EB">
      <w:pPr>
        <w:pStyle w:val="Szvegtrzs"/>
        <w:spacing w:after="0" w:line="240" w:lineRule="auto"/>
        <w:ind w:left="580" w:hanging="560"/>
        <w:jc w:val="both"/>
      </w:pPr>
      <w:r>
        <w:rPr>
          <w:i/>
          <w:iCs/>
        </w:rPr>
        <w:t>2.</w:t>
      </w:r>
      <w:r>
        <w:tab/>
      </w:r>
      <w:r>
        <w:rPr>
          <w:i/>
          <w:iCs/>
        </w:rPr>
        <w:t>Dréncső</w:t>
      </w:r>
      <w:r>
        <w:t>: A talajba telepített perforált, a felszín felől zárható cső, amely a céltól függően öntözővizet és/vagy levegőt juttat a gyökérzónába, vagy az ott megjelenő felesleges vízmennyiséget elvezeti.</w:t>
      </w:r>
    </w:p>
    <w:p w14:paraId="4E63C758" w14:textId="77777777" w:rsidR="00E319A3" w:rsidRDefault="00E341EB">
      <w:pPr>
        <w:pStyle w:val="Szvegtrzs"/>
        <w:spacing w:after="0" w:line="240" w:lineRule="auto"/>
        <w:ind w:left="580" w:hanging="560"/>
        <w:jc w:val="both"/>
      </w:pPr>
      <w:r>
        <w:rPr>
          <w:i/>
          <w:iCs/>
        </w:rPr>
        <w:t>3.</w:t>
      </w:r>
      <w:r>
        <w:tab/>
      </w:r>
      <w:proofErr w:type="spellStart"/>
      <w:r>
        <w:rPr>
          <w:i/>
          <w:iCs/>
        </w:rPr>
        <w:t>Drénréteg</w:t>
      </w:r>
      <w:proofErr w:type="spellEnd"/>
      <w:r>
        <w:t>: A talajban speciálisan kialakított, vízelvezető közegből (pl. murvából, kavicsból, homokból) álló réteg.</w:t>
      </w:r>
    </w:p>
    <w:p w14:paraId="64E351CF" w14:textId="77777777" w:rsidR="00E319A3" w:rsidRDefault="00E341EB">
      <w:pPr>
        <w:pStyle w:val="Szvegtrzs"/>
        <w:spacing w:after="0" w:line="240" w:lineRule="auto"/>
        <w:ind w:left="580" w:hanging="560"/>
        <w:jc w:val="both"/>
      </w:pPr>
      <w:r>
        <w:rPr>
          <w:i/>
          <w:iCs/>
        </w:rPr>
        <w:t>4.</w:t>
      </w:r>
      <w:r>
        <w:tab/>
      </w:r>
      <w:r>
        <w:rPr>
          <w:i/>
          <w:iCs/>
        </w:rPr>
        <w:t>Eredménytelen pótlás</w:t>
      </w:r>
      <w:r>
        <w:t>: a hatósági határozattal elrendelt fapótlás, mely a hatósági határozatban megadott időpontig nem ered meg.</w:t>
      </w:r>
    </w:p>
    <w:p w14:paraId="7FC6600A" w14:textId="77777777" w:rsidR="00E319A3" w:rsidRDefault="00E341EB">
      <w:pPr>
        <w:pStyle w:val="Szvegtrzs"/>
        <w:spacing w:after="0" w:line="240" w:lineRule="auto"/>
        <w:ind w:left="580" w:hanging="560"/>
        <w:jc w:val="both"/>
      </w:pPr>
      <w:r>
        <w:rPr>
          <w:i/>
          <w:iCs/>
        </w:rPr>
        <w:t>5.</w:t>
      </w:r>
      <w:r>
        <w:tab/>
      </w:r>
      <w:r>
        <w:rPr>
          <w:i/>
          <w:iCs/>
        </w:rPr>
        <w:t>Fahely</w:t>
      </w:r>
      <w:r>
        <w:t>: Fa ültetésére kijelölt, szilárd burkolat nélküli, víz- és légáteresztő felület. Alapterülete legalább 2,25 m</w:t>
      </w:r>
      <w:r>
        <w:rPr>
          <w:vertAlign w:val="superscript"/>
        </w:rPr>
        <w:t>2</w:t>
      </w:r>
      <w:r>
        <w:t>, és a szemben álló oldalak legkisebb távolsága legalább 1,2 m.</w:t>
      </w:r>
    </w:p>
    <w:p w14:paraId="785F6AC6" w14:textId="77777777" w:rsidR="00E319A3" w:rsidRDefault="00E341EB">
      <w:pPr>
        <w:pStyle w:val="Szvegtrzs"/>
        <w:spacing w:after="0" w:line="240" w:lineRule="auto"/>
        <w:ind w:left="580" w:hanging="560"/>
        <w:jc w:val="both"/>
      </w:pPr>
      <w:r>
        <w:rPr>
          <w:i/>
          <w:iCs/>
        </w:rPr>
        <w:t>6.</w:t>
      </w:r>
      <w:r>
        <w:tab/>
      </w:r>
      <w:r>
        <w:rPr>
          <w:i/>
          <w:iCs/>
        </w:rPr>
        <w:t>Fakataszter</w:t>
      </w:r>
      <w:r>
        <w:t>: A közterületi fák azonosítására és értékelésére alkalmas adatokat tartalmazó informatikai nyilvántartás.</w:t>
      </w:r>
    </w:p>
    <w:p w14:paraId="7F90139B" w14:textId="77777777" w:rsidR="00E319A3" w:rsidRDefault="00E341EB">
      <w:pPr>
        <w:pStyle w:val="Szvegtrzs"/>
        <w:spacing w:after="0" w:line="240" w:lineRule="auto"/>
        <w:ind w:left="580" w:hanging="560"/>
        <w:jc w:val="both"/>
      </w:pPr>
      <w:r>
        <w:rPr>
          <w:i/>
          <w:iCs/>
        </w:rPr>
        <w:t>7.</w:t>
      </w:r>
      <w:r>
        <w:tab/>
      </w:r>
      <w:r>
        <w:rPr>
          <w:i/>
          <w:iCs/>
        </w:rPr>
        <w:t>Fa jelentős mértékű csonkítása</w:t>
      </w:r>
      <w:r>
        <w:t>: olyan mértékű beavatkozás a fa állagába, mely annak további növekedését visszafordíthatatlanul megakadályozza, ökológiai vagy esztétikai értékét jelentősen csökkenti, vagy amire közvetlenül visszavezethető két éven belül a fa jelentős mértékű pusztulása.</w:t>
      </w:r>
    </w:p>
    <w:p w14:paraId="554D0DE1" w14:textId="77777777" w:rsidR="00E319A3" w:rsidRDefault="00E341EB">
      <w:pPr>
        <w:pStyle w:val="Szvegtrzs"/>
        <w:spacing w:after="0" w:line="240" w:lineRule="auto"/>
        <w:ind w:left="580" w:hanging="560"/>
        <w:jc w:val="both"/>
      </w:pPr>
      <w:r>
        <w:rPr>
          <w:i/>
          <w:iCs/>
        </w:rPr>
        <w:t>8.</w:t>
      </w:r>
      <w:r>
        <w:tab/>
      </w:r>
      <w:r>
        <w:rPr>
          <w:i/>
          <w:iCs/>
        </w:rPr>
        <w:t>Fás szárú növény</w:t>
      </w:r>
      <w:r>
        <w:t>: fa, cserje és fás szárú kúszónövény együttes megnevezése.</w:t>
      </w:r>
    </w:p>
    <w:p w14:paraId="081A5239" w14:textId="77777777" w:rsidR="00E319A3" w:rsidRDefault="00E341EB">
      <w:pPr>
        <w:pStyle w:val="Szvegtrzs"/>
        <w:spacing w:after="0" w:line="240" w:lineRule="auto"/>
        <w:ind w:left="580" w:hanging="560"/>
        <w:jc w:val="both"/>
      </w:pPr>
      <w:r>
        <w:rPr>
          <w:i/>
          <w:iCs/>
        </w:rPr>
        <w:t>9.</w:t>
      </w:r>
      <w:r>
        <w:tab/>
      </w:r>
      <w:r>
        <w:rPr>
          <w:i/>
          <w:iCs/>
        </w:rPr>
        <w:t>Favédelmi terv</w:t>
      </w:r>
      <w:r>
        <w:t>: A zöldfelületek építési munkáit érintő kiviteli (kertészeti-, zöldfelületrendezési-) terv része, mely az építési területen álló fák szakszerű védelmének részleteit tartalmazza, az MSZ 12042:2019 (Fák védelme építési területeken) szabvány alapján.</w:t>
      </w:r>
    </w:p>
    <w:p w14:paraId="74D1143E" w14:textId="77777777" w:rsidR="00E319A3" w:rsidRDefault="00E341EB">
      <w:pPr>
        <w:pStyle w:val="Szvegtrzs"/>
        <w:spacing w:after="0" w:line="240" w:lineRule="auto"/>
        <w:ind w:left="580" w:hanging="560"/>
        <w:jc w:val="both"/>
      </w:pPr>
      <w:r>
        <w:rPr>
          <w:i/>
          <w:iCs/>
        </w:rPr>
        <w:t>10.</w:t>
      </w:r>
      <w:r>
        <w:tab/>
      </w:r>
      <w:r>
        <w:rPr>
          <w:i/>
          <w:iCs/>
        </w:rPr>
        <w:t>Favédelmi zóna</w:t>
      </w:r>
      <w:r>
        <w:t xml:space="preserve">: a statikai védőzónát, a </w:t>
      </w:r>
      <w:proofErr w:type="spellStart"/>
      <w:r>
        <w:t>csurgóterületet</w:t>
      </w:r>
      <w:proofErr w:type="spellEnd"/>
      <w:r>
        <w:t xml:space="preserve"> és a favédelmi területet magában foglaló, a fa által a föld felett és felszín alatt teljes gyökérzetével elfoglalt, védendő területe. Átmérője a </w:t>
      </w:r>
      <w:proofErr w:type="spellStart"/>
      <w:r>
        <w:t>csurgóterület</w:t>
      </w:r>
      <w:proofErr w:type="spellEnd"/>
      <w:r>
        <w:t xml:space="preserve"> + 2 x 1,5 m, azaz a </w:t>
      </w:r>
      <w:proofErr w:type="spellStart"/>
      <w:r>
        <w:t>csurgóterület</w:t>
      </w:r>
      <w:proofErr w:type="spellEnd"/>
      <w:r>
        <w:t xml:space="preserve"> szélétől számított másfél méterrel növelt terület, melyen munkálatok csak szakfelügyelet mellett végezhetők.</w:t>
      </w:r>
    </w:p>
    <w:p w14:paraId="14028FED" w14:textId="77777777" w:rsidR="00E319A3" w:rsidRDefault="00E341EB">
      <w:pPr>
        <w:pStyle w:val="Szvegtrzs"/>
        <w:spacing w:after="0" w:line="240" w:lineRule="auto"/>
        <w:ind w:left="580" w:hanging="560"/>
        <w:jc w:val="both"/>
      </w:pPr>
      <w:r>
        <w:rPr>
          <w:i/>
          <w:iCs/>
        </w:rPr>
        <w:t>11.</w:t>
      </w:r>
      <w:r>
        <w:tab/>
      </w:r>
      <w:r>
        <w:rPr>
          <w:i/>
          <w:iCs/>
        </w:rPr>
        <w:t>Favizsgáló és faápoló szakember vagy szakmérnök</w:t>
      </w:r>
      <w:r>
        <w:t>: (minősített) „favizsgáló és faápoló szakember” vagy (minősített) „favizsgáló és faápoló szakmérnök” államilag elismert, posztgraduális végzettséggel rendelkező személy.</w:t>
      </w:r>
    </w:p>
    <w:p w14:paraId="41584540" w14:textId="0EF6F49D" w:rsidR="00E319A3" w:rsidRDefault="00E341EB">
      <w:pPr>
        <w:pStyle w:val="Szvegtrzs"/>
        <w:spacing w:after="0" w:line="240" w:lineRule="auto"/>
        <w:ind w:left="580" w:hanging="560"/>
        <w:jc w:val="both"/>
      </w:pPr>
      <w:r>
        <w:rPr>
          <w:i/>
          <w:iCs/>
        </w:rPr>
        <w:t>12.</w:t>
      </w:r>
      <w:r>
        <w:tab/>
      </w:r>
      <w:r>
        <w:rPr>
          <w:i/>
          <w:iCs/>
        </w:rPr>
        <w:t>Favizsgálati</w:t>
      </w:r>
      <w:r>
        <w:t xml:space="preserve"> </w:t>
      </w:r>
      <w:r>
        <w:rPr>
          <w:i/>
          <w:iCs/>
        </w:rPr>
        <w:t>szakvélemény</w:t>
      </w:r>
      <w:r>
        <w:t>: minősített favizsgáló és faápoló szakember vagy minősített favizsgáló és faápoló szakmérnök által készített vizsgálati dokumentáció, amely a fa általános adatait (faj, fajta, fakataszteri azonosító), fizikai paramétereit, a farészek állapotmutatóit, a fa vitalitási értékét (életképességét), a fahibákat, a fa ápolási munkálataira vonatkozó javaslatot, valamint a fa vagyoni értékét is tartalmazza.</w:t>
      </w:r>
      <w:r w:rsidR="003D29C7">
        <w:t xml:space="preserve"> Indokolt esetben elfogadható biológus, erdőmérnök, természetvédelmi mérnök, kertészmérnök, tájépítész vagy táj- és kertépítési mérnök által kiadott szakvélemény is, ha a fent megadott adatokat hiánytalanul tartalmazza.</w:t>
      </w:r>
    </w:p>
    <w:p w14:paraId="72656D08" w14:textId="77777777" w:rsidR="00E319A3" w:rsidRDefault="00E341EB">
      <w:pPr>
        <w:pStyle w:val="Szvegtrzs"/>
        <w:spacing w:after="0" w:line="240" w:lineRule="auto"/>
        <w:ind w:left="580" w:hanging="560"/>
        <w:jc w:val="both"/>
      </w:pPr>
      <w:r>
        <w:rPr>
          <w:i/>
          <w:iCs/>
        </w:rPr>
        <w:t>13.</w:t>
      </w:r>
      <w:r>
        <w:tab/>
      </w:r>
      <w:r>
        <w:rPr>
          <w:i/>
          <w:iCs/>
        </w:rPr>
        <w:t>Fiatal fa</w:t>
      </w:r>
      <w:r>
        <w:t>: A fa a kiültetés időpontjától számított első 5 évben.</w:t>
      </w:r>
    </w:p>
    <w:p w14:paraId="3814C25E" w14:textId="77777777" w:rsidR="00E319A3" w:rsidRDefault="00E341EB">
      <w:pPr>
        <w:pStyle w:val="Szvegtrzs"/>
        <w:spacing w:after="0" w:line="240" w:lineRule="auto"/>
        <w:ind w:left="580" w:hanging="560"/>
        <w:jc w:val="both"/>
      </w:pPr>
      <w:r>
        <w:rPr>
          <w:i/>
          <w:iCs/>
        </w:rPr>
        <w:t>14.</w:t>
      </w:r>
      <w:r>
        <w:tab/>
      </w:r>
      <w:r>
        <w:rPr>
          <w:i/>
          <w:iCs/>
        </w:rPr>
        <w:t>Földlabdás növény</w:t>
      </w:r>
      <w:r>
        <w:t>: Olyan növény, amelynek a gyökérzete földlabdában található.</w:t>
      </w:r>
    </w:p>
    <w:p w14:paraId="0F7170BC" w14:textId="77777777" w:rsidR="00E319A3" w:rsidRPr="00BB28DD" w:rsidRDefault="00E341EB">
      <w:pPr>
        <w:pStyle w:val="Szvegtrzs"/>
        <w:spacing w:after="0" w:line="240" w:lineRule="auto"/>
        <w:ind w:left="580" w:hanging="560"/>
        <w:jc w:val="both"/>
        <w:rPr>
          <w:color w:val="000000" w:themeColor="text1"/>
        </w:rPr>
      </w:pPr>
      <w:r>
        <w:rPr>
          <w:i/>
          <w:iCs/>
        </w:rPr>
        <w:t>15.</w:t>
      </w:r>
      <w:r>
        <w:tab/>
      </w:r>
      <w:r>
        <w:rPr>
          <w:i/>
          <w:iCs/>
        </w:rPr>
        <w:t>Gyökérnyak</w:t>
      </w:r>
      <w:r>
        <w:t xml:space="preserve">: A fának a talajszint vonalában található azon része, ahol a gyökér és a törzs kapcsolódik egymáshoz. A gyökér szerteágazó edénynyaláb-gyűjtőrendszere itt fut össze és találkozik a továbbító rendszerrel, a törzs szorosan egymás mellett álló edénynyalábjaival. Sérülése végzetes </w:t>
      </w:r>
      <w:r w:rsidRPr="00BB28DD">
        <w:rPr>
          <w:color w:val="000000" w:themeColor="text1"/>
        </w:rPr>
        <w:t>következményekkel járhat, épségére különös figyelmet kell fordítani.</w:t>
      </w:r>
    </w:p>
    <w:p w14:paraId="0DFE94F2" w14:textId="77777777" w:rsidR="00E319A3" w:rsidRPr="00BB28DD" w:rsidRDefault="00E341EB">
      <w:pPr>
        <w:pStyle w:val="Szvegtrzs"/>
        <w:spacing w:after="0" w:line="240" w:lineRule="auto"/>
        <w:ind w:left="580" w:hanging="560"/>
        <w:jc w:val="both"/>
        <w:rPr>
          <w:color w:val="000000" w:themeColor="text1"/>
        </w:rPr>
      </w:pPr>
      <w:r w:rsidRPr="00BB28DD">
        <w:rPr>
          <w:i/>
          <w:iCs/>
          <w:color w:val="000000" w:themeColor="text1"/>
        </w:rPr>
        <w:t>16.</w:t>
      </w:r>
      <w:r w:rsidRPr="00BB28DD">
        <w:rPr>
          <w:color w:val="000000" w:themeColor="text1"/>
        </w:rPr>
        <w:tab/>
      </w:r>
      <w:r w:rsidRPr="00BB28DD">
        <w:rPr>
          <w:i/>
          <w:iCs/>
          <w:color w:val="000000" w:themeColor="text1"/>
        </w:rPr>
        <w:t>Gyökérterület</w:t>
      </w:r>
      <w:r w:rsidRPr="00BB28DD">
        <w:rPr>
          <w:color w:val="000000" w:themeColor="text1"/>
        </w:rPr>
        <w:t>: Az a négyzetméterben kifejezett talajfelület, amely alatt a fa gyökérzete helyezkedik el.</w:t>
      </w:r>
    </w:p>
    <w:p w14:paraId="7AA4C7AD" w14:textId="051A2B87" w:rsidR="00E319A3" w:rsidRPr="00BB28DD" w:rsidRDefault="00E341EB">
      <w:pPr>
        <w:pStyle w:val="Szvegtrzs"/>
        <w:spacing w:after="0" w:line="240" w:lineRule="auto"/>
        <w:ind w:left="580" w:hanging="560"/>
        <w:jc w:val="both"/>
        <w:rPr>
          <w:color w:val="000000" w:themeColor="text1"/>
        </w:rPr>
      </w:pPr>
      <w:r w:rsidRPr="00BB28DD">
        <w:rPr>
          <w:i/>
          <w:iCs/>
          <w:color w:val="000000" w:themeColor="text1"/>
        </w:rPr>
        <w:t>17.</w:t>
      </w:r>
      <w:r w:rsidRPr="00BB28DD">
        <w:rPr>
          <w:color w:val="000000" w:themeColor="text1"/>
        </w:rPr>
        <w:tab/>
      </w:r>
      <w:r w:rsidR="00A82F25" w:rsidRPr="00BB28DD">
        <w:rPr>
          <w:i/>
          <w:iCs/>
          <w:color w:val="000000" w:themeColor="text1"/>
        </w:rPr>
        <w:t>Ill</w:t>
      </w:r>
      <w:r w:rsidRPr="00BB28DD">
        <w:rPr>
          <w:i/>
          <w:iCs/>
          <w:color w:val="000000" w:themeColor="text1"/>
        </w:rPr>
        <w:t>egális</w:t>
      </w:r>
      <w:r w:rsidR="00A82F25" w:rsidRPr="00BB28DD">
        <w:rPr>
          <w:i/>
          <w:iCs/>
          <w:color w:val="000000" w:themeColor="text1"/>
        </w:rPr>
        <w:t xml:space="preserve"> </w:t>
      </w:r>
      <w:r w:rsidRPr="00BB28DD">
        <w:rPr>
          <w:i/>
          <w:iCs/>
          <w:color w:val="000000" w:themeColor="text1"/>
        </w:rPr>
        <w:t>fakivágás</w:t>
      </w:r>
      <w:r w:rsidRPr="00BB28DD">
        <w:rPr>
          <w:color w:val="000000" w:themeColor="text1"/>
        </w:rPr>
        <w:t>: en</w:t>
      </w:r>
      <w:r w:rsidR="005B1EBC" w:rsidRPr="00BB28DD">
        <w:rPr>
          <w:color w:val="000000" w:themeColor="text1"/>
        </w:rPr>
        <w:t xml:space="preserve">gedély nélkül végzett fakivágás. </w:t>
      </w:r>
    </w:p>
    <w:p w14:paraId="368A8A00" w14:textId="73487E27" w:rsidR="005B1EBC" w:rsidRPr="00BB28DD" w:rsidRDefault="005B1EBC">
      <w:pPr>
        <w:pStyle w:val="Szvegtrzs"/>
        <w:spacing w:after="0" w:line="240" w:lineRule="auto"/>
        <w:ind w:left="580" w:hanging="560"/>
        <w:jc w:val="both"/>
        <w:rPr>
          <w:color w:val="000000" w:themeColor="text1"/>
        </w:rPr>
      </w:pPr>
      <w:r w:rsidRPr="00BB28DD">
        <w:rPr>
          <w:i/>
          <w:iCs/>
          <w:color w:val="000000" w:themeColor="text1"/>
        </w:rPr>
        <w:t>18</w:t>
      </w:r>
      <w:r w:rsidRPr="00BB28DD">
        <w:rPr>
          <w:color w:val="000000" w:themeColor="text1"/>
        </w:rPr>
        <w:t xml:space="preserve">. </w:t>
      </w:r>
      <w:r w:rsidRPr="00BB28DD">
        <w:rPr>
          <w:color w:val="000000" w:themeColor="text1"/>
        </w:rPr>
        <w:tab/>
      </w:r>
      <w:r w:rsidRPr="00BB28DD">
        <w:rPr>
          <w:i/>
          <w:color w:val="000000" w:themeColor="text1"/>
        </w:rPr>
        <w:t>Inváziós fajú fás szárú növények</w:t>
      </w:r>
      <w:r w:rsidRPr="00BB28DD">
        <w:rPr>
          <w:color w:val="000000" w:themeColor="text1"/>
        </w:rPr>
        <w:t xml:space="preserve">: a </w:t>
      </w:r>
      <w:r w:rsidR="000F2977" w:rsidRPr="00BB28DD">
        <w:rPr>
          <w:i/>
          <w:color w:val="000000" w:themeColor="text1"/>
        </w:rPr>
        <w:t>fás szárú növények védelméről szóló</w:t>
      </w:r>
      <w:r w:rsidR="000F2977" w:rsidRPr="00BB28DD">
        <w:rPr>
          <w:color w:val="000000" w:themeColor="text1"/>
        </w:rPr>
        <w:t xml:space="preserve"> </w:t>
      </w:r>
      <w:r w:rsidRPr="00BB28DD">
        <w:rPr>
          <w:color w:val="000000" w:themeColor="text1"/>
        </w:rPr>
        <w:t xml:space="preserve">346/2008. (XII. 30.) Korm. rendelet 1. sz. mellékletében, illetve </w:t>
      </w:r>
      <w:r w:rsidRPr="00BB28DD">
        <w:rPr>
          <w:i/>
          <w:color w:val="000000" w:themeColor="text1"/>
        </w:rPr>
        <w:t xml:space="preserve">az erdőről, az erdő védelméről és az </w:t>
      </w:r>
      <w:r w:rsidRPr="00BB28DD">
        <w:rPr>
          <w:i/>
          <w:color w:val="000000" w:themeColor="text1"/>
        </w:rPr>
        <w:lastRenderedPageBreak/>
        <w:t xml:space="preserve">erdőgazdálkodásról szóló 2009. évi XXXVII. törvény végrehajtásáról </w:t>
      </w:r>
      <w:r w:rsidRPr="00BB28DD">
        <w:rPr>
          <w:color w:val="000000" w:themeColor="text1"/>
        </w:rPr>
        <w:t xml:space="preserve">szóló 60/2017. (XII. 21.) FM rendelet 3. sz. mellékletének B) táblázatában meghatározott növények, valamint </w:t>
      </w:r>
      <w:r w:rsidRPr="00BB28DD">
        <w:rPr>
          <w:i/>
          <w:color w:val="000000" w:themeColor="text1"/>
        </w:rPr>
        <w:t xml:space="preserve">az idegenhonos inváziós fajok betelepítésének vagy behurcolásának és terjedésének megelőzéséről és kezeléséről </w:t>
      </w:r>
      <w:r w:rsidRPr="00BB28DD">
        <w:rPr>
          <w:color w:val="000000" w:themeColor="text1"/>
        </w:rPr>
        <w:t>kiadott Európai Parlament és a Tanács 1143/2014/EU rendelete (2014. október 22.) végrehajtási rendeleteiben meghatározott fajok.</w:t>
      </w:r>
    </w:p>
    <w:p w14:paraId="1E8D27CB" w14:textId="1BC5DC9A" w:rsidR="00E319A3" w:rsidRDefault="00E341EB">
      <w:pPr>
        <w:pStyle w:val="Szvegtrzs"/>
        <w:spacing w:after="0" w:line="240" w:lineRule="auto"/>
        <w:ind w:left="580" w:hanging="560"/>
        <w:jc w:val="both"/>
      </w:pPr>
      <w:r w:rsidRPr="00BB28DD">
        <w:rPr>
          <w:i/>
          <w:iCs/>
          <w:color w:val="000000" w:themeColor="text1"/>
        </w:rPr>
        <w:t>1</w:t>
      </w:r>
      <w:r w:rsidR="005B1EBC" w:rsidRPr="00BB28DD">
        <w:rPr>
          <w:i/>
          <w:iCs/>
          <w:color w:val="000000" w:themeColor="text1"/>
        </w:rPr>
        <w:t>9</w:t>
      </w:r>
      <w:r w:rsidRPr="00BB28DD">
        <w:rPr>
          <w:i/>
          <w:iCs/>
          <w:color w:val="000000" w:themeColor="text1"/>
        </w:rPr>
        <w:t>.</w:t>
      </w:r>
      <w:r w:rsidRPr="00BB28DD">
        <w:rPr>
          <w:color w:val="000000" w:themeColor="text1"/>
        </w:rPr>
        <w:tab/>
      </w:r>
      <w:r w:rsidRPr="00BB28DD">
        <w:rPr>
          <w:i/>
          <w:iCs/>
          <w:color w:val="000000" w:themeColor="text1"/>
        </w:rPr>
        <w:t>Iskolázott fa</w:t>
      </w:r>
      <w:r w:rsidRPr="00BB28DD">
        <w:rPr>
          <w:color w:val="000000" w:themeColor="text1"/>
        </w:rPr>
        <w:t xml:space="preserve">: Nevelése során legalább kétszeri gyökéralávágással </w:t>
      </w:r>
      <w:r>
        <w:t>vagy átültetéssel nevelt fa, amelynek a felhasználás előtti kiemeléskor szabályos koronája, továbbá hajszálgyökerekkel dúsan átszőtt és tömött földlabdája van.</w:t>
      </w:r>
    </w:p>
    <w:p w14:paraId="283C589C" w14:textId="5D067E6D" w:rsidR="00E319A3" w:rsidRDefault="005B1EBC">
      <w:pPr>
        <w:pStyle w:val="Szvegtrzs"/>
        <w:spacing w:after="0" w:line="240" w:lineRule="auto"/>
        <w:ind w:left="580" w:hanging="560"/>
        <w:jc w:val="both"/>
      </w:pPr>
      <w:r>
        <w:rPr>
          <w:i/>
          <w:iCs/>
        </w:rPr>
        <w:t>20</w:t>
      </w:r>
      <w:r w:rsidR="00E341EB">
        <w:rPr>
          <w:i/>
          <w:iCs/>
        </w:rPr>
        <w:t>.</w:t>
      </w:r>
      <w:r w:rsidR="00E341EB">
        <w:tab/>
      </w:r>
      <w:r w:rsidR="00E341EB">
        <w:rPr>
          <w:i/>
          <w:iCs/>
        </w:rPr>
        <w:t>Kiszáradt fa</w:t>
      </w:r>
      <w:r w:rsidR="00E341EB">
        <w:t>: olyan fa, amely a vegetációs időszak során nem rendelkezik élő lombozattal.</w:t>
      </w:r>
    </w:p>
    <w:p w14:paraId="2E20258D" w14:textId="3EC12D85" w:rsidR="00E319A3" w:rsidRDefault="005B1EBC">
      <w:pPr>
        <w:pStyle w:val="Szvegtrzs"/>
        <w:spacing w:after="0" w:line="240" w:lineRule="auto"/>
        <w:ind w:left="580" w:hanging="560"/>
        <w:jc w:val="both"/>
      </w:pPr>
      <w:r>
        <w:rPr>
          <w:i/>
          <w:iCs/>
        </w:rPr>
        <w:t>21</w:t>
      </w:r>
      <w:r w:rsidR="00E341EB">
        <w:rPr>
          <w:i/>
          <w:iCs/>
        </w:rPr>
        <w:t>.</w:t>
      </w:r>
      <w:r w:rsidR="00E341EB">
        <w:tab/>
      </w:r>
      <w:r w:rsidR="00E341EB">
        <w:rPr>
          <w:i/>
          <w:iCs/>
        </w:rPr>
        <w:t>Koronaalap</w:t>
      </w:r>
      <w:r w:rsidR="00E341EB">
        <w:t>: a törzs legfelső pontja, amelyből a korona elágazik. A koronaalap az edénynyalábok fontos találkozási pontja, e nyalábokat szétágaztatja a korona felé. Sérülései nehezen gyógyítható, súlyos sérülései a fáknak.</w:t>
      </w:r>
    </w:p>
    <w:p w14:paraId="224D53A3" w14:textId="51DDB900" w:rsidR="00E319A3" w:rsidRDefault="005B1EBC">
      <w:pPr>
        <w:pStyle w:val="Szvegtrzs"/>
        <w:spacing w:after="0" w:line="240" w:lineRule="auto"/>
        <w:ind w:left="580" w:hanging="560"/>
        <w:jc w:val="both"/>
      </w:pPr>
      <w:r>
        <w:rPr>
          <w:i/>
          <w:iCs/>
        </w:rPr>
        <w:t>22</w:t>
      </w:r>
      <w:r w:rsidR="00E341EB">
        <w:rPr>
          <w:i/>
          <w:iCs/>
        </w:rPr>
        <w:t>.</w:t>
      </w:r>
      <w:r w:rsidR="00E341EB">
        <w:tab/>
      </w:r>
      <w:r w:rsidR="00E341EB">
        <w:rPr>
          <w:i/>
          <w:iCs/>
        </w:rPr>
        <w:t>Közterület</w:t>
      </w:r>
      <w:r w:rsidR="00E341EB">
        <w:t>: minden olyan állami vagy önkormányzati tulajdonban álló terület, amelyet az ingatlan-nyilvántartás közterületként tart nyilván.</w:t>
      </w:r>
    </w:p>
    <w:p w14:paraId="0B8E5DA6" w14:textId="00348B74" w:rsidR="00E319A3" w:rsidRDefault="005B1EBC">
      <w:pPr>
        <w:pStyle w:val="Szvegtrzs"/>
        <w:spacing w:after="0" w:line="240" w:lineRule="auto"/>
        <w:ind w:left="580" w:hanging="560"/>
        <w:jc w:val="both"/>
      </w:pPr>
      <w:r>
        <w:rPr>
          <w:i/>
          <w:iCs/>
        </w:rPr>
        <w:t>23</w:t>
      </w:r>
      <w:r w:rsidR="00E341EB">
        <w:rPr>
          <w:i/>
          <w:iCs/>
        </w:rPr>
        <w:t>.</w:t>
      </w:r>
      <w:r w:rsidR="00E341EB">
        <w:tab/>
      </w:r>
      <w:r w:rsidR="00E341EB">
        <w:rPr>
          <w:i/>
          <w:iCs/>
        </w:rPr>
        <w:t>Közhasználatú terület</w:t>
      </w:r>
      <w:r w:rsidR="00E341EB">
        <w:t>: a tulajdonos személyétől, illetve a tulajdonformától függetlenül minden olyan terület, amely mindenki számára korlátozás nélkül vagy azonos feltételek mellett igénybe vehető, ideértve a közterületnek közútként szolgáló és a magánterületnek a közforgalom elől el nem zárt részét is.</w:t>
      </w:r>
    </w:p>
    <w:p w14:paraId="6FAB5D14" w14:textId="352C9D88" w:rsidR="00E319A3" w:rsidRDefault="005B1EBC">
      <w:pPr>
        <w:pStyle w:val="Szvegtrzs"/>
        <w:spacing w:after="0" w:line="240" w:lineRule="auto"/>
        <w:ind w:left="580" w:hanging="560"/>
        <w:jc w:val="both"/>
      </w:pPr>
      <w:r>
        <w:rPr>
          <w:i/>
          <w:iCs/>
        </w:rPr>
        <w:t>24</w:t>
      </w:r>
      <w:r w:rsidR="00E341EB">
        <w:rPr>
          <w:i/>
          <w:iCs/>
        </w:rPr>
        <w:t>.</w:t>
      </w:r>
      <w:r w:rsidR="00E341EB">
        <w:tab/>
      </w:r>
      <w:r w:rsidR="00E341EB">
        <w:rPr>
          <w:i/>
          <w:iCs/>
        </w:rPr>
        <w:t>Különleges értékű fa</w:t>
      </w:r>
      <w:r w:rsidR="00E341EB">
        <w:t>: adott közigazgatási terület szempontjából kiemelt szakmai, tudományos, település- és kultúrtörténeti értéket képviselő fás szárú növény.</w:t>
      </w:r>
    </w:p>
    <w:p w14:paraId="1C1EB5D0" w14:textId="0BF11280" w:rsidR="00E319A3" w:rsidRDefault="00E341EB">
      <w:pPr>
        <w:pStyle w:val="Szvegtrzs"/>
        <w:spacing w:after="0" w:line="240" w:lineRule="auto"/>
        <w:ind w:left="580" w:hanging="560"/>
        <w:jc w:val="both"/>
      </w:pPr>
      <w:r>
        <w:rPr>
          <w:i/>
          <w:iCs/>
        </w:rPr>
        <w:t>2</w:t>
      </w:r>
      <w:r w:rsidR="005B1EBC">
        <w:rPr>
          <w:i/>
          <w:iCs/>
        </w:rPr>
        <w:t>5</w:t>
      </w:r>
      <w:r>
        <w:rPr>
          <w:i/>
          <w:iCs/>
        </w:rPr>
        <w:t>.</w:t>
      </w:r>
      <w:r>
        <w:tab/>
      </w:r>
      <w:r>
        <w:rPr>
          <w:i/>
          <w:iCs/>
        </w:rPr>
        <w:t>Metszés</w:t>
      </w:r>
      <w:r>
        <w:t>: fás szárú növény szakszerű visszavágása, metszése, mely a lombkorona 30%-át el nem érő mérték esetén metszésnek, a lombkorona 30-50%-át érintő esetben erőteljes metszésnek minősül.</w:t>
      </w:r>
    </w:p>
    <w:p w14:paraId="6131B59E" w14:textId="24DBABB6" w:rsidR="00E319A3" w:rsidRDefault="00E341EB">
      <w:pPr>
        <w:pStyle w:val="Szvegtrzs"/>
        <w:spacing w:after="0" w:line="240" w:lineRule="auto"/>
        <w:ind w:left="580" w:hanging="560"/>
        <w:jc w:val="both"/>
      </w:pPr>
      <w:r>
        <w:rPr>
          <w:i/>
          <w:iCs/>
        </w:rPr>
        <w:t>2</w:t>
      </w:r>
      <w:r w:rsidR="005B1EBC">
        <w:rPr>
          <w:i/>
          <w:iCs/>
        </w:rPr>
        <w:t>6</w:t>
      </w:r>
      <w:r>
        <w:rPr>
          <w:i/>
          <w:iCs/>
        </w:rPr>
        <w:t>.</w:t>
      </w:r>
      <w:r>
        <w:tab/>
      </w:r>
      <w:r>
        <w:rPr>
          <w:i/>
          <w:iCs/>
        </w:rPr>
        <w:t>Minősített Favizsgáló</w:t>
      </w:r>
      <w:r>
        <w:t>: a Magyar Faápoló Egyesülete (továbbiakban: MFE) által vezetett Minősített Favizsgáló jegyzékben szereplő, faápolási/favizsgálati szaktevékenységet végző szakember, aki a MFE szakmai irányelveit követve végzi munkáját, vizsgálati módszereinek leírása, dokumentációja megfelel a szakmai követelményeknek.</w:t>
      </w:r>
    </w:p>
    <w:p w14:paraId="4B114C0F" w14:textId="58974FC3" w:rsidR="00E319A3" w:rsidRDefault="00E341EB">
      <w:pPr>
        <w:pStyle w:val="Szvegtrzs"/>
        <w:spacing w:after="0" w:line="240" w:lineRule="auto"/>
        <w:ind w:left="580" w:hanging="560"/>
        <w:jc w:val="both"/>
      </w:pPr>
      <w:r>
        <w:rPr>
          <w:i/>
          <w:iCs/>
        </w:rPr>
        <w:t>2</w:t>
      </w:r>
      <w:r w:rsidR="005B1EBC">
        <w:rPr>
          <w:i/>
          <w:iCs/>
        </w:rPr>
        <w:t>7</w:t>
      </w:r>
      <w:r>
        <w:rPr>
          <w:i/>
          <w:iCs/>
        </w:rPr>
        <w:t>.</w:t>
      </w:r>
      <w:r>
        <w:tab/>
      </w:r>
      <w:r>
        <w:rPr>
          <w:i/>
          <w:iCs/>
        </w:rPr>
        <w:t>Nyugalmi időszak</w:t>
      </w:r>
      <w:r>
        <w:t>: A lombhullás végétől a rügyfakadás kezdetéig tartó időszak. A vegetációs időszak ellentéte.</w:t>
      </w:r>
    </w:p>
    <w:p w14:paraId="719FB73C" w14:textId="35352D08" w:rsidR="00E319A3" w:rsidRDefault="00E341EB">
      <w:pPr>
        <w:pStyle w:val="Szvegtrzs"/>
        <w:spacing w:after="0" w:line="240" w:lineRule="auto"/>
        <w:ind w:left="580" w:hanging="560"/>
        <w:jc w:val="both"/>
      </w:pPr>
      <w:r>
        <w:rPr>
          <w:i/>
          <w:iCs/>
        </w:rPr>
        <w:t>2</w:t>
      </w:r>
      <w:r w:rsidR="005B1EBC">
        <w:rPr>
          <w:i/>
          <w:iCs/>
        </w:rPr>
        <w:t>8</w:t>
      </w:r>
      <w:r>
        <w:rPr>
          <w:i/>
          <w:iCs/>
        </w:rPr>
        <w:t>.</w:t>
      </w:r>
      <w:r>
        <w:tab/>
      </w:r>
      <w:r>
        <w:rPr>
          <w:i/>
          <w:iCs/>
        </w:rPr>
        <w:t>Statikai biztonsági védőzóna</w:t>
      </w:r>
      <w:r>
        <w:t>: A fa statikai egyensúlyának megtartására szolgáló, vastag (tartó és támasztó) gyökérzetét borító talajterület. Átmérője a fa törzsátmérőjének a kilencszerese (sugara a fa törzsátmérőjének négyszerese a gyökérnyaktól mérve), melyen felszín alatti munkálatok végzése tilos.</w:t>
      </w:r>
    </w:p>
    <w:p w14:paraId="17456632" w14:textId="5D758B0A" w:rsidR="00E319A3" w:rsidRDefault="00E341EB">
      <w:pPr>
        <w:pStyle w:val="Szvegtrzs"/>
        <w:spacing w:after="0" w:line="240" w:lineRule="auto"/>
        <w:ind w:left="580" w:hanging="560"/>
        <w:jc w:val="both"/>
      </w:pPr>
      <w:r>
        <w:rPr>
          <w:i/>
          <w:iCs/>
        </w:rPr>
        <w:t>2</w:t>
      </w:r>
      <w:r w:rsidR="005B1EBC">
        <w:rPr>
          <w:i/>
          <w:iCs/>
        </w:rPr>
        <w:t>9</w:t>
      </w:r>
      <w:r>
        <w:rPr>
          <w:i/>
          <w:iCs/>
        </w:rPr>
        <w:t>.</w:t>
      </w:r>
      <w:r>
        <w:tab/>
      </w:r>
      <w:r>
        <w:rPr>
          <w:i/>
          <w:iCs/>
        </w:rPr>
        <w:t>Talajcsere</w:t>
      </w:r>
      <w:r>
        <w:t>: Az a tevékenység, amikor az ültetőgödör talaját igazolt származási helyről beszerzett, a növény számára megfelelő minőségű ültetőközegre cseréljük.</w:t>
      </w:r>
    </w:p>
    <w:p w14:paraId="5C6E4722" w14:textId="61FAC281" w:rsidR="00E319A3" w:rsidRDefault="005B1EBC">
      <w:pPr>
        <w:pStyle w:val="Szvegtrzs"/>
        <w:spacing w:after="0" w:line="240" w:lineRule="auto"/>
        <w:ind w:left="580" w:hanging="560"/>
        <w:jc w:val="both"/>
      </w:pPr>
      <w:r>
        <w:rPr>
          <w:i/>
          <w:iCs/>
        </w:rPr>
        <w:t>30</w:t>
      </w:r>
      <w:r w:rsidR="00E341EB">
        <w:rPr>
          <w:i/>
          <w:iCs/>
        </w:rPr>
        <w:t>.</w:t>
      </w:r>
      <w:r w:rsidR="00E341EB">
        <w:tab/>
      </w:r>
      <w:proofErr w:type="spellStart"/>
      <w:r w:rsidR="00E341EB">
        <w:rPr>
          <w:i/>
          <w:iCs/>
        </w:rPr>
        <w:t>Továbbnevelt</w:t>
      </w:r>
      <w:proofErr w:type="spellEnd"/>
      <w:r w:rsidR="00E341EB">
        <w:rPr>
          <w:i/>
          <w:iCs/>
        </w:rPr>
        <w:t xml:space="preserve"> sorfa</w:t>
      </w:r>
      <w:r w:rsidR="00E341EB">
        <w:t xml:space="preserve">: kertészeti faiskolai szabványoknak megfelelő, legalább 12-14 cm törzskörméretű, 220 cm törzsmagasságú, többször iskolázott, fajra és fajtára jellemző szabályos növekedésű, egyenletes </w:t>
      </w:r>
      <w:proofErr w:type="spellStart"/>
      <w:r w:rsidR="00E341EB">
        <w:t>ágelosztású</w:t>
      </w:r>
      <w:proofErr w:type="spellEnd"/>
      <w:r w:rsidR="00E341EB">
        <w:t>, többéves, koronás fa.</w:t>
      </w:r>
    </w:p>
    <w:p w14:paraId="0DABBB52" w14:textId="49E74DB8" w:rsidR="00E319A3" w:rsidRDefault="00E341EB">
      <w:pPr>
        <w:pStyle w:val="Szvegtrzs"/>
        <w:spacing w:after="0" w:line="240" w:lineRule="auto"/>
        <w:ind w:left="580" w:hanging="560"/>
        <w:jc w:val="both"/>
      </w:pPr>
      <w:r>
        <w:rPr>
          <w:i/>
          <w:iCs/>
        </w:rPr>
        <w:t>3</w:t>
      </w:r>
      <w:r w:rsidR="005B1EBC">
        <w:rPr>
          <w:i/>
          <w:iCs/>
        </w:rPr>
        <w:t>1</w:t>
      </w:r>
      <w:r>
        <w:rPr>
          <w:i/>
          <w:iCs/>
        </w:rPr>
        <w:t>.</w:t>
      </w:r>
      <w:r>
        <w:tab/>
      </w:r>
      <w:r>
        <w:rPr>
          <w:i/>
          <w:iCs/>
        </w:rPr>
        <w:t>Törzsátmérő</w:t>
      </w:r>
      <w:r>
        <w:t>: A fatörzs talajfelszíntől számított 1 m magasságában, bokorfa esetén az első elágazás alatt mért körátmérője, centiméterben kifejezve.</w:t>
      </w:r>
    </w:p>
    <w:p w14:paraId="103DF5B6" w14:textId="01B40759" w:rsidR="00E319A3" w:rsidRDefault="00E341EB">
      <w:pPr>
        <w:pStyle w:val="Szvegtrzs"/>
        <w:spacing w:after="0" w:line="240" w:lineRule="auto"/>
        <w:ind w:left="580" w:hanging="560"/>
        <w:jc w:val="both"/>
      </w:pPr>
      <w:r>
        <w:rPr>
          <w:i/>
          <w:iCs/>
        </w:rPr>
        <w:t>3</w:t>
      </w:r>
      <w:r w:rsidR="005B1EBC">
        <w:rPr>
          <w:i/>
          <w:iCs/>
        </w:rPr>
        <w:t>2</w:t>
      </w:r>
      <w:r>
        <w:rPr>
          <w:i/>
          <w:iCs/>
        </w:rPr>
        <w:t>.</w:t>
      </w:r>
      <w:r>
        <w:tab/>
      </w:r>
      <w:r>
        <w:rPr>
          <w:i/>
          <w:iCs/>
        </w:rPr>
        <w:t>Törzskörméret</w:t>
      </w:r>
      <w:r>
        <w:t>: A fatörzs talajfelszíntől számított 1 m magasságában, bokorfa esetén az első elágazás alatt mért kerülete, centiméterben kifejezve.</w:t>
      </w:r>
    </w:p>
    <w:p w14:paraId="3407EE15" w14:textId="4834677C" w:rsidR="00E319A3" w:rsidRDefault="00E341EB">
      <w:pPr>
        <w:pStyle w:val="Szvegtrzs"/>
        <w:spacing w:after="0" w:line="240" w:lineRule="auto"/>
        <w:ind w:left="580" w:hanging="560"/>
        <w:jc w:val="both"/>
      </w:pPr>
      <w:r>
        <w:rPr>
          <w:i/>
          <w:iCs/>
        </w:rPr>
        <w:t>3</w:t>
      </w:r>
      <w:r w:rsidR="005B1EBC">
        <w:rPr>
          <w:i/>
          <w:iCs/>
        </w:rPr>
        <w:t>3</w:t>
      </w:r>
      <w:r>
        <w:rPr>
          <w:i/>
          <w:iCs/>
        </w:rPr>
        <w:t>.</w:t>
      </w:r>
      <w:r>
        <w:tab/>
      </w:r>
      <w:r>
        <w:rPr>
          <w:i/>
          <w:iCs/>
        </w:rPr>
        <w:t>Törzsmagasság</w:t>
      </w:r>
      <w:r>
        <w:t>: A fa törzsének a talajszinttől az első elágazásig mért hosszúsága, centiméterben kifejezve.</w:t>
      </w:r>
    </w:p>
    <w:p w14:paraId="2F45607D" w14:textId="5E9CDE17" w:rsidR="00E319A3" w:rsidRDefault="005B1EBC">
      <w:pPr>
        <w:pStyle w:val="Szvegtrzs"/>
        <w:spacing w:after="0" w:line="240" w:lineRule="auto"/>
        <w:ind w:left="580" w:hanging="560"/>
        <w:jc w:val="both"/>
      </w:pPr>
      <w:r>
        <w:rPr>
          <w:i/>
          <w:iCs/>
        </w:rPr>
        <w:t>34</w:t>
      </w:r>
      <w:r w:rsidR="00E341EB">
        <w:rPr>
          <w:i/>
          <w:iCs/>
        </w:rPr>
        <w:t>.</w:t>
      </w:r>
      <w:r w:rsidR="00E341EB">
        <w:tab/>
      </w:r>
      <w:r w:rsidR="00E341EB">
        <w:rPr>
          <w:i/>
          <w:iCs/>
        </w:rPr>
        <w:t>Törzsvédelem</w:t>
      </w:r>
      <w:r w:rsidR="00E341EB">
        <w:t>: Az ültetett fa törzsének védelme a mechanikai sérülésektől és az időjárás káros behatásaitól.</w:t>
      </w:r>
    </w:p>
    <w:p w14:paraId="1393727B" w14:textId="768C0404" w:rsidR="00E319A3" w:rsidRDefault="00E341EB">
      <w:pPr>
        <w:pStyle w:val="Szvegtrzs"/>
        <w:spacing w:after="0" w:line="240" w:lineRule="auto"/>
        <w:ind w:left="580" w:hanging="560"/>
        <w:jc w:val="both"/>
      </w:pPr>
      <w:r>
        <w:rPr>
          <w:i/>
          <w:iCs/>
        </w:rPr>
        <w:t>3</w:t>
      </w:r>
      <w:r w:rsidR="005B1EBC">
        <w:rPr>
          <w:i/>
          <w:iCs/>
        </w:rPr>
        <w:t>5</w:t>
      </w:r>
      <w:r>
        <w:rPr>
          <w:i/>
          <w:iCs/>
        </w:rPr>
        <w:t>.</w:t>
      </w:r>
      <w:r>
        <w:tab/>
      </w:r>
      <w:r>
        <w:rPr>
          <w:i/>
          <w:iCs/>
        </w:rPr>
        <w:t>Túltelepítés</w:t>
      </w:r>
      <w:r>
        <w:t>: a nem közterület megnevezésű ingatlan területén 80 m</w:t>
      </w:r>
      <w:r>
        <w:rPr>
          <w:vertAlign w:val="superscript"/>
        </w:rPr>
        <w:t>2</w:t>
      </w:r>
      <w:r>
        <w:t>-enként több mint 1, faja szerint növekedése során legalább 8 m koronaátmérőt elérő fa található, vagy ha a lombkoronaszint teljesen záródott.</w:t>
      </w:r>
    </w:p>
    <w:p w14:paraId="1A9B8EB6" w14:textId="30E3F652" w:rsidR="00E319A3" w:rsidRDefault="00E341EB">
      <w:pPr>
        <w:pStyle w:val="Szvegtrzs"/>
        <w:spacing w:after="0" w:line="240" w:lineRule="auto"/>
        <w:ind w:left="580" w:hanging="560"/>
        <w:jc w:val="both"/>
      </w:pPr>
      <w:r>
        <w:rPr>
          <w:i/>
          <w:iCs/>
        </w:rPr>
        <w:lastRenderedPageBreak/>
        <w:t>3</w:t>
      </w:r>
      <w:r w:rsidR="005B1EBC">
        <w:rPr>
          <w:i/>
          <w:iCs/>
        </w:rPr>
        <w:t>6</w:t>
      </w:r>
      <w:r>
        <w:rPr>
          <w:i/>
          <w:iCs/>
        </w:rPr>
        <w:t>.</w:t>
      </w:r>
      <w:r>
        <w:tab/>
      </w:r>
      <w:r>
        <w:rPr>
          <w:i/>
          <w:iCs/>
        </w:rPr>
        <w:t>Ültetőgödör</w:t>
      </w:r>
      <w:r>
        <w:t>: A telepítendő fás szárú növény méretének és igényeinek megfelelő, talajcserével előkészített terület.</w:t>
      </w:r>
    </w:p>
    <w:p w14:paraId="5CBE8E2B" w14:textId="3411BADC" w:rsidR="00E319A3" w:rsidRDefault="00E341EB">
      <w:pPr>
        <w:pStyle w:val="Szvegtrzs"/>
        <w:spacing w:after="0" w:line="240" w:lineRule="auto"/>
        <w:ind w:left="580" w:hanging="560"/>
        <w:jc w:val="both"/>
      </w:pPr>
      <w:r>
        <w:rPr>
          <w:i/>
          <w:iCs/>
        </w:rPr>
        <w:t>3</w:t>
      </w:r>
      <w:r w:rsidR="005B1EBC">
        <w:rPr>
          <w:i/>
          <w:iCs/>
        </w:rPr>
        <w:t>7</w:t>
      </w:r>
      <w:r>
        <w:rPr>
          <w:i/>
          <w:iCs/>
        </w:rPr>
        <w:t>.</w:t>
      </w:r>
      <w:r>
        <w:tab/>
      </w:r>
      <w:r>
        <w:rPr>
          <w:i/>
          <w:iCs/>
        </w:rPr>
        <w:t>Ültetési terv</w:t>
      </w:r>
      <w:r>
        <w:t>: A fa ültetésének részletes dokumentációja.</w:t>
      </w:r>
    </w:p>
    <w:p w14:paraId="1560EE5A" w14:textId="00A56B37" w:rsidR="00E319A3" w:rsidRDefault="005B1EBC">
      <w:pPr>
        <w:pStyle w:val="Szvegtrzs"/>
        <w:spacing w:after="0" w:line="240" w:lineRule="auto"/>
        <w:ind w:left="580" w:hanging="560"/>
        <w:jc w:val="both"/>
      </w:pPr>
      <w:r>
        <w:rPr>
          <w:i/>
          <w:iCs/>
        </w:rPr>
        <w:t>38</w:t>
      </w:r>
      <w:r w:rsidR="00E341EB">
        <w:rPr>
          <w:i/>
          <w:iCs/>
        </w:rPr>
        <w:t>.</w:t>
      </w:r>
      <w:r w:rsidR="00E341EB">
        <w:tab/>
      </w:r>
      <w:r w:rsidR="00E341EB">
        <w:rPr>
          <w:i/>
          <w:iCs/>
        </w:rPr>
        <w:t>Várostűrő fa</w:t>
      </w:r>
      <w:r w:rsidR="00E341EB">
        <w:t>: a káros környezeti hatásoknak (pl. levegőszennyezés, talaj-, talajvíz szennyezettség, sózás) ellenálló fafajta.</w:t>
      </w:r>
    </w:p>
    <w:p w14:paraId="42A4A74C" w14:textId="49EC683D" w:rsidR="00E319A3" w:rsidRDefault="00E341EB">
      <w:pPr>
        <w:pStyle w:val="Szvegtrzs"/>
        <w:spacing w:after="0" w:line="240" w:lineRule="auto"/>
        <w:ind w:left="580" w:hanging="560"/>
        <w:jc w:val="both"/>
      </w:pPr>
      <w:r>
        <w:rPr>
          <w:i/>
          <w:iCs/>
        </w:rPr>
        <w:t>3</w:t>
      </w:r>
      <w:r w:rsidR="005B1EBC">
        <w:rPr>
          <w:i/>
          <w:iCs/>
        </w:rPr>
        <w:t>9</w:t>
      </w:r>
      <w:r>
        <w:rPr>
          <w:i/>
          <w:iCs/>
        </w:rPr>
        <w:t>.</w:t>
      </w:r>
      <w:r>
        <w:tab/>
      </w:r>
      <w:r>
        <w:rPr>
          <w:i/>
          <w:iCs/>
        </w:rPr>
        <w:t>Vegetációs időszak</w:t>
      </w:r>
      <w:r>
        <w:t>: A lombhullató növényeknek a rügyfakadás kezdetétől a lombhullás végéig tartó időszaka, mely március 15-től október 15-ig tart.</w:t>
      </w:r>
    </w:p>
    <w:p w14:paraId="41B2D5B7" w14:textId="15722CC4" w:rsidR="00E319A3" w:rsidRDefault="005B1EBC">
      <w:pPr>
        <w:pStyle w:val="Szvegtrzs"/>
        <w:spacing w:after="0" w:line="240" w:lineRule="auto"/>
        <w:ind w:left="580" w:hanging="560"/>
        <w:jc w:val="both"/>
      </w:pPr>
      <w:r>
        <w:rPr>
          <w:i/>
          <w:iCs/>
        </w:rPr>
        <w:t>40</w:t>
      </w:r>
      <w:r w:rsidR="00E341EB">
        <w:rPr>
          <w:i/>
          <w:iCs/>
        </w:rPr>
        <w:t>.</w:t>
      </w:r>
      <w:r w:rsidR="00E341EB">
        <w:tab/>
      </w:r>
      <w:r w:rsidR="00E341EB">
        <w:rPr>
          <w:i/>
          <w:iCs/>
        </w:rPr>
        <w:t>Zoológiai szakvélemény</w:t>
      </w:r>
      <w:r w:rsidR="00E341EB">
        <w:t>: okleveles biológus vagy természetvédelmi mérnök/szakmérnök által készített, a fás szárú növény által lakott, és/vagy azon fészkelő védett állatokra vonatkozó szakvélemény.</w:t>
      </w:r>
    </w:p>
    <w:p w14:paraId="04BDB5C9" w14:textId="55236E39" w:rsidR="00E319A3" w:rsidRDefault="005B1EBC">
      <w:pPr>
        <w:pStyle w:val="Szvegtrzs"/>
        <w:spacing w:after="0" w:line="240" w:lineRule="auto"/>
        <w:ind w:left="580" w:hanging="560"/>
        <w:jc w:val="both"/>
      </w:pPr>
      <w:r>
        <w:rPr>
          <w:i/>
          <w:iCs/>
        </w:rPr>
        <w:t>41</w:t>
      </w:r>
      <w:r w:rsidR="00E341EB">
        <w:rPr>
          <w:i/>
          <w:iCs/>
        </w:rPr>
        <w:t>.</w:t>
      </w:r>
      <w:r w:rsidR="00E341EB">
        <w:tab/>
      </w:r>
      <w:r w:rsidR="00E341EB">
        <w:rPr>
          <w:i/>
          <w:iCs/>
        </w:rPr>
        <w:t>Zöldfelület</w:t>
      </w:r>
      <w:r w:rsidR="00E341EB">
        <w:t>: a települések területén belül a biológiailag aktív növényzettel fedett, benőtt, betelepített területek összessége, tulajdonformától függetlenül. Gyep- és cserjeszinten a borítottság akkor teljes, ha az egyedek kitöltik a közöttük lévő, rendelkezésre álló életteret. Fák törzsének közvetlen közelében, ahol a gyep- és cserjeszint életfeltételei nem adottak, a zöldfelület méretét a le nem burkolt gyökérzóna adja.</w:t>
      </w:r>
    </w:p>
    <w:p w14:paraId="7CF38D7F" w14:textId="29B19AF2" w:rsidR="00E319A3" w:rsidRDefault="005B1EBC">
      <w:pPr>
        <w:pStyle w:val="Szvegtrzs"/>
        <w:spacing w:after="0" w:line="240" w:lineRule="auto"/>
        <w:ind w:left="580" w:hanging="560"/>
        <w:jc w:val="both"/>
      </w:pPr>
      <w:r>
        <w:rPr>
          <w:i/>
          <w:iCs/>
        </w:rPr>
        <w:t>42</w:t>
      </w:r>
      <w:r w:rsidR="00E341EB">
        <w:rPr>
          <w:i/>
          <w:iCs/>
        </w:rPr>
        <w:t>.</w:t>
      </w:r>
      <w:r w:rsidR="00E341EB">
        <w:tab/>
      </w:r>
      <w:r w:rsidR="00E341EB">
        <w:rPr>
          <w:i/>
          <w:iCs/>
        </w:rPr>
        <w:t>Zöldterület</w:t>
      </w:r>
      <w:r w:rsidR="00E341EB">
        <w:t>: állandóan növényzettel fedett közterület, amely a település klimatikus viszonyainak megőrzését, javítását, ökológiai rendszerének védelmét, a pihenést és testedzést szolgálja. A zöldterület általános használata szerint közpark vagy közkert.</w:t>
      </w:r>
    </w:p>
    <w:p w14:paraId="09FA5B31" w14:textId="5DF8801A" w:rsidR="0012647A" w:rsidRDefault="0012647A">
      <w:pPr>
        <w:pStyle w:val="Szvegtrzs"/>
        <w:spacing w:after="0" w:line="240" w:lineRule="auto"/>
        <w:ind w:left="580" w:hanging="560"/>
        <w:jc w:val="both"/>
      </w:pPr>
    </w:p>
    <w:p w14:paraId="21575645" w14:textId="77777777" w:rsidR="0012647A" w:rsidRDefault="0012647A">
      <w:pPr>
        <w:pStyle w:val="Szvegtrzs"/>
        <w:spacing w:after="0" w:line="240" w:lineRule="auto"/>
        <w:ind w:left="580" w:hanging="560"/>
        <w:jc w:val="both"/>
      </w:pPr>
    </w:p>
    <w:p w14:paraId="26884B28" w14:textId="77777777" w:rsidR="00E319A3" w:rsidRDefault="00E341EB">
      <w:pPr>
        <w:pStyle w:val="Szvegtrzs"/>
        <w:spacing w:before="360" w:after="0" w:line="240" w:lineRule="auto"/>
        <w:jc w:val="center"/>
        <w:rPr>
          <w:i/>
          <w:iCs/>
        </w:rPr>
      </w:pPr>
      <w:r>
        <w:rPr>
          <w:i/>
          <w:iCs/>
        </w:rPr>
        <w:t>II. Fejezet</w:t>
      </w:r>
    </w:p>
    <w:p w14:paraId="55B8077C" w14:textId="77777777" w:rsidR="00E319A3" w:rsidRDefault="00E341EB">
      <w:pPr>
        <w:pStyle w:val="Szvegtrzs"/>
        <w:spacing w:after="0" w:line="240" w:lineRule="auto"/>
        <w:jc w:val="center"/>
        <w:rPr>
          <w:i/>
          <w:iCs/>
        </w:rPr>
      </w:pPr>
      <w:r>
        <w:rPr>
          <w:i/>
          <w:iCs/>
        </w:rPr>
        <w:t xml:space="preserve">A kerületi növényállomány fenntartása és védelme </w:t>
      </w:r>
    </w:p>
    <w:p w14:paraId="1004049B" w14:textId="77777777" w:rsidR="00E319A3" w:rsidRDefault="00E341EB">
      <w:pPr>
        <w:pStyle w:val="Szvegtrzs"/>
        <w:spacing w:before="280" w:after="0" w:line="240" w:lineRule="auto"/>
        <w:jc w:val="center"/>
        <w:rPr>
          <w:b/>
          <w:bCs/>
        </w:rPr>
      </w:pPr>
      <w:r>
        <w:rPr>
          <w:b/>
          <w:bCs/>
        </w:rPr>
        <w:t>Zöldfelületek és zöldterületek fenntartása, védelme</w:t>
      </w:r>
    </w:p>
    <w:p w14:paraId="053158A6" w14:textId="77777777" w:rsidR="00E319A3" w:rsidRDefault="00E341EB">
      <w:pPr>
        <w:pStyle w:val="Szvegtrzs"/>
        <w:spacing w:before="240" w:after="240" w:line="240" w:lineRule="auto"/>
        <w:jc w:val="center"/>
        <w:rPr>
          <w:b/>
          <w:bCs/>
        </w:rPr>
      </w:pPr>
      <w:r>
        <w:rPr>
          <w:b/>
          <w:bCs/>
        </w:rPr>
        <w:t>4. §</w:t>
      </w:r>
    </w:p>
    <w:p w14:paraId="51227D78" w14:textId="77777777" w:rsidR="00E319A3" w:rsidRDefault="00E341EB">
      <w:pPr>
        <w:pStyle w:val="Szvegtrzs"/>
        <w:spacing w:after="0" w:line="240" w:lineRule="auto"/>
        <w:jc w:val="both"/>
      </w:pPr>
      <w:r>
        <w:t>(1) Az Önkormányzat közigazgatási határán belül levő zöldfelület tulajdonosa, vagyonkezelője, fenntartója vagy üzemeltetője (a továbbiakban: tulajdonos) köteles a tulajdonában, kezelésében, üzemeltetésében lévő zöldfelületeket fenntartani, valamint gondoskodni a növényzet ápolásáról, minőségének javításáról és az időszerű növényvédelmi munkálatok elvégzéséről a vonatkozó jogszabályok alapján.</w:t>
      </w:r>
    </w:p>
    <w:p w14:paraId="33344208" w14:textId="77777777" w:rsidR="00E319A3" w:rsidRDefault="00E341EB">
      <w:pPr>
        <w:pStyle w:val="Szvegtrzs"/>
        <w:spacing w:before="240" w:after="0" w:line="240" w:lineRule="auto"/>
        <w:jc w:val="both"/>
      </w:pPr>
      <w:r>
        <w:t>(2) A tulajdonos az (1) bekezdés szerinti feladatai keretében köteles a zöldfelületet</w:t>
      </w:r>
    </w:p>
    <w:p w14:paraId="76D5F3C9"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üzemeltetni, a rendeltetésszerű használat feltételeit biztosítani,</w:t>
      </w:r>
    </w:p>
    <w:p w14:paraId="08F65FC8" w14:textId="77777777" w:rsidR="00E319A3" w:rsidRDefault="00E341EB">
      <w:pPr>
        <w:pStyle w:val="Szvegtrzs"/>
        <w:spacing w:after="0" w:line="240" w:lineRule="auto"/>
        <w:ind w:left="580" w:hanging="560"/>
        <w:jc w:val="both"/>
      </w:pPr>
      <w:r>
        <w:rPr>
          <w:i/>
          <w:iCs/>
        </w:rPr>
        <w:t>b)</w:t>
      </w:r>
      <w:r>
        <w:tab/>
        <w:t xml:space="preserve">a mindenkori szakmai szempontoknak megfelelően jó karban tartani vagy </w:t>
      </w:r>
      <w:proofErr w:type="spellStart"/>
      <w:r>
        <w:t>tartatni</w:t>
      </w:r>
      <w:proofErr w:type="spellEnd"/>
      <w:r>
        <w:t>,</w:t>
      </w:r>
    </w:p>
    <w:p w14:paraId="6EC53593" w14:textId="77777777" w:rsidR="00E319A3" w:rsidRDefault="00E341EB">
      <w:pPr>
        <w:pStyle w:val="Szvegtrzs"/>
        <w:spacing w:after="0" w:line="240" w:lineRule="auto"/>
        <w:ind w:left="580" w:hanging="560"/>
        <w:jc w:val="both"/>
      </w:pPr>
      <w:r>
        <w:rPr>
          <w:i/>
          <w:iCs/>
        </w:rPr>
        <w:t>c)</w:t>
      </w:r>
      <w:r>
        <w:tab/>
        <w:t>a kórokozóktól, a kártevőktől és szakszerűtlen kezelésektől és indokolatlan beavatkozásoktól lehetőség szerint megóvni, szükség esetén kezelni,</w:t>
      </w:r>
    </w:p>
    <w:p w14:paraId="1EA531E7" w14:textId="77777777" w:rsidR="00E319A3" w:rsidRDefault="00E341EB">
      <w:pPr>
        <w:pStyle w:val="Szvegtrzs"/>
        <w:spacing w:after="0" w:line="240" w:lineRule="auto"/>
        <w:ind w:left="580" w:hanging="560"/>
        <w:jc w:val="both"/>
      </w:pPr>
      <w:r>
        <w:rPr>
          <w:i/>
          <w:iCs/>
        </w:rPr>
        <w:t>d)</w:t>
      </w:r>
      <w:r>
        <w:tab/>
        <w:t>az inváziós fajok terjedését visszaszorítani,</w:t>
      </w:r>
    </w:p>
    <w:p w14:paraId="42783B2B" w14:textId="77777777" w:rsidR="00E319A3" w:rsidRDefault="00E341EB">
      <w:pPr>
        <w:pStyle w:val="Szvegtrzs"/>
        <w:spacing w:after="0" w:line="240" w:lineRule="auto"/>
        <w:ind w:left="580" w:hanging="560"/>
        <w:jc w:val="both"/>
      </w:pPr>
      <w:proofErr w:type="gramStart"/>
      <w:r>
        <w:rPr>
          <w:i/>
          <w:iCs/>
        </w:rPr>
        <w:t>e</w:t>
      </w:r>
      <w:proofErr w:type="gramEnd"/>
      <w:r>
        <w:rPr>
          <w:i/>
          <w:iCs/>
        </w:rPr>
        <w:t>)</w:t>
      </w:r>
      <w:r>
        <w:tab/>
        <w:t>a zöldterületek használatából következően azokat rendszeresen felújítani,</w:t>
      </w:r>
    </w:p>
    <w:p w14:paraId="1982A8B4" w14:textId="77777777" w:rsidR="00E319A3" w:rsidRDefault="00E341EB">
      <w:pPr>
        <w:pStyle w:val="Szvegtrzs"/>
        <w:spacing w:after="0" w:line="240" w:lineRule="auto"/>
        <w:ind w:left="580" w:hanging="560"/>
        <w:jc w:val="both"/>
      </w:pPr>
      <w:proofErr w:type="gramStart"/>
      <w:r>
        <w:rPr>
          <w:i/>
          <w:iCs/>
        </w:rPr>
        <w:t>f</w:t>
      </w:r>
      <w:proofErr w:type="gramEnd"/>
      <w:r>
        <w:rPr>
          <w:i/>
          <w:iCs/>
        </w:rPr>
        <w:t>)</w:t>
      </w:r>
      <w:r>
        <w:tab/>
        <w:t>a vonatkozó jogszabályi előírásoknak megfelelően nyilvántartani, és</w:t>
      </w:r>
    </w:p>
    <w:p w14:paraId="448ED130" w14:textId="77777777" w:rsidR="00E319A3" w:rsidRDefault="00E341EB">
      <w:pPr>
        <w:pStyle w:val="Szvegtrzs"/>
        <w:spacing w:after="0" w:line="240" w:lineRule="auto"/>
        <w:ind w:left="580" w:hanging="560"/>
        <w:jc w:val="both"/>
      </w:pPr>
      <w:proofErr w:type="gramStart"/>
      <w:r>
        <w:rPr>
          <w:i/>
          <w:iCs/>
        </w:rPr>
        <w:t>g</w:t>
      </w:r>
      <w:proofErr w:type="gramEnd"/>
      <w:r>
        <w:rPr>
          <w:i/>
          <w:iCs/>
        </w:rPr>
        <w:t>)</w:t>
      </w:r>
      <w:r>
        <w:tab/>
        <w:t>az építészeti, közmű- vagy egyéb fejlesztések során a meglévő értékes zöldfelület és különösen a fás szárú növények megtartását prioritásként kezelni.</w:t>
      </w:r>
    </w:p>
    <w:p w14:paraId="35FC0970" w14:textId="77777777" w:rsidR="00E319A3" w:rsidRDefault="00E341EB">
      <w:pPr>
        <w:pStyle w:val="Szvegtrzs"/>
        <w:spacing w:before="240" w:after="0" w:line="240" w:lineRule="auto"/>
        <w:jc w:val="both"/>
      </w:pPr>
      <w:r>
        <w:t>(3) A rendelet hatálya alá tartozó zöldterületeket rendeltetésüknek megfelelő célra és módon, állaguk sérelme nélkül, a tulajdonos, a vagyonkezelő ettől eltérő döntése hiányában, mindenki ingyenesen használhatja. Ha a használat során állagsérelem következik be és ezáltal a tulajdonost kár éri, a használó köteles az általa okozott kárt megtéríteni. A tulajdonos ennek biztosítása érdekében jogosult a használótól előzetesen meghatározott mértékű kauciót bekérni.</w:t>
      </w:r>
    </w:p>
    <w:p w14:paraId="2102CFDA" w14:textId="584A511C" w:rsidR="00E319A3" w:rsidRDefault="00E341EB">
      <w:pPr>
        <w:pStyle w:val="Szvegtrzs"/>
        <w:spacing w:before="240" w:after="0" w:line="240" w:lineRule="auto"/>
        <w:jc w:val="both"/>
      </w:pPr>
      <w:r>
        <w:lastRenderedPageBreak/>
        <w:t>(4) A zöldterületek megóvásához és fejlesztéséhez szükséges feltételeket az Önkormányzat a költségvetési rendeletében meghatározott mértékben biztosítja.</w:t>
      </w:r>
    </w:p>
    <w:p w14:paraId="36168A2C" w14:textId="77777777" w:rsidR="0012647A" w:rsidRDefault="0012647A">
      <w:pPr>
        <w:pStyle w:val="Szvegtrzs"/>
        <w:spacing w:before="240" w:after="0" w:line="240" w:lineRule="auto"/>
        <w:jc w:val="both"/>
      </w:pPr>
    </w:p>
    <w:p w14:paraId="03ECA096" w14:textId="77777777" w:rsidR="00E319A3" w:rsidRDefault="00E341EB">
      <w:pPr>
        <w:pStyle w:val="Szvegtrzs"/>
        <w:spacing w:before="240" w:after="240" w:line="240" w:lineRule="auto"/>
        <w:jc w:val="center"/>
        <w:rPr>
          <w:b/>
          <w:bCs/>
        </w:rPr>
      </w:pPr>
      <w:r>
        <w:rPr>
          <w:b/>
          <w:bCs/>
        </w:rPr>
        <w:t>5. §</w:t>
      </w:r>
    </w:p>
    <w:p w14:paraId="27D94B6C" w14:textId="77777777" w:rsidR="00E319A3" w:rsidRDefault="00E341EB">
      <w:pPr>
        <w:pStyle w:val="Szvegtrzs"/>
        <w:spacing w:after="0" w:line="240" w:lineRule="auto"/>
        <w:jc w:val="both"/>
      </w:pPr>
      <w:r>
        <w:t>(1) A zöldterületek megóvása érdekében tilos a növényzet (fák, cserjék, virágok, gyep) és a zöldfelületek egyéb elemeinek, tartozékainak, felszerelési tárgyainak bármilyen módon történő megrongálása, elpusztítása, károsítása, szakszerűtlen kezelése.</w:t>
      </w:r>
    </w:p>
    <w:p w14:paraId="562F3929" w14:textId="77777777" w:rsidR="00E319A3" w:rsidRDefault="00E341EB">
      <w:pPr>
        <w:pStyle w:val="Szvegtrzs"/>
        <w:spacing w:before="240" w:after="0" w:line="240" w:lineRule="auto"/>
        <w:jc w:val="both"/>
      </w:pPr>
      <w:r>
        <w:t>(2) A zöldfelületen lévő élő fák kivágására csak az e rendeletben meghatározott módon és feltételekkel, a hatósági engedélyben foglaltak alapján kerülhet sor.</w:t>
      </w:r>
    </w:p>
    <w:p w14:paraId="6CB0CC4F" w14:textId="77777777" w:rsidR="00E319A3" w:rsidRDefault="00E341EB">
      <w:pPr>
        <w:pStyle w:val="Szvegtrzs"/>
        <w:spacing w:before="240" w:after="0" w:line="240" w:lineRule="auto"/>
        <w:jc w:val="both"/>
      </w:pPr>
      <w:r>
        <w:t>(3) Tilos a zöldterületeken lévő fákról, növényekről tulajdonosi engedély nélkül a virágok, termések stb. szedése, a fák megcsonkítása.</w:t>
      </w:r>
    </w:p>
    <w:p w14:paraId="559ADA8D" w14:textId="77777777" w:rsidR="00E319A3" w:rsidRDefault="00E341EB">
      <w:pPr>
        <w:pStyle w:val="Szvegtrzs"/>
        <w:spacing w:before="240" w:after="0" w:line="240" w:lineRule="auto"/>
        <w:jc w:val="both"/>
      </w:pPr>
      <w:r>
        <w:t>(4) Tilos a zöldterületek növényzetét, felszerelési tárgyait vagy azok tartozékát, az ott elhelyezett köztéri műtárgyakat megrongálni, elpusztítani.</w:t>
      </w:r>
    </w:p>
    <w:p w14:paraId="30BF23C6" w14:textId="77777777" w:rsidR="00E319A3" w:rsidRDefault="00E341EB">
      <w:pPr>
        <w:pStyle w:val="Szvegtrzs"/>
        <w:spacing w:before="240" w:after="0" w:line="240" w:lineRule="auto"/>
        <w:jc w:val="both"/>
      </w:pPr>
      <w:r>
        <w:t>(5) Járművel, kerékpárral csak a zöldterületek erre a célra kijelölt útjain lehet közlekedni.</w:t>
      </w:r>
    </w:p>
    <w:p w14:paraId="2FCC2086" w14:textId="14B612C4" w:rsidR="00E319A3" w:rsidRDefault="00E341EB">
      <w:pPr>
        <w:pStyle w:val="Szvegtrzs"/>
        <w:spacing w:before="240" w:after="0" w:line="240" w:lineRule="auto"/>
        <w:jc w:val="both"/>
      </w:pPr>
      <w:r>
        <w:t xml:space="preserve">(6) Parkosított területre gépkocsival vagy más járművel behajtani, </w:t>
      </w:r>
      <w:r w:rsidR="00B13CBD">
        <w:t xml:space="preserve">ott megállni </w:t>
      </w:r>
      <w:r>
        <w:t>tilos.</w:t>
      </w:r>
    </w:p>
    <w:p w14:paraId="450873FE" w14:textId="77777777" w:rsidR="00E319A3" w:rsidRDefault="00E341EB">
      <w:pPr>
        <w:pStyle w:val="Szvegtrzs"/>
        <w:spacing w:before="240" w:after="0" w:line="240" w:lineRule="auto"/>
        <w:jc w:val="both"/>
      </w:pPr>
      <w:r>
        <w:t>(7) Zöldterületen gépjárművet javítani, mosni, valamint ilyen célra a közkifolyót, kerti csapot igénybe venni tilos.</w:t>
      </w:r>
    </w:p>
    <w:p w14:paraId="7056C3C4" w14:textId="77777777" w:rsidR="00E319A3" w:rsidRDefault="00E341EB">
      <w:pPr>
        <w:pStyle w:val="Szvegtrzs"/>
        <w:spacing w:before="240" w:after="0" w:line="240" w:lineRule="auto"/>
        <w:jc w:val="both"/>
      </w:pPr>
      <w:r>
        <w:t xml:space="preserve">(8) Zöldterületen szemetelni, azt bármilyen módon (pl. útszóró sóval, </w:t>
      </w:r>
      <w:proofErr w:type="spellStart"/>
      <w:r>
        <w:t>higítószerekkel</w:t>
      </w:r>
      <w:proofErr w:type="spellEnd"/>
      <w:r>
        <w:t>, ásványi olajokkal, savakkal, lúgokkal, festékekkel, cementtel vagy más kötőanyagokkal) beszennyezni, vagy azon törmeléket vagy egyéb tárgyat engedély nélkül elhelyezni tilos.</w:t>
      </w:r>
    </w:p>
    <w:p w14:paraId="4BA13701" w14:textId="77777777" w:rsidR="00E319A3" w:rsidRDefault="00E341EB">
      <w:pPr>
        <w:pStyle w:val="Szvegtrzs"/>
        <w:spacing w:before="240" w:after="0" w:line="240" w:lineRule="auto"/>
        <w:jc w:val="both"/>
      </w:pPr>
      <w:r>
        <w:t>(9) A zöldterületet a rendeltetésétől eltérő célra (például: árusítás, rendezvények, egyéb üzleti tevékenység) a tulajdonos előzetes egyetértésével, csak megfelelő engedéllyel, ideiglenesen, a helyreállítás költségeinek megtérítése és az esetleges hatósági engedélyezés során megállapított megfelelő biztosítékok kikötése mellett lehet használni. A használat megkezdése előtt a tulajdonos és a használó által közösen végzett, megelőző állapotfelmérés szükséges.</w:t>
      </w:r>
    </w:p>
    <w:p w14:paraId="02C8047F" w14:textId="77777777" w:rsidR="00E319A3" w:rsidRDefault="00E341EB">
      <w:pPr>
        <w:pStyle w:val="Szvegtrzs"/>
        <w:spacing w:before="240" w:after="0" w:line="240" w:lineRule="auto"/>
        <w:jc w:val="both"/>
      </w:pPr>
      <w:r>
        <w:t>(10) A zöldfelületeket, az azokon átvezető útvonalakat, sétányokat, játszótereket, játszószereket mindenki csak saját felelősségére, rendeltetésszerűen, a jelen rendeletben, más jogszabályokban és a tulajdonos által meghatározott feltételek szerint használhatja. A tulajdonos a zöldfelületeken elsődlegesen a növények fejlődését, életben maradását szolgáló feltételeket köteles kialakítani, és ehhez igazodóan gondoskodik az útvonalak, sétányok kialakításáról.</w:t>
      </w:r>
    </w:p>
    <w:p w14:paraId="4E613B87" w14:textId="77777777" w:rsidR="00E319A3" w:rsidRDefault="00E341EB">
      <w:pPr>
        <w:pStyle w:val="Szvegtrzs"/>
        <w:spacing w:before="240" w:after="0" w:line="240" w:lineRule="auto"/>
        <w:jc w:val="both"/>
      </w:pPr>
      <w:r>
        <w:t>(11) A helyi közlekedéssel összefüggő feladatok megvalósítása során úgy kell eljárni, hogy a közutat, járdát szegélyező, illetőleg a közúti forgalmat irányító vagy elválasztó, részben vagy egészben növényzettel borított közterületen – a közlekedés és a parkolás feltételeinek biztosítása mellett – a zöldterület kellő védelmet kapjon, annak érdekében, hogy funkcióját folyamatosan betöltse és épségben fennmaradjon.</w:t>
      </w:r>
    </w:p>
    <w:p w14:paraId="03357727" w14:textId="77777777" w:rsidR="00E319A3" w:rsidRDefault="00E341EB">
      <w:pPr>
        <w:pStyle w:val="Szvegtrzs"/>
        <w:spacing w:before="240" w:after="0" w:line="240" w:lineRule="auto"/>
        <w:jc w:val="both"/>
      </w:pPr>
      <w:r>
        <w:t>(12) Tilos a zöldterületen közműveket fektetni, kivéve, ha a közműfektetés alapos indokkal más nyomvonalon nem oldható meg, a közműfektetést végző szervezet vagy személy a tulajdonos felé kötelezettséget vállal a szakszerű helyreállításra, és azt a tulajdonos elfogadja.</w:t>
      </w:r>
    </w:p>
    <w:p w14:paraId="3528B3C3" w14:textId="77777777" w:rsidR="00E319A3" w:rsidRDefault="00E341EB">
      <w:pPr>
        <w:pStyle w:val="Szvegtrzs"/>
        <w:spacing w:before="240" w:after="0" w:line="240" w:lineRule="auto"/>
        <w:jc w:val="both"/>
      </w:pPr>
      <w:r>
        <w:lastRenderedPageBreak/>
        <w:t>(13) A halasztást nem tűrő igénybevételek (pl. csőtörés) esetén az igénybe vevő köteles a tulajdonost haladéktalanul értesíteni, és gondoskodni az eredeti állapot 30 napon belül – a tulajdonossal egyeztetett módon – történő helyreállításáról, az érintett terület és közvetlen környezete tisztán tartásáról, a keletkezett hulladék eltávolításáról, a növényzet és állatvilág védelméről. Ha a növényültetés és az egyéb helyreállítási munkák szakmai okok alapján ezen időn belül nem végezhetők el, akkor azokat a legközelebbi ültetési időszakban kell végrehajtani.</w:t>
      </w:r>
    </w:p>
    <w:p w14:paraId="75851A34" w14:textId="047653A4" w:rsidR="00E319A3" w:rsidRDefault="00E341EB">
      <w:pPr>
        <w:pStyle w:val="Szvegtrzs"/>
        <w:spacing w:before="240" w:after="0" w:line="240" w:lineRule="auto"/>
        <w:jc w:val="both"/>
      </w:pPr>
      <w:r>
        <w:t xml:space="preserve">(14) Aki a közterületen lévő növényzetet megrongálja, köteles az eredeti állapotot helyreállítani, ha ez nem lehetséges, akkor a rongálással okozott kárt megtéríteni az Önkormányzat részére. Fák visszafordíthatatlan károsítása esetén a kár mértékét </w:t>
      </w:r>
      <w:r w:rsidR="00B13CBD">
        <w:t>e rendelet 2</w:t>
      </w:r>
      <w:r w:rsidR="00EB7C9B">
        <w:t>2</w:t>
      </w:r>
      <w:r w:rsidR="00B13CBD">
        <w:t>. § szerint kell megállapítani.</w:t>
      </w:r>
    </w:p>
    <w:p w14:paraId="0E4B2FFC" w14:textId="77777777" w:rsidR="00E319A3" w:rsidRDefault="00E341EB">
      <w:pPr>
        <w:pStyle w:val="Szvegtrzs"/>
        <w:spacing w:before="280" w:after="0" w:line="240" w:lineRule="auto"/>
        <w:jc w:val="center"/>
        <w:rPr>
          <w:b/>
          <w:bCs/>
        </w:rPr>
      </w:pPr>
      <w:r>
        <w:rPr>
          <w:b/>
          <w:bCs/>
        </w:rPr>
        <w:t>Fák telepítése, fenntartása és általános védelme</w:t>
      </w:r>
    </w:p>
    <w:p w14:paraId="757C8A05" w14:textId="77777777" w:rsidR="00E319A3" w:rsidRDefault="00E341EB">
      <w:pPr>
        <w:pStyle w:val="Szvegtrzs"/>
        <w:spacing w:before="240" w:after="240" w:line="240" w:lineRule="auto"/>
        <w:jc w:val="center"/>
        <w:rPr>
          <w:b/>
          <w:bCs/>
        </w:rPr>
      </w:pPr>
      <w:r>
        <w:rPr>
          <w:b/>
          <w:bCs/>
        </w:rPr>
        <w:t>6. §</w:t>
      </w:r>
    </w:p>
    <w:p w14:paraId="45C7D9DA" w14:textId="77777777" w:rsidR="00E319A3" w:rsidRDefault="00E341EB">
      <w:pPr>
        <w:pStyle w:val="Szvegtrzs"/>
        <w:spacing w:after="0" w:line="240" w:lineRule="auto"/>
        <w:jc w:val="both"/>
      </w:pPr>
      <w:r>
        <w:t>(1) Az Önkormányzat a tulajdonában álló, vagyonkezelésében vagy egyéb jogszerű használatában lévő ingatlanokon található fákról fakatasztert vezet, azt rendszeresen frissíti, továbbá biztosítja a fakataszterben nyilvántartott fák azonosítására szolgáló adatok nyilvános elérhetőségét.</w:t>
      </w:r>
    </w:p>
    <w:p w14:paraId="1EFD59BD" w14:textId="77777777" w:rsidR="00E319A3" w:rsidRDefault="00E341EB">
      <w:pPr>
        <w:pStyle w:val="Szvegtrzs"/>
        <w:spacing w:before="240" w:after="0" w:line="240" w:lineRule="auto"/>
        <w:jc w:val="both"/>
      </w:pPr>
      <w:r>
        <w:t>(2) Az ingatlan használója az Önkormányzat megbízásából a fakataszteri felmérést végző személyeket – a felméréshez szükséges legrövidebb időtartamra – az ingatlanra beengedni köteles.</w:t>
      </w:r>
    </w:p>
    <w:p w14:paraId="78685D75" w14:textId="77777777" w:rsidR="00E319A3" w:rsidRDefault="00E341EB">
      <w:pPr>
        <w:pStyle w:val="Szvegtrzs"/>
        <w:spacing w:before="240" w:after="0" w:line="240" w:lineRule="auto"/>
        <w:jc w:val="both"/>
      </w:pPr>
      <w:r>
        <w:t>(3) Közterületen fás szárú növényt ültetni kizárólag az ingatlan tulajdonosának előzetes hozzájárulásával lehet.</w:t>
      </w:r>
    </w:p>
    <w:p w14:paraId="56D63B60" w14:textId="77777777" w:rsidR="00E319A3" w:rsidRDefault="00E341EB">
      <w:pPr>
        <w:pStyle w:val="Szvegtrzs"/>
        <w:spacing w:before="240" w:after="0" w:line="240" w:lineRule="auto"/>
        <w:jc w:val="both"/>
      </w:pPr>
      <w:r>
        <w:t>(4) Közterületi fásításra csak díszfaiskolából származó, az ökológiai feltételeknek és a MSZ 12170 minőségi követelményeinek megfelelő növényfajt (növényfajtát) szabad felhasználni.</w:t>
      </w:r>
    </w:p>
    <w:p w14:paraId="73B0C509" w14:textId="4BDFA6F8" w:rsidR="00E319A3" w:rsidRDefault="00E341EB">
      <w:pPr>
        <w:pStyle w:val="Szvegtrzs"/>
        <w:spacing w:before="240" w:after="0" w:line="240" w:lineRule="auto"/>
        <w:jc w:val="both"/>
      </w:pPr>
      <w:r>
        <w:t xml:space="preserve">(5) Tilos közterületre kiültetni az e rendelet </w:t>
      </w:r>
      <w:r w:rsidR="00870787">
        <w:t>4</w:t>
      </w:r>
      <w:r>
        <w:t xml:space="preserve">. mellékletében </w:t>
      </w:r>
      <w:proofErr w:type="spellStart"/>
      <w:r>
        <w:t>invazívként</w:t>
      </w:r>
      <w:proofErr w:type="spellEnd"/>
      <w:r>
        <w:t xml:space="preserve"> nyilvántartott fafajokat.</w:t>
      </w:r>
    </w:p>
    <w:p w14:paraId="5F83F170" w14:textId="77777777" w:rsidR="00E319A3" w:rsidRDefault="00E341EB">
      <w:pPr>
        <w:pStyle w:val="Szvegtrzs"/>
        <w:spacing w:before="240" w:after="0" w:line="240" w:lineRule="auto"/>
        <w:jc w:val="both"/>
      </w:pPr>
      <w:r>
        <w:t>(6) Fás szárú növény az ingatlan azon részén és oly módon telepíthető, hogy az – figyelemmel az adott faj, fajta tulajdonságaira, növekedési jellemzőire, szakszerű kezelésére – az emberi életet és egészséget nem veszélyeztetheti, a biztonságos közlekedést nem akadályozhatja, valamint nem okozhat kárt a meglévő építményekben, létesítményekben, és nem akadályozhatja azok biztonságos működését.</w:t>
      </w:r>
    </w:p>
    <w:p w14:paraId="63D2499A" w14:textId="77777777" w:rsidR="00E319A3" w:rsidRDefault="00E341EB">
      <w:pPr>
        <w:pStyle w:val="Szvegtrzs"/>
        <w:spacing w:before="240" w:after="0" w:line="240" w:lineRule="auto"/>
        <w:jc w:val="both"/>
      </w:pPr>
      <w:r>
        <w:t>(7) Közterületen lévő fasor fahiányainak pótlása csak az adott fasor vonalába történő telepítéssel, a fasorra jellemző faj, fajta felhasználásával történhet, ha annak környezeti feltételei adottak.</w:t>
      </w:r>
    </w:p>
    <w:p w14:paraId="155E72B6" w14:textId="77777777" w:rsidR="00E319A3" w:rsidRDefault="00E341EB">
      <w:pPr>
        <w:pStyle w:val="Szvegtrzs"/>
        <w:spacing w:before="240" w:after="0" w:line="240" w:lineRule="auto"/>
        <w:jc w:val="both"/>
      </w:pPr>
      <w:r>
        <w:t>(8) Annak érdekében, hogy az elültetett fák és cserjék teljes kifejlődésük után ne károsítsák a szomszédos telket,</w:t>
      </w:r>
    </w:p>
    <w:p w14:paraId="63637AD2"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1,5 méternél alacsonyabbra növő cserje és örökzöld a telekhatártól, támfaltól, épülettől, építménytől legalább 1,0 méterre,</w:t>
      </w:r>
    </w:p>
    <w:p w14:paraId="7A6BA7CC" w14:textId="77777777" w:rsidR="00E319A3" w:rsidRDefault="00E341EB">
      <w:pPr>
        <w:pStyle w:val="Szvegtrzs"/>
        <w:spacing w:after="0" w:line="240" w:lineRule="auto"/>
        <w:ind w:left="580" w:hanging="560"/>
        <w:jc w:val="both"/>
      </w:pPr>
      <w:r>
        <w:rPr>
          <w:i/>
          <w:iCs/>
        </w:rPr>
        <w:t>b)</w:t>
      </w:r>
      <w:r>
        <w:tab/>
        <w:t>1,5 méternél magasabbra növő cserje és örökzöld és 4,0 méternél alacsonyabbra növő fa a telekhatártól legalább 1,5 méterre; támfaltól, épülettől, építménytől legalább 2,5 méterre;</w:t>
      </w:r>
    </w:p>
    <w:p w14:paraId="0F113154" w14:textId="77777777" w:rsidR="00E319A3" w:rsidRDefault="00E341EB">
      <w:pPr>
        <w:pStyle w:val="Szvegtrzs"/>
        <w:spacing w:after="0" w:line="240" w:lineRule="auto"/>
        <w:ind w:left="580" w:hanging="560"/>
        <w:jc w:val="both"/>
      </w:pPr>
      <w:r>
        <w:rPr>
          <w:i/>
          <w:iCs/>
        </w:rPr>
        <w:t>c)</w:t>
      </w:r>
      <w:r>
        <w:tab/>
        <w:t>egyéb fa (diófa és magasra növő, terebélyes fák kivételével) telekhatártól legalább 2,5 méterre; támfaltól, épülettől, építménytől legalább 3,0 méterre;</w:t>
      </w:r>
    </w:p>
    <w:p w14:paraId="219E0C81" w14:textId="77777777" w:rsidR="00E319A3" w:rsidRDefault="00E341EB">
      <w:pPr>
        <w:pStyle w:val="Szvegtrzs"/>
        <w:spacing w:after="0" w:line="240" w:lineRule="auto"/>
        <w:ind w:left="580" w:hanging="560"/>
        <w:jc w:val="both"/>
      </w:pPr>
      <w:r>
        <w:rPr>
          <w:i/>
          <w:iCs/>
        </w:rPr>
        <w:t>d)</w:t>
      </w:r>
      <w:r>
        <w:tab/>
        <w:t>diófa és magasra növő, terebélyes fa a telekhatártól legalább 3,5 méterre; támfaltól, épülettől, építménytől legalább 5,0 méterre</w:t>
      </w:r>
    </w:p>
    <w:p w14:paraId="4752720D" w14:textId="77777777" w:rsidR="00E319A3" w:rsidRDefault="00E341EB">
      <w:pPr>
        <w:pStyle w:val="Szvegtrzs"/>
        <w:spacing w:after="0" w:line="240" w:lineRule="auto"/>
        <w:jc w:val="both"/>
      </w:pPr>
      <w:proofErr w:type="gramStart"/>
      <w:r>
        <w:t>telepíthető</w:t>
      </w:r>
      <w:proofErr w:type="gramEnd"/>
      <w:r>
        <w:t>.</w:t>
      </w:r>
    </w:p>
    <w:p w14:paraId="40EE379C" w14:textId="77777777" w:rsidR="00E319A3" w:rsidRDefault="00E341EB">
      <w:pPr>
        <w:pStyle w:val="Szvegtrzs"/>
        <w:spacing w:before="240" w:after="240" w:line="240" w:lineRule="auto"/>
        <w:jc w:val="center"/>
        <w:rPr>
          <w:b/>
          <w:bCs/>
        </w:rPr>
      </w:pPr>
      <w:r>
        <w:rPr>
          <w:b/>
          <w:bCs/>
        </w:rPr>
        <w:t>7. §</w:t>
      </w:r>
    </w:p>
    <w:p w14:paraId="0DD8422D" w14:textId="77777777" w:rsidR="00E319A3" w:rsidRDefault="00E341EB">
      <w:pPr>
        <w:pStyle w:val="Szvegtrzs"/>
        <w:spacing w:after="0" w:line="240" w:lineRule="auto"/>
        <w:jc w:val="both"/>
      </w:pPr>
      <w:r>
        <w:lastRenderedPageBreak/>
        <w:t xml:space="preserve">(1) Meglévő </w:t>
      </w:r>
      <w:proofErr w:type="spellStart"/>
      <w:r>
        <w:t>fahelyet</w:t>
      </w:r>
      <w:proofErr w:type="spellEnd"/>
      <w:r>
        <w:t xml:space="preserve"> faültetés számára, közműmentesen, hosszú távra meg kell őrizni, és csak kivételesen indokolt esetben lehet megszüntetni.</w:t>
      </w:r>
    </w:p>
    <w:p w14:paraId="3C6F7E68" w14:textId="77777777" w:rsidR="00E319A3" w:rsidRDefault="00E341EB">
      <w:pPr>
        <w:pStyle w:val="Szvegtrzs"/>
        <w:spacing w:before="240" w:after="0" w:line="240" w:lineRule="auto"/>
        <w:jc w:val="both"/>
      </w:pPr>
      <w:r>
        <w:t>(2) Újonnan kialakítandó fahelynek meg kell felelnie az oda ültetni tervezett növényfaj ökológiai és termesztési igényeinek.</w:t>
      </w:r>
    </w:p>
    <w:p w14:paraId="1C512F41" w14:textId="77777777" w:rsidR="00E319A3" w:rsidRDefault="00E341EB">
      <w:pPr>
        <w:pStyle w:val="Szvegtrzs"/>
        <w:spacing w:before="240" w:after="0" w:line="240" w:lineRule="auto"/>
        <w:jc w:val="both"/>
      </w:pPr>
      <w:r>
        <w:t>(3) A fahely kialakításakor különös figyelmet kell fordítani a fahely talajának állapotára, és amennyiben az nem felel meg az ültetendő fa hosszú távú igényeinek, talajcserét kell végezni.</w:t>
      </w:r>
    </w:p>
    <w:p w14:paraId="718E916C" w14:textId="77777777" w:rsidR="00E319A3" w:rsidRDefault="00E341EB">
      <w:pPr>
        <w:pStyle w:val="Szvegtrzs"/>
        <w:spacing w:before="240" w:after="0" w:line="240" w:lineRule="auto"/>
        <w:jc w:val="both"/>
      </w:pPr>
      <w:r>
        <w:t xml:space="preserve">(4) A fahely kialakításakor a terület vízháztartásának figyelembevételével kell kialakítani a vízelvezetést, szükség esetén </w:t>
      </w:r>
      <w:proofErr w:type="spellStart"/>
      <w:r>
        <w:t>drénréteget</w:t>
      </w:r>
      <w:proofErr w:type="spellEnd"/>
      <w:r>
        <w:t xml:space="preserve"> vagy </w:t>
      </w:r>
      <w:proofErr w:type="spellStart"/>
      <w:r>
        <w:t>dréncsövet</w:t>
      </w:r>
      <w:proofErr w:type="spellEnd"/>
      <w:r>
        <w:t xml:space="preserve"> kell beépíteni.</w:t>
      </w:r>
    </w:p>
    <w:p w14:paraId="056DE103" w14:textId="77777777" w:rsidR="00E319A3" w:rsidRDefault="00E341EB">
      <w:pPr>
        <w:pStyle w:val="Szvegtrzs"/>
        <w:spacing w:before="240" w:after="0" w:line="240" w:lineRule="auto"/>
        <w:jc w:val="both"/>
      </w:pPr>
      <w:r>
        <w:t xml:space="preserve">(5) Ültetőgödör mérete </w:t>
      </w:r>
      <w:proofErr w:type="gramStart"/>
      <w:r>
        <w:t>nagy termetű</w:t>
      </w:r>
      <w:proofErr w:type="gramEnd"/>
      <w:r>
        <w:t xml:space="preserve"> fánál legalább 2 x 2 x 2 m, közepes és kis termetű fánál 1,5 x 1,5 x1,5 m; nagy termetű cserjénél 80 x 80 x 80 cm, közepes termetű cserjénél 60 x 60 x 60 cm, kis termetű cserjénél 40 x 40 x 40 cm legyen.</w:t>
      </w:r>
    </w:p>
    <w:p w14:paraId="635DDE78" w14:textId="77777777" w:rsidR="00E319A3" w:rsidRDefault="00E341EB">
      <w:pPr>
        <w:pStyle w:val="Szvegtrzs"/>
        <w:spacing w:before="240" w:after="0" w:line="240" w:lineRule="auto"/>
        <w:jc w:val="both"/>
      </w:pPr>
      <w:r>
        <w:t>(6) Az ültetőgödröt a telepítendő fa, facsemete tulajdonságainak, élettani sajátosságainak megfelelő ültetőközeggel kell feltölteni. Az ültetőgödör eredeti talaját csak legalább 50%-</w:t>
      </w:r>
      <w:proofErr w:type="spellStart"/>
      <w:r>
        <w:t>ban</w:t>
      </w:r>
      <w:proofErr w:type="spellEnd"/>
      <w:r>
        <w:t xml:space="preserve"> jó minőségű termőfölddel és az ültetendő növény eredését segítő talajjavító anyagokkal keverve lehet visszatölteni.</w:t>
      </w:r>
    </w:p>
    <w:p w14:paraId="232C8C25" w14:textId="77777777" w:rsidR="00E319A3" w:rsidRDefault="00E341EB">
      <w:pPr>
        <w:pStyle w:val="Szvegtrzs"/>
        <w:spacing w:before="240" w:after="0" w:line="240" w:lineRule="auto"/>
        <w:jc w:val="both"/>
      </w:pPr>
      <w:r>
        <w:t>(7) A lombos fa kiültetéskor</w:t>
      </w:r>
    </w:p>
    <w:p w14:paraId="7F092627"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20 cm alatti törzskörméret esetén: legalább kétszer iskolázott,</w:t>
      </w:r>
    </w:p>
    <w:p w14:paraId="1D09A7A6" w14:textId="77777777" w:rsidR="00E319A3" w:rsidRDefault="00E341EB">
      <w:pPr>
        <w:pStyle w:val="Szvegtrzs"/>
        <w:spacing w:after="0" w:line="240" w:lineRule="auto"/>
        <w:ind w:left="580" w:hanging="560"/>
        <w:jc w:val="both"/>
      </w:pPr>
      <w:r>
        <w:rPr>
          <w:i/>
          <w:iCs/>
        </w:rPr>
        <w:t>b)</w:t>
      </w:r>
      <w:r>
        <w:tab/>
        <w:t>20-30 cm törzskörméret esetén: legalább háromszor iskolázott,</w:t>
      </w:r>
    </w:p>
    <w:p w14:paraId="167139FD" w14:textId="77777777" w:rsidR="00E319A3" w:rsidRDefault="00E341EB">
      <w:pPr>
        <w:pStyle w:val="Szvegtrzs"/>
        <w:spacing w:after="0" w:line="240" w:lineRule="auto"/>
        <w:ind w:left="580" w:hanging="560"/>
        <w:jc w:val="both"/>
      </w:pPr>
      <w:r>
        <w:rPr>
          <w:i/>
          <w:iCs/>
        </w:rPr>
        <w:t>c)</w:t>
      </w:r>
      <w:r>
        <w:tab/>
        <w:t>30 cm törzskörméret felett: legalább négyszer iskolázott legyen.</w:t>
      </w:r>
    </w:p>
    <w:p w14:paraId="10CA589C" w14:textId="77777777" w:rsidR="00E319A3" w:rsidRDefault="00E341EB">
      <w:pPr>
        <w:pStyle w:val="Szvegtrzs"/>
        <w:spacing w:before="240" w:after="0" w:line="240" w:lineRule="auto"/>
        <w:jc w:val="both"/>
      </w:pPr>
      <w:r>
        <w:t>(8) Lombhullató fás növényt vegetációs időben nem, csak nyugalmi állapotban szabad ültetni (kivételt képeznek a termesztőedényben nevelt növények). Földlabdás örökzöld növényeket a lombhullató fák nyugalmi állapotával megegyező időszakban, a termesztőedényben nevelt örökzöld növényeket a fajra jellemző eredési optimum időszakában is lehet ültetni.</w:t>
      </w:r>
    </w:p>
    <w:p w14:paraId="3DB606E7" w14:textId="77777777" w:rsidR="00E319A3" w:rsidRDefault="00E341EB">
      <w:pPr>
        <w:pStyle w:val="Szvegtrzs"/>
        <w:spacing w:before="240" w:after="0" w:line="240" w:lineRule="auto"/>
        <w:jc w:val="both"/>
      </w:pPr>
      <w:r>
        <w:t>(9) A beültetett fát az ültetés után támasztani és/vagy rögzíteni kell, az MSZ 12172:2019 szabványban meghatározott módok szerint.</w:t>
      </w:r>
    </w:p>
    <w:p w14:paraId="0B33A888" w14:textId="77777777" w:rsidR="00E319A3" w:rsidRDefault="00E341EB">
      <w:pPr>
        <w:pStyle w:val="Szvegtrzs"/>
        <w:spacing w:before="240" w:after="0" w:line="240" w:lineRule="auto"/>
        <w:jc w:val="both"/>
      </w:pPr>
      <w:r>
        <w:t>(10) Fás szárú növény megtarthatósága érdekében műszaki-tervezési, mérnökbiológiai és gyökérmenedzsment eszközök alkalmazásának követelménye írható elő.</w:t>
      </w:r>
    </w:p>
    <w:p w14:paraId="57D5305D" w14:textId="77777777" w:rsidR="00E319A3" w:rsidRDefault="00E341EB">
      <w:pPr>
        <w:pStyle w:val="Szvegtrzs"/>
        <w:spacing w:before="280" w:after="0" w:line="240" w:lineRule="auto"/>
        <w:jc w:val="center"/>
        <w:rPr>
          <w:b/>
          <w:bCs/>
        </w:rPr>
      </w:pPr>
      <w:r>
        <w:rPr>
          <w:b/>
          <w:bCs/>
        </w:rPr>
        <w:t>Fák általános védelme</w:t>
      </w:r>
    </w:p>
    <w:p w14:paraId="28AD3A27" w14:textId="77777777" w:rsidR="00E319A3" w:rsidRDefault="00E341EB">
      <w:pPr>
        <w:pStyle w:val="Szvegtrzs"/>
        <w:spacing w:before="240" w:after="240" w:line="240" w:lineRule="auto"/>
        <w:jc w:val="center"/>
        <w:rPr>
          <w:b/>
          <w:bCs/>
        </w:rPr>
      </w:pPr>
      <w:r>
        <w:rPr>
          <w:b/>
          <w:bCs/>
        </w:rPr>
        <w:t>8. §</w:t>
      </w:r>
    </w:p>
    <w:p w14:paraId="189C9FE5" w14:textId="77777777" w:rsidR="00E319A3" w:rsidRDefault="00E341EB">
      <w:pPr>
        <w:pStyle w:val="Szvegtrzs"/>
        <w:spacing w:after="0" w:line="240" w:lineRule="auto"/>
        <w:jc w:val="both"/>
      </w:pPr>
      <w:r>
        <w:t>(1) Tilos az élő fára plakátot, hirdetést vagy más reklámhordozót kiragasztani, kiszegezni.</w:t>
      </w:r>
    </w:p>
    <w:p w14:paraId="4BAED0BC" w14:textId="77777777" w:rsidR="00E319A3" w:rsidRDefault="00E341EB">
      <w:pPr>
        <w:pStyle w:val="Szvegtrzs"/>
        <w:spacing w:before="240" w:after="0" w:line="240" w:lineRule="auto"/>
        <w:jc w:val="both"/>
      </w:pPr>
      <w:r>
        <w:t>(2) Tilos a fahelyek és a fás szárú növényekkel beültetett zöldfelületek taposása, szennyezése, azon a járművel parkolás vagy a talaj tömörödésével, a növények sérülésével járó tevékenységek végzése. Közterületi vendéglátó teraszok és rendezvények esetében gondoskodni kell az ott lévő fás szárú növények megóvásáról, különösen a taposás és ráparkolás elleni védelméről.</w:t>
      </w:r>
    </w:p>
    <w:p w14:paraId="0C8A8D26" w14:textId="77777777" w:rsidR="00E319A3" w:rsidRDefault="00E341EB">
      <w:pPr>
        <w:pStyle w:val="Szvegtrzs"/>
        <w:spacing w:before="240" w:after="0" w:line="240" w:lineRule="auto"/>
        <w:jc w:val="both"/>
      </w:pPr>
      <w:r>
        <w:t>(3) Tilos a fa kezelőjének hozzájárulása nélkül a fákon bármilyen tárgyat, eszközt, berendezést elhelyezni, vagy a fákhoz rögzíteni. A fán talált vagy ahhoz rögzített tárgyat, eszközt, berendezést a fa kezelője a tárgy, eszköz, berendezés tulajdonosának értesítése vagy jóváhagyása nélkül eltávolíthatja.</w:t>
      </w:r>
    </w:p>
    <w:p w14:paraId="3A559DE8" w14:textId="77777777" w:rsidR="00E319A3" w:rsidRDefault="00E341EB">
      <w:pPr>
        <w:pStyle w:val="Szvegtrzs"/>
        <w:spacing w:before="240" w:after="0" w:line="240" w:lineRule="auto"/>
        <w:jc w:val="both"/>
      </w:pPr>
      <w:r>
        <w:lastRenderedPageBreak/>
        <w:t xml:space="preserve">(4) A rendelet hatálya alá eső területen lévő fás szárú növény tulajdonosa vagy kezelője köteles a fás szárú növényt a mindenkori szakmai szempontoknak megfelelően jól karban tartani vagy </w:t>
      </w:r>
      <w:proofErr w:type="spellStart"/>
      <w:r>
        <w:t>tartatni</w:t>
      </w:r>
      <w:proofErr w:type="spellEnd"/>
      <w:r>
        <w:t>. Jó karbantartásnak minősül különösen a fás szárú növény</w:t>
      </w:r>
    </w:p>
    <w:p w14:paraId="0197A27B"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fajra jellemző és fajtatulajdonságainak, növekedési jellemzőinek megfelelő (csak az elengedhetetlenül szükséges mértékű) metszése, ifjítása, sérüléseinek kezelése (sebkezelés),</w:t>
      </w:r>
    </w:p>
    <w:p w14:paraId="3140E9F4" w14:textId="77777777" w:rsidR="00E319A3" w:rsidRDefault="00E341EB">
      <w:pPr>
        <w:pStyle w:val="Szvegtrzs"/>
        <w:spacing w:after="0" w:line="240" w:lineRule="auto"/>
        <w:ind w:left="580" w:hanging="560"/>
        <w:jc w:val="both"/>
      </w:pPr>
      <w:r>
        <w:rPr>
          <w:i/>
          <w:iCs/>
        </w:rPr>
        <w:t>b)</w:t>
      </w:r>
      <w:r>
        <w:tab/>
        <w:t>megfelelő tápanyag- és vízellátottságának biztosítása, továbbá</w:t>
      </w:r>
    </w:p>
    <w:p w14:paraId="225C01FF" w14:textId="77777777" w:rsidR="00E319A3" w:rsidRDefault="00E341EB">
      <w:pPr>
        <w:pStyle w:val="Szvegtrzs"/>
        <w:spacing w:after="0" w:line="240" w:lineRule="auto"/>
        <w:ind w:left="580" w:hanging="560"/>
        <w:jc w:val="both"/>
      </w:pPr>
      <w:r>
        <w:rPr>
          <w:i/>
          <w:iCs/>
        </w:rPr>
        <w:t>c)</w:t>
      </w:r>
      <w:r>
        <w:tab/>
        <w:t>eltávolítása kiszáradás esetén.</w:t>
      </w:r>
    </w:p>
    <w:p w14:paraId="3EC55623" w14:textId="77777777" w:rsidR="00E319A3" w:rsidRDefault="00E341EB">
      <w:pPr>
        <w:pStyle w:val="Szvegtrzs"/>
        <w:spacing w:before="240" w:after="0" w:line="240" w:lineRule="auto"/>
        <w:jc w:val="both"/>
      </w:pPr>
      <w:r>
        <w:t>(5) Ha a fa a jó karbantartás elmaradása miatt válik élet-, egészség- vagy vagyonvédelmi szempontból veszélyessé, akkor az a tulajdonosnak felróható.</w:t>
      </w:r>
    </w:p>
    <w:p w14:paraId="33864B47" w14:textId="216F0543" w:rsidR="00E319A3" w:rsidRDefault="00E341EB">
      <w:pPr>
        <w:pStyle w:val="Szvegtrzs"/>
        <w:spacing w:before="240" w:after="0" w:line="240" w:lineRule="auto"/>
        <w:jc w:val="both"/>
      </w:pPr>
      <w:r>
        <w:t>(6) Amennyiben bárki a rendelet hatálya alá tartozó fás szárú növényben, annak törzsében, gyökérzetében, ágrendszerében sérülést, faértékcsökkenést okoz, a faápolási költségek megtérítésére, az értékcsökkenés pénzbeli megfizetésére, illetve visszafordíthatatlan károkozás esetben a fás szárú növény pótlására köteles.</w:t>
      </w:r>
      <w:r w:rsidR="00077A5C">
        <w:t xml:space="preserve"> </w:t>
      </w:r>
    </w:p>
    <w:p w14:paraId="4202BAC2" w14:textId="55E5D089" w:rsidR="00E319A3" w:rsidRPr="00BB28DD" w:rsidRDefault="00E341EB">
      <w:pPr>
        <w:pStyle w:val="Szvegtrzs"/>
        <w:spacing w:before="280" w:after="0" w:line="240" w:lineRule="auto"/>
        <w:jc w:val="center"/>
        <w:rPr>
          <w:b/>
          <w:bCs/>
          <w:color w:val="000000" w:themeColor="text1"/>
        </w:rPr>
      </w:pPr>
      <w:r w:rsidRPr="00BB28DD">
        <w:rPr>
          <w:b/>
          <w:bCs/>
          <w:color w:val="000000" w:themeColor="text1"/>
        </w:rPr>
        <w:t>Fá</w:t>
      </w:r>
      <w:r w:rsidR="00415CAC" w:rsidRPr="00BB28DD">
        <w:rPr>
          <w:b/>
          <w:bCs/>
          <w:color w:val="000000" w:themeColor="text1"/>
        </w:rPr>
        <w:t>s szárú növénye</w:t>
      </w:r>
      <w:r w:rsidRPr="00BB28DD">
        <w:rPr>
          <w:b/>
          <w:bCs/>
          <w:color w:val="000000" w:themeColor="text1"/>
        </w:rPr>
        <w:t>k védelme építési területen</w:t>
      </w:r>
    </w:p>
    <w:p w14:paraId="7DC387C1" w14:textId="77777777" w:rsidR="00E319A3" w:rsidRDefault="00E341EB">
      <w:pPr>
        <w:pStyle w:val="Szvegtrzs"/>
        <w:spacing w:before="240" w:after="240" w:line="240" w:lineRule="auto"/>
        <w:jc w:val="center"/>
        <w:rPr>
          <w:b/>
          <w:bCs/>
        </w:rPr>
      </w:pPr>
      <w:r>
        <w:rPr>
          <w:b/>
          <w:bCs/>
        </w:rPr>
        <w:t>9. §</w:t>
      </w:r>
    </w:p>
    <w:p w14:paraId="513BEACD" w14:textId="46CD7671" w:rsidR="00E319A3" w:rsidRDefault="00E341EB">
      <w:pPr>
        <w:pStyle w:val="Szvegtrzs"/>
        <w:spacing w:after="0" w:line="240" w:lineRule="auto"/>
        <w:jc w:val="both"/>
      </w:pPr>
      <w:r>
        <w:t xml:space="preserve">(1) Minden olyan esetben, amikor az építési beruházás fás szárú növényzetet érint, az építtetőnek az építési beruházás tervezési szakaszában, de legkésőbb az építési tevékenység megkezdése előtt táj- és kertépítész vagy favizsgáló és faápoló szakmérnökkel vagy szakemberrel a </w:t>
      </w:r>
      <w:r w:rsidR="00870787">
        <w:t>6</w:t>
      </w:r>
      <w:r>
        <w:t>. melléklet szerinti favédelmi tervet kell készíttetnie, mely része a kiviteli tervdokumentációnak.</w:t>
      </w:r>
    </w:p>
    <w:p w14:paraId="02ABA5B3" w14:textId="77777777" w:rsidR="00E319A3" w:rsidRDefault="00E341EB">
      <w:pPr>
        <w:pStyle w:val="Szvegtrzs"/>
        <w:spacing w:before="240" w:after="0" w:line="240" w:lineRule="auto"/>
        <w:jc w:val="both"/>
      </w:pPr>
      <w:r>
        <w:t xml:space="preserve">(2) A favédelmi tervben meg kell határozni a megmaradó fás szárú növényzetre veszélyt jelentő tényezőket, javaslatot kell tenni a védelmükre, és meg kell tenni a </w:t>
      </w:r>
      <w:proofErr w:type="spellStart"/>
      <w:r>
        <w:t>védelmükhöz</w:t>
      </w:r>
      <w:proofErr w:type="spellEnd"/>
      <w:r>
        <w:t xml:space="preserve"> szükséges intézkedéseket.</w:t>
      </w:r>
    </w:p>
    <w:p w14:paraId="0E0074BC" w14:textId="77777777" w:rsidR="00E319A3" w:rsidRDefault="00E341EB">
      <w:pPr>
        <w:pStyle w:val="Szvegtrzs"/>
        <w:spacing w:before="240" w:after="0" w:line="240" w:lineRule="auto"/>
        <w:jc w:val="both"/>
      </w:pPr>
      <w:r>
        <w:t>(3) Fás szárú növénnyel érintett területen építési munka csak a favédelmi tervben foglalt intézkedések betartásával, favédelmi szakfelügyelet biztosítása mellett végezhető.</w:t>
      </w:r>
    </w:p>
    <w:p w14:paraId="428B0653" w14:textId="77777777" w:rsidR="00E319A3" w:rsidRDefault="00E341EB">
      <w:pPr>
        <w:pStyle w:val="Szvegtrzs"/>
        <w:spacing w:before="240" w:after="240" w:line="240" w:lineRule="auto"/>
        <w:jc w:val="center"/>
        <w:rPr>
          <w:b/>
          <w:bCs/>
        </w:rPr>
      </w:pPr>
      <w:r>
        <w:rPr>
          <w:b/>
          <w:bCs/>
        </w:rPr>
        <w:t>10. §</w:t>
      </w:r>
    </w:p>
    <w:p w14:paraId="6A7E6735" w14:textId="77777777" w:rsidR="00E319A3" w:rsidRDefault="00E341EB">
      <w:pPr>
        <w:pStyle w:val="Szvegtrzs"/>
        <w:spacing w:after="0" w:line="240" w:lineRule="auto"/>
        <w:jc w:val="both"/>
      </w:pPr>
      <w:r>
        <w:t>(1) Favédelmi zóna kijelölésénél arra kell törekedni, hogy a kijelölt terület a fa teljes gyökérzetét megvédje. A gépek, eszközök és munkálatok okozta mechanikai sérülések (pl. kéregsérülés, gyökerek szakadása, korona sérülése) ellen a favédelmi zóna határát lehetőség szerint 2 méter magas kerítéssel el kell keríteni. A törzsvédő palánk felhelyezésénél különösen arra kell figyelni, hogy palánk alapja a gyökérnyakra ne kerüljön rá. Oszlopos vagy ferde állású fák esetében a favédelmi zónát egyedileg kell megállapítani.</w:t>
      </w:r>
    </w:p>
    <w:p w14:paraId="0E4A39EB" w14:textId="77777777" w:rsidR="00E319A3" w:rsidRDefault="00E341EB">
      <w:pPr>
        <w:pStyle w:val="Szvegtrzs"/>
        <w:spacing w:before="240" w:after="0" w:line="240" w:lineRule="auto"/>
        <w:jc w:val="both"/>
      </w:pPr>
      <w:r>
        <w:t>(2) Ha a teljes favédelmi zóna elkerítésére nincs lehetőség, akkor a statikai védőzónát kell elkeríteni, ügyelve arra, hogy a kerítés elhelyezésekor a fa gyökere ne sérüljön meg. A statikai zónában munkálatok végzése tilos, kivételes esetekben csak a részletes előírások betartásával, szigorú szakfelügyelet mellett megengedett.</w:t>
      </w:r>
    </w:p>
    <w:p w14:paraId="509CA1CB" w14:textId="77777777" w:rsidR="00E319A3" w:rsidRDefault="00E341EB">
      <w:pPr>
        <w:pStyle w:val="Szvegtrzs"/>
        <w:spacing w:before="240" w:after="0" w:line="240" w:lineRule="auto"/>
        <w:jc w:val="both"/>
      </w:pPr>
      <w:r>
        <w:t xml:space="preserve">(3) A </w:t>
      </w:r>
      <w:proofErr w:type="spellStart"/>
      <w:r>
        <w:t>csurgóterületen</w:t>
      </w:r>
      <w:proofErr w:type="spellEnd"/>
      <w:r>
        <w:t xml:space="preserve"> a munkálatok csak kézi bontással, szakfelügyelet mellett végezhetők. A teljes favédelmi zónában a munkálatok csak szakfelügyelet mellett végezhetők.</w:t>
      </w:r>
    </w:p>
    <w:p w14:paraId="23F7D625" w14:textId="77777777" w:rsidR="00E319A3" w:rsidRDefault="00E341EB">
      <w:pPr>
        <w:pStyle w:val="Szvegtrzs"/>
        <w:spacing w:before="240" w:after="0" w:line="240" w:lineRule="auto"/>
        <w:jc w:val="both"/>
      </w:pPr>
      <w:r>
        <w:t>(4) A fa törzsét védeni kell rugalmas, energiaelnyelő réteggel ellátott, legalább 2 m magas deszkázattal történő körbekerítéssel. A védelemre szolgáló deszkázatot a fa sérülése nélkül kell rögzíteni, és nem szabad közvetlenül a gyökérnyakra ráhelyezni.</w:t>
      </w:r>
    </w:p>
    <w:p w14:paraId="75DF0468" w14:textId="77777777" w:rsidR="00E319A3" w:rsidRDefault="00E341EB">
      <w:pPr>
        <w:pStyle w:val="Szvegtrzs"/>
        <w:spacing w:before="240" w:after="0" w:line="240" w:lineRule="auto"/>
        <w:jc w:val="both"/>
      </w:pPr>
      <w:r>
        <w:lastRenderedPageBreak/>
        <w:t>(5) A koronát a gépek, eszközök okozta károktól meg kell védeni, szükség esetén a veszélyeztetett ágakat fel kell kötözni, roncsolásmentes eljárással.</w:t>
      </w:r>
    </w:p>
    <w:p w14:paraId="07B9081D" w14:textId="77777777" w:rsidR="00E319A3" w:rsidRDefault="00E341EB">
      <w:pPr>
        <w:pStyle w:val="Szvegtrzs"/>
        <w:spacing w:before="240" w:after="0" w:line="240" w:lineRule="auto"/>
        <w:jc w:val="both"/>
      </w:pPr>
      <w:r>
        <w:t>(6) Árok, illetőleg építési gödör ásását a gyökérterületen lehetőleg el kell kerülni. Amennyiben elkerülhetetlen, akkor a kivitelezést a gyökérzet kímélésével kell végezni, az árok, ill. építési gödör törzstől mért legkisebb távolsága a törzsátmérő négyszerese, de legalább 1,0 m legyen. Az ásás során a fa statikai védőzónája nem sérülhet.</w:t>
      </w:r>
    </w:p>
    <w:p w14:paraId="6078FD9A" w14:textId="77777777" w:rsidR="00E319A3" w:rsidRDefault="00E341EB">
      <w:pPr>
        <w:pStyle w:val="Szvegtrzs"/>
        <w:spacing w:before="240" w:after="0" w:line="240" w:lineRule="auto"/>
        <w:jc w:val="both"/>
      </w:pPr>
      <w:r>
        <w:t>(7) Fák törzsétől a törzsátmérő négyszerese sugarú körön belül a gyökérzónában lévő föld kitermelése kizárólag kézi munkaerővel végezhető el.</w:t>
      </w:r>
    </w:p>
    <w:p w14:paraId="1CA5D836" w14:textId="77777777" w:rsidR="00E319A3" w:rsidRDefault="00E341EB">
      <w:pPr>
        <w:pStyle w:val="Szvegtrzs"/>
        <w:spacing w:before="240" w:after="0" w:line="240" w:lineRule="auto"/>
        <w:jc w:val="both"/>
      </w:pPr>
      <w:r>
        <w:t>(8) Közművezetéket a fasor tengelyétől és a fáktól számított legalább 2 méterre szabad telepíteni úgy, hogy az a növényállományt ne károsítsa, illetve a telepítés a legkisebb növénykárosodással járjon;</w:t>
      </w:r>
    </w:p>
    <w:p w14:paraId="21644C3D" w14:textId="77777777" w:rsidR="00E319A3" w:rsidRDefault="00E341EB">
      <w:pPr>
        <w:pStyle w:val="Szvegtrzs"/>
        <w:spacing w:before="240" w:after="0" w:line="240" w:lineRule="auto"/>
        <w:jc w:val="both"/>
      </w:pPr>
      <w:r>
        <w:t>(9) Amennyiben a földalatti vezetékek lefektetése mégis érinti a gyökérzónát, a vezetékeket lehetőleg a gyökérzet mélysége alá, a gyökerek alatt átfűzve kell telepíteni. Az ásás során a gyökerek sérülését meg kell akadályozni, az esetleges sérüléseket fasebészeti módszerekkel kezelni kell.</w:t>
      </w:r>
    </w:p>
    <w:p w14:paraId="1FCD719D" w14:textId="77777777" w:rsidR="00E319A3" w:rsidRDefault="00E341EB">
      <w:pPr>
        <w:pStyle w:val="Szvegtrzs"/>
        <w:spacing w:before="240" w:after="0" w:line="240" w:lineRule="auto"/>
        <w:jc w:val="both"/>
      </w:pPr>
      <w:r>
        <w:t>(10) Földmunkák során 5 cm-</w:t>
      </w:r>
      <w:proofErr w:type="spellStart"/>
      <w:r>
        <w:t>nél</w:t>
      </w:r>
      <w:proofErr w:type="spellEnd"/>
      <w:r>
        <w:t xml:space="preserve"> vastagabb gyökeret elvágni tilos. Amennyiben szükséges, az 5 cm alatti gyökereket metszéssel kell levágni, metszés után a metszési felületet növekedést serkentő anyaggal kell kezelni.</w:t>
      </w:r>
    </w:p>
    <w:p w14:paraId="278C6961" w14:textId="77777777" w:rsidR="00E319A3" w:rsidRDefault="00E341EB">
      <w:pPr>
        <w:pStyle w:val="Szvegtrzs"/>
        <w:spacing w:before="240" w:after="0" w:line="240" w:lineRule="auto"/>
        <w:jc w:val="both"/>
      </w:pPr>
      <w:r>
        <w:t xml:space="preserve">(11) A fák gyökérzónájának a felszínre kerülésekor a gyökérzetet óvni kell a kiszáradástól, a gyökerek szabadon nem állhatnak, azokat légáteresztő, nedvességtartó anyaggal (pl. </w:t>
      </w:r>
      <w:proofErr w:type="spellStart"/>
      <w:r>
        <w:t>geotextillel</w:t>
      </w:r>
      <w:proofErr w:type="spellEnd"/>
      <w:r>
        <w:t>, kókuszrosttal) takarni kell (egyedi gyökérvédelem). A takaróanyagot nedvesen kell tartani. Vízelvezetési problémák miatt a fák gyökérzónája nem ázhat el, illetve nem állhat pangó vízben.</w:t>
      </w:r>
    </w:p>
    <w:p w14:paraId="50B383CE" w14:textId="77777777" w:rsidR="00E319A3" w:rsidRDefault="00E341EB">
      <w:pPr>
        <w:pStyle w:val="Szvegtrzs"/>
        <w:spacing w:before="240" w:after="0" w:line="240" w:lineRule="auto"/>
        <w:jc w:val="both"/>
      </w:pPr>
      <w:r>
        <w:t xml:space="preserve">(12) A favédelmi zónában el kell kerülni sávalap készítését, azt pontalapok készítésével kell kiváltani. A pontalapok kialakítása során a </w:t>
      </w:r>
      <w:proofErr w:type="spellStart"/>
      <w:r>
        <w:t>statikailag</w:t>
      </w:r>
      <w:proofErr w:type="spellEnd"/>
      <w:r>
        <w:t xml:space="preserve"> fontos gyökerek nem sérülhetnek. Amennyiben sávalap építése nem kerülhető el, akkor a sávalap és a fa közé </w:t>
      </w:r>
      <w:proofErr w:type="spellStart"/>
      <w:r>
        <w:t>gyökérzárat</w:t>
      </w:r>
      <w:proofErr w:type="spellEnd"/>
      <w:r>
        <w:t xml:space="preserve"> kell építeni.</w:t>
      </w:r>
    </w:p>
    <w:p w14:paraId="11D46050" w14:textId="77777777" w:rsidR="00E319A3" w:rsidRDefault="00E341EB">
      <w:pPr>
        <w:pStyle w:val="Szvegtrzs"/>
        <w:spacing w:before="240" w:after="0" w:line="240" w:lineRule="auto"/>
        <w:jc w:val="both"/>
      </w:pPr>
      <w:r>
        <w:t xml:space="preserve">(13) A fa környezetében folyó munkák </w:t>
      </w:r>
      <w:proofErr w:type="gramStart"/>
      <w:r>
        <w:t>során</w:t>
      </w:r>
      <w:proofErr w:type="gramEnd"/>
      <w:r>
        <w:t xml:space="preserve"> a gyökérterületen való talaj vagy más anyag felhordását lehetőleg el kell kerülni. A gyökérterületen a talajlehordás tilos.</w:t>
      </w:r>
    </w:p>
    <w:p w14:paraId="1B7F94D0" w14:textId="77777777" w:rsidR="00E319A3" w:rsidRDefault="00E341EB">
      <w:pPr>
        <w:pStyle w:val="Szvegtrzs"/>
        <w:spacing w:before="240" w:after="0" w:line="240" w:lineRule="auto"/>
        <w:jc w:val="both"/>
      </w:pPr>
      <w:r>
        <w:t xml:space="preserve">(14) Megtartandó fa esetében a fa </w:t>
      </w:r>
      <w:proofErr w:type="spellStart"/>
      <w:r>
        <w:t>csurgóterületén</w:t>
      </w:r>
      <w:proofErr w:type="spellEnd"/>
      <w:r>
        <w:t xml:space="preserve"> belül kizárólag víz- és légáteresztő burkolat építhető, és a fa törzse körül 1 méteres távolságon belül semmilyen burkolat nem létesíthető.</w:t>
      </w:r>
    </w:p>
    <w:p w14:paraId="087CA870" w14:textId="77777777" w:rsidR="00E319A3" w:rsidRDefault="00E341EB">
      <w:pPr>
        <w:pStyle w:val="Szvegtrzs"/>
        <w:spacing w:before="240" w:after="0" w:line="240" w:lineRule="auto"/>
        <w:jc w:val="both"/>
      </w:pPr>
      <w:r>
        <w:t>(15) Amennyiben gépek vagy más hőforrások miatt fennáll a veszélye annak, hogy a fának vagy a fa egy részének hőmérséklete 40 °C fölé emelkedik, akkor a fát ettől meg kell védeni (pl. hőszigeteléssel).</w:t>
      </w:r>
    </w:p>
    <w:p w14:paraId="31567EFF" w14:textId="77777777" w:rsidR="00E319A3" w:rsidRDefault="00E341EB">
      <w:pPr>
        <w:pStyle w:val="Szvegtrzs"/>
        <w:spacing w:before="240" w:after="0" w:line="240" w:lineRule="auto"/>
        <w:jc w:val="both"/>
      </w:pPr>
      <w:r>
        <w:t>(16) Építkezéssel érintett fák 1,5 m-es körzetében építési anyagokat, kitermelt földet és törmeléket elhelyezni és tárolni tilos. Amennyiben a gyökérterület korlátozott idejű igénybevétele (megalapozott indokkal, kivételes esetben) nem kerülhető el, akkor a terhelt felület e lehető legkisebb legyen, és a talajt védő elemekkel kell ellátni, olyan módon, hogy a talajban a légcsere, vízellátás, terhelés elosztása és a káros szennyeződésektől való védelem biztosítva legyen.</w:t>
      </w:r>
    </w:p>
    <w:p w14:paraId="5E52B9DA" w14:textId="67ABD8FB" w:rsidR="00E319A3" w:rsidRDefault="00E341EB">
      <w:pPr>
        <w:pStyle w:val="Szvegtrzs"/>
        <w:spacing w:before="240" w:after="0" w:line="240" w:lineRule="auto"/>
        <w:jc w:val="both"/>
      </w:pPr>
      <w:r>
        <w:t>(17) Tilos a rendelet hatálya alá eső területeken végzett felújítási, rekonstrukciós munkák befejezését követő 5 éven belül a cserje-, virág-, gyep- és útfelületek megbontása közmű fektetés, közmű karbantartás, útépítés vagy útkorrekció miatt, kivéve a közművek hibaelhárítását.</w:t>
      </w:r>
    </w:p>
    <w:p w14:paraId="46AFFE02" w14:textId="77777777" w:rsidR="0012647A" w:rsidRDefault="0012647A">
      <w:pPr>
        <w:pStyle w:val="Szvegtrzs"/>
        <w:spacing w:before="240" w:after="0" w:line="240" w:lineRule="auto"/>
        <w:jc w:val="both"/>
      </w:pPr>
    </w:p>
    <w:p w14:paraId="26B0C966" w14:textId="77777777" w:rsidR="00E319A3" w:rsidRDefault="00E341EB">
      <w:pPr>
        <w:pStyle w:val="Szvegtrzs"/>
        <w:spacing w:before="280" w:after="0" w:line="240" w:lineRule="auto"/>
        <w:jc w:val="center"/>
        <w:rPr>
          <w:b/>
          <w:bCs/>
        </w:rPr>
      </w:pPr>
      <w:r>
        <w:rPr>
          <w:b/>
          <w:bCs/>
        </w:rPr>
        <w:lastRenderedPageBreak/>
        <w:t xml:space="preserve">Fás és </w:t>
      </w:r>
      <w:proofErr w:type="spellStart"/>
      <w:r>
        <w:rPr>
          <w:b/>
          <w:bCs/>
        </w:rPr>
        <w:t>fásodó</w:t>
      </w:r>
      <w:proofErr w:type="spellEnd"/>
      <w:r>
        <w:rPr>
          <w:b/>
          <w:bCs/>
        </w:rPr>
        <w:t xml:space="preserve"> szárú kúszónövények védelme</w:t>
      </w:r>
    </w:p>
    <w:p w14:paraId="672B026D" w14:textId="77777777" w:rsidR="00E319A3" w:rsidRDefault="00E341EB">
      <w:pPr>
        <w:pStyle w:val="Szvegtrzs"/>
        <w:spacing w:before="240" w:after="240" w:line="240" w:lineRule="auto"/>
        <w:jc w:val="center"/>
        <w:rPr>
          <w:b/>
          <w:bCs/>
        </w:rPr>
      </w:pPr>
      <w:r>
        <w:rPr>
          <w:b/>
          <w:bCs/>
        </w:rPr>
        <w:t>11. §</w:t>
      </w:r>
    </w:p>
    <w:p w14:paraId="78090E86" w14:textId="77777777" w:rsidR="00E319A3" w:rsidRDefault="00E341EB">
      <w:pPr>
        <w:pStyle w:val="Szvegtrzs"/>
        <w:spacing w:after="0" w:line="240" w:lineRule="auto"/>
        <w:jc w:val="both"/>
      </w:pPr>
      <w:r>
        <w:t>(1) A fák kivágására és pótlására vonatkozó szabályokat kell alkalmazni a 15 m</w:t>
      </w:r>
      <w:r>
        <w:rPr>
          <w:vertAlign w:val="superscript"/>
        </w:rPr>
        <w:t>2</w:t>
      </w:r>
      <w:r>
        <w:t xml:space="preserve">-nél nagyobb területet befutott lombfelülettel rendelkező, fás és </w:t>
      </w:r>
      <w:proofErr w:type="spellStart"/>
      <w:r>
        <w:t>fásodó</w:t>
      </w:r>
      <w:proofErr w:type="spellEnd"/>
      <w:r>
        <w:t xml:space="preserve"> szárú kúszónövény kivágása vagy jelentős csonkítása esetén, magán- és közterületen egyaránt.</w:t>
      </w:r>
    </w:p>
    <w:p w14:paraId="0E7F1F59" w14:textId="77777777" w:rsidR="00E319A3" w:rsidRDefault="00E341EB">
      <w:pPr>
        <w:pStyle w:val="Szvegtrzs"/>
        <w:spacing w:before="240" w:after="0" w:line="240" w:lineRule="auto"/>
        <w:jc w:val="both"/>
      </w:pPr>
      <w:r>
        <w:t>(2) Az Önkormányzat a zöldfalak létesítését a Környezetvédelmi Alapból támogathatja.</w:t>
      </w:r>
    </w:p>
    <w:p w14:paraId="3DE245C4" w14:textId="77777777" w:rsidR="00E319A3" w:rsidRDefault="00E341EB">
      <w:pPr>
        <w:pStyle w:val="Szvegtrzs"/>
        <w:spacing w:before="280" w:after="0" w:line="240" w:lineRule="auto"/>
        <w:jc w:val="center"/>
        <w:rPr>
          <w:b/>
          <w:bCs/>
        </w:rPr>
      </w:pPr>
      <w:r>
        <w:rPr>
          <w:b/>
          <w:bCs/>
        </w:rPr>
        <w:t>Különleges értékű fás szárú növények</w:t>
      </w:r>
    </w:p>
    <w:p w14:paraId="2C9B3F07" w14:textId="77777777" w:rsidR="00E319A3" w:rsidRDefault="00E341EB">
      <w:pPr>
        <w:pStyle w:val="Szvegtrzs"/>
        <w:spacing w:before="240" w:after="240" w:line="240" w:lineRule="auto"/>
        <w:jc w:val="center"/>
        <w:rPr>
          <w:b/>
          <w:bCs/>
        </w:rPr>
      </w:pPr>
      <w:r>
        <w:rPr>
          <w:b/>
          <w:bCs/>
        </w:rPr>
        <w:t>12. §</w:t>
      </w:r>
    </w:p>
    <w:p w14:paraId="5ACDCCAD" w14:textId="3F64A016" w:rsidR="00E319A3" w:rsidRDefault="00E341EB">
      <w:pPr>
        <w:pStyle w:val="Szvegtrzs"/>
        <w:spacing w:after="0" w:line="240" w:lineRule="auto"/>
        <w:jc w:val="both"/>
      </w:pPr>
      <w:r>
        <w:t xml:space="preserve">(1) Az Önkormányzat </w:t>
      </w:r>
      <w:r w:rsidR="00F651DF">
        <w:t>által közvetlenül igazgatott területeken található</w:t>
      </w:r>
      <w:bookmarkStart w:id="0" w:name="_GoBack"/>
      <w:bookmarkEnd w:id="0"/>
      <w:r>
        <w:t xml:space="preserve"> fás szárú növényállományból különleges értékű fás szárú növénynek minősül a Budapest Főváros I. kerülete szempontjából kiemelt szakmai, tudományos, település- és kultúrtörténeti értéket képviselő fás szárú növény (fa, cserje, vagy fás szárú kúszónövény). A kerületi különleges értékű fá</w:t>
      </w:r>
      <w:r w:rsidR="005246A5">
        <w:t>s szárú növénye</w:t>
      </w:r>
      <w:r>
        <w:t xml:space="preserve">k jegyzékét a </w:t>
      </w:r>
      <w:r w:rsidR="00870787">
        <w:t>3</w:t>
      </w:r>
      <w:r>
        <w:t>. melléklet tartalmazza.</w:t>
      </w:r>
    </w:p>
    <w:p w14:paraId="24320096" w14:textId="77777777" w:rsidR="00E319A3" w:rsidRDefault="00E341EB">
      <w:pPr>
        <w:pStyle w:val="Szvegtrzs"/>
        <w:spacing w:before="240" w:after="0" w:line="240" w:lineRule="auto"/>
        <w:jc w:val="both"/>
      </w:pPr>
      <w:r>
        <w:t>(2) Különleges értékű fás szárú növény – a közvetlen élet- és balesetveszély-elhárítás kivételével – nem vágható ki. Különleges értékű fás szárú növény részei – a közvetlen élet- és balesetveszély-elhárítás, illetve a növény állapotát favizsgálati szakvélemény szerint javító beavatkozás kivételével – nem távolíthatók el.</w:t>
      </w:r>
    </w:p>
    <w:p w14:paraId="2D4D3803" w14:textId="77777777" w:rsidR="00E319A3" w:rsidRDefault="00E341EB">
      <w:pPr>
        <w:pStyle w:val="Szvegtrzs"/>
        <w:spacing w:before="240" w:after="0" w:line="240" w:lineRule="auto"/>
        <w:jc w:val="both"/>
      </w:pPr>
      <w:r>
        <w:t>(3) Az Önkormányzat a tulajdonában, vagyonkezelésében, vagy egyéb használatában álló ingatlanon elhelyezkedő különleges értékű fás szárú növény ápolásáról és az ehhez szükséges többletfedezetről a kerületi zöldfelületek fenntartását végző közszolgáltatóval (BUJSZ) kötött mindenkori közszolgáltatási szerződésben foglaltak szerint gondoskodik.</w:t>
      </w:r>
    </w:p>
    <w:p w14:paraId="066A8371" w14:textId="77777777" w:rsidR="00E319A3" w:rsidRDefault="00E341EB">
      <w:pPr>
        <w:pStyle w:val="Szvegtrzs"/>
        <w:spacing w:before="240" w:after="240" w:line="240" w:lineRule="auto"/>
        <w:jc w:val="center"/>
        <w:rPr>
          <w:b/>
          <w:bCs/>
        </w:rPr>
      </w:pPr>
      <w:r>
        <w:rPr>
          <w:b/>
          <w:bCs/>
        </w:rPr>
        <w:t>13. §</w:t>
      </w:r>
    </w:p>
    <w:p w14:paraId="3F4129F1" w14:textId="77777777" w:rsidR="00E319A3" w:rsidRDefault="00E341EB">
      <w:pPr>
        <w:pStyle w:val="Szvegtrzs"/>
        <w:spacing w:after="0" w:line="240" w:lineRule="auto"/>
        <w:jc w:val="both"/>
      </w:pPr>
      <w:r>
        <w:t>(1) A különleges értékű fás szárú növénnyé minősítéséről, valamint e minősítés megszüntetéséről a Városfejlesztési, Innovációs és Környezetvédelmi Bizottság hivatalból vagy kérelemre dönt.</w:t>
      </w:r>
    </w:p>
    <w:p w14:paraId="41F2DC9D" w14:textId="77777777" w:rsidR="00E319A3" w:rsidRDefault="00E341EB">
      <w:pPr>
        <w:pStyle w:val="Szvegtrzs"/>
        <w:spacing w:before="240" w:after="0" w:line="240" w:lineRule="auto"/>
        <w:jc w:val="both"/>
      </w:pPr>
      <w:r>
        <w:t>(2) Nem minősíthetők különleges értékű fás szárú növénnyé olyan fás szárú növények, melyekre vonatkozóan már végleges fakivágási engedély került kiadásra.</w:t>
      </w:r>
    </w:p>
    <w:p w14:paraId="1D06599D" w14:textId="77777777" w:rsidR="00E319A3" w:rsidRDefault="00E341EB">
      <w:pPr>
        <w:pStyle w:val="Szvegtrzs"/>
        <w:spacing w:before="240" w:after="0" w:line="240" w:lineRule="auto"/>
        <w:jc w:val="both"/>
      </w:pPr>
      <w:r>
        <w:t>(3) Az Önkormányzat hivatalból történő eljárásán túl kérelemre induló eljárásban a fás szárú növény különleges értékű fás szárú növénnyé minősítését vagy e minősítésének megszüntetését írásban bárki kezdeményezheti. A kezdeményezésnek tartalmaznia kell:</w:t>
      </w:r>
    </w:p>
    <w:p w14:paraId="17A8A910"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kezdeményező nevét, címét,</w:t>
      </w:r>
    </w:p>
    <w:p w14:paraId="3C6A9A29" w14:textId="77777777" w:rsidR="00E319A3" w:rsidRDefault="00E341EB">
      <w:pPr>
        <w:pStyle w:val="Szvegtrzs"/>
        <w:spacing w:after="0" w:line="240" w:lineRule="auto"/>
        <w:ind w:left="580" w:hanging="560"/>
        <w:jc w:val="both"/>
      </w:pPr>
      <w:r>
        <w:rPr>
          <w:i/>
          <w:iCs/>
        </w:rPr>
        <w:t>b)</w:t>
      </w:r>
      <w:r>
        <w:tab/>
        <w:t>a fás szárú növény megnevezését és elhelyezkedését (cím, helyrajzi szám, telekrész), és</w:t>
      </w:r>
    </w:p>
    <w:p w14:paraId="60A8FE72" w14:textId="77777777" w:rsidR="00E319A3" w:rsidRDefault="00E341EB">
      <w:pPr>
        <w:pStyle w:val="Szvegtrzs"/>
        <w:spacing w:after="0" w:line="240" w:lineRule="auto"/>
        <w:ind w:left="580" w:hanging="560"/>
        <w:jc w:val="both"/>
      </w:pPr>
      <w:r>
        <w:rPr>
          <w:i/>
          <w:iCs/>
        </w:rPr>
        <w:t>c)</w:t>
      </w:r>
      <w:r>
        <w:tab/>
        <w:t>a kezdeményezés indoklását.</w:t>
      </w:r>
    </w:p>
    <w:p w14:paraId="4E36364D" w14:textId="77777777" w:rsidR="00E319A3" w:rsidRDefault="00E341EB">
      <w:pPr>
        <w:pStyle w:val="Szvegtrzs"/>
        <w:spacing w:before="240" w:after="0" w:line="240" w:lineRule="auto"/>
        <w:jc w:val="both"/>
      </w:pPr>
      <w:r>
        <w:t>(4) A kezdeményezésről az Önkormányzat írásban értesíti az érintett ingatlan használóját, az eljárás kezdeményezőjét, továbbá hirdetményt tesz közzé a www.budavar.hu honlapon.</w:t>
      </w:r>
    </w:p>
    <w:p w14:paraId="10CE0E7A" w14:textId="77777777" w:rsidR="00E319A3" w:rsidRDefault="00E341EB">
      <w:pPr>
        <w:pStyle w:val="Szvegtrzs"/>
        <w:spacing w:before="240" w:after="0" w:line="240" w:lineRule="auto"/>
        <w:jc w:val="both"/>
      </w:pPr>
      <w:r>
        <w:t>(5) A különleges értékű fás szárú növénnyé minősítés, valamint e minősítés megszüntetése favizsgálati szakvélemény és az abban meghatározott faérték-kimutatás, valamint a Magyar Faápolók Egyesülete megfelelő szakmai előírásai alapján történik.</w:t>
      </w:r>
    </w:p>
    <w:p w14:paraId="4C0E2461" w14:textId="77777777" w:rsidR="00E319A3" w:rsidRDefault="00E341EB">
      <w:pPr>
        <w:pStyle w:val="Szvegtrzs"/>
        <w:spacing w:before="240" w:after="0" w:line="240" w:lineRule="auto"/>
        <w:jc w:val="both"/>
      </w:pPr>
      <w:r>
        <w:lastRenderedPageBreak/>
        <w:t>(6) Az érintett ingatlan használója tűrni köteles, hogy az Önkormányzat megbízásából a favizsgálati szakvéleményt készítő minősített favizsgáló és faápoló szakmérnök, vagy minősített favizsgáló és faápoló szakember – az állapotfelméréshez szükséges legrövidebb időtartamra – az ingatlanra bemenjen és ott a felmérést elvégezze.</w:t>
      </w:r>
    </w:p>
    <w:p w14:paraId="559670B5" w14:textId="77777777" w:rsidR="00E319A3" w:rsidRDefault="00E341EB">
      <w:pPr>
        <w:pStyle w:val="Szvegtrzs"/>
        <w:spacing w:before="240" w:after="0" w:line="240" w:lineRule="auto"/>
        <w:jc w:val="both"/>
      </w:pPr>
      <w:r>
        <w:t>(7) Különleges értékű fás szárú növénnyel kapcsolatos favizsgálatot kizárólag a Minősített Favizsgáló jegyzékben szereplő faápolási/favizsgálati szaktevékenységet végző szakember végezhet.</w:t>
      </w:r>
    </w:p>
    <w:p w14:paraId="076EB6EF" w14:textId="77777777" w:rsidR="00E319A3" w:rsidRDefault="00E341EB">
      <w:pPr>
        <w:pStyle w:val="Szvegtrzs"/>
        <w:spacing w:before="240" w:after="0" w:line="240" w:lineRule="auto"/>
        <w:jc w:val="both"/>
      </w:pPr>
      <w:r>
        <w:t>(8) A különleges értékű fás szárú növénnyé minősítést az Önkormányzat indokolt esetben hivatalból, favizsgálati szakvélemény alapján is megszüntetheti.</w:t>
      </w:r>
    </w:p>
    <w:p w14:paraId="3D6CA6DF" w14:textId="77777777" w:rsidR="00E319A3" w:rsidRDefault="00E341EB">
      <w:pPr>
        <w:pStyle w:val="Szvegtrzs"/>
        <w:spacing w:before="240" w:after="0" w:line="240" w:lineRule="auto"/>
        <w:jc w:val="both"/>
      </w:pPr>
      <w:r>
        <w:t>(9) A különleges értékű fás szárú növénnyé minősítésről, valamint e minősítés megszüntetéséről az Önkormányzat írásban értesíti az érintett ingatlan használóját, az eljárás kezdeményezőjét, továbbá hirdetményt tesz közzé a www.budavar.hu honlapon.</w:t>
      </w:r>
    </w:p>
    <w:p w14:paraId="0C4A8DC2" w14:textId="20CDCCA6" w:rsidR="00E319A3" w:rsidRDefault="00E341EB">
      <w:pPr>
        <w:pStyle w:val="Szvegtrzs"/>
        <w:spacing w:before="240" w:after="0" w:line="240" w:lineRule="auto"/>
        <w:jc w:val="both"/>
      </w:pPr>
      <w:r>
        <w:t>(10) A különleges értékű fás szárú növénnyé minősített fa, cserje vagy fás szárú kúszónövény e minősítése, illetve a különleges értékű fás szárú növénnyé minősítés megszüntetése a kerületi fakataszterben átvezetésre kerül.</w:t>
      </w:r>
    </w:p>
    <w:p w14:paraId="1230C3CA" w14:textId="77777777" w:rsidR="0012647A" w:rsidRDefault="0012647A">
      <w:pPr>
        <w:pStyle w:val="Szvegtrzs"/>
        <w:spacing w:before="240" w:after="0" w:line="240" w:lineRule="auto"/>
        <w:jc w:val="both"/>
      </w:pPr>
    </w:p>
    <w:p w14:paraId="232D0FAA" w14:textId="77777777" w:rsidR="00E319A3" w:rsidRDefault="00E341EB">
      <w:pPr>
        <w:pStyle w:val="Szvegtrzs"/>
        <w:spacing w:before="360" w:after="0" w:line="240" w:lineRule="auto"/>
        <w:jc w:val="center"/>
        <w:rPr>
          <w:i/>
          <w:iCs/>
        </w:rPr>
      </w:pPr>
      <w:r>
        <w:rPr>
          <w:i/>
          <w:iCs/>
        </w:rPr>
        <w:t>III. Fejezet</w:t>
      </w:r>
    </w:p>
    <w:p w14:paraId="12BEAB7A" w14:textId="77777777" w:rsidR="00E319A3" w:rsidRDefault="00E341EB">
      <w:pPr>
        <w:pStyle w:val="Szvegtrzs"/>
        <w:spacing w:after="0" w:line="240" w:lineRule="auto"/>
        <w:jc w:val="center"/>
        <w:rPr>
          <w:i/>
          <w:iCs/>
        </w:rPr>
      </w:pPr>
      <w:r>
        <w:rPr>
          <w:i/>
          <w:iCs/>
        </w:rPr>
        <w:t xml:space="preserve">Fás szárú növények kivágásának és pótlásának szabályai </w:t>
      </w:r>
    </w:p>
    <w:p w14:paraId="37C51C12" w14:textId="77777777" w:rsidR="00E319A3" w:rsidRDefault="00E341EB">
      <w:pPr>
        <w:pStyle w:val="Szvegtrzs"/>
        <w:spacing w:before="280" w:after="0" w:line="240" w:lineRule="auto"/>
        <w:jc w:val="center"/>
        <w:rPr>
          <w:b/>
          <w:bCs/>
        </w:rPr>
      </w:pPr>
      <w:r>
        <w:rPr>
          <w:b/>
          <w:bCs/>
        </w:rPr>
        <w:t>Általános szabályok</w:t>
      </w:r>
    </w:p>
    <w:p w14:paraId="1FD2B396" w14:textId="77777777" w:rsidR="00E319A3" w:rsidRDefault="00E341EB">
      <w:pPr>
        <w:pStyle w:val="Szvegtrzs"/>
        <w:spacing w:before="240" w:after="240" w:line="240" w:lineRule="auto"/>
        <w:jc w:val="center"/>
        <w:rPr>
          <w:b/>
          <w:bCs/>
        </w:rPr>
      </w:pPr>
      <w:r>
        <w:rPr>
          <w:b/>
          <w:bCs/>
        </w:rPr>
        <w:t>14. §</w:t>
      </w:r>
    </w:p>
    <w:p w14:paraId="71403B2F" w14:textId="77777777" w:rsidR="00E319A3" w:rsidRDefault="00E341EB">
      <w:pPr>
        <w:pStyle w:val="Szvegtrzs"/>
        <w:spacing w:after="0" w:line="240" w:lineRule="auto"/>
        <w:jc w:val="both"/>
      </w:pPr>
      <w:r>
        <w:t>(1) Fás szárú növény kivágása – az élet-, egészség vagy vagyonvédelmet szolgáló beavatkozások kivételével – augusztus 16. és március 14. között történhet, ettől csak olyan zoológiai szakvélemény alapján lehet eltérni, mely szerint a fás szárú növény kivágása nem veszélyeztet védett természeti értéket.</w:t>
      </w:r>
    </w:p>
    <w:p w14:paraId="482B7508" w14:textId="77777777" w:rsidR="00E319A3" w:rsidRDefault="00E341EB">
      <w:pPr>
        <w:pStyle w:val="Szvegtrzs"/>
        <w:spacing w:before="240" w:after="0" w:line="240" w:lineRule="auto"/>
        <w:jc w:val="both"/>
      </w:pPr>
      <w:r>
        <w:t>(2) A rendelet hatálya alá eső területen fás szárú növény kivágását Budapest Főváros I. kerület Budavári Polgármesteri Hivatal jegyzője (továbbiakban: Jegyző) engedélyezi. A fakivágási engedély érvényességi ideje a véglegessé válás napjától számított egy év.</w:t>
      </w:r>
    </w:p>
    <w:p w14:paraId="46359098" w14:textId="77777777" w:rsidR="00E319A3" w:rsidRDefault="00E341EB">
      <w:pPr>
        <w:pStyle w:val="Szvegtrzs"/>
        <w:spacing w:before="240" w:after="0" w:line="240" w:lineRule="auto"/>
        <w:jc w:val="both"/>
      </w:pPr>
      <w:r>
        <w:t>(3) Fakivágási engedély kiadásának csak az alábbi esetekben van helye:</w:t>
      </w:r>
    </w:p>
    <w:p w14:paraId="0FF8E526"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fa növény-egészségügyi állapota miatt elengedhetetlen,</w:t>
      </w:r>
    </w:p>
    <w:p w14:paraId="5A7B92AF" w14:textId="77777777" w:rsidR="00E319A3" w:rsidRDefault="00E341EB">
      <w:pPr>
        <w:pStyle w:val="Szvegtrzs"/>
        <w:spacing w:after="0" w:line="240" w:lineRule="auto"/>
        <w:ind w:left="580" w:hanging="560"/>
        <w:jc w:val="both"/>
      </w:pPr>
      <w:r>
        <w:rPr>
          <w:i/>
          <w:iCs/>
        </w:rPr>
        <w:t>b)</w:t>
      </w:r>
      <w:r>
        <w:tab/>
        <w:t>a fa – statikai szakvéleménnyel igazoltan – épület, kerítés vagy bármely más építmény állagát veszélyezteti, illetve – favizsgálati szakvéleménnyel igazoltan – balesetet idézhet elő,</w:t>
      </w:r>
    </w:p>
    <w:p w14:paraId="67523657" w14:textId="6A02CDFC" w:rsidR="00200312" w:rsidRDefault="00E341EB" w:rsidP="00CE1E8D">
      <w:pPr>
        <w:pStyle w:val="Szvegtrzs"/>
        <w:spacing w:after="0" w:line="240" w:lineRule="auto"/>
        <w:ind w:left="580" w:hanging="560"/>
        <w:jc w:val="both"/>
      </w:pPr>
      <w:r w:rsidRPr="00CE1E8D">
        <w:rPr>
          <w:i/>
        </w:rPr>
        <w:t>c)</w:t>
      </w:r>
      <w:r>
        <w:t xml:space="preserve"> </w:t>
      </w:r>
      <w:r w:rsidR="00CE1E8D">
        <w:tab/>
      </w:r>
      <w:r>
        <w:t>a fa statikai zónáját érintő építési tevékenység semmilyen más módon nem oldható meg</w:t>
      </w:r>
      <w:r w:rsidR="00200312">
        <w:t xml:space="preserve">, </w:t>
      </w:r>
    </w:p>
    <w:p w14:paraId="51B72009" w14:textId="45001086" w:rsidR="00E319A3" w:rsidRDefault="00200312" w:rsidP="00CE1E8D">
      <w:pPr>
        <w:pStyle w:val="Szvegtrzs"/>
        <w:spacing w:after="0" w:line="240" w:lineRule="auto"/>
        <w:ind w:left="580" w:hanging="560"/>
        <w:jc w:val="both"/>
      </w:pPr>
      <w:r>
        <w:rPr>
          <w:i/>
        </w:rPr>
        <w:t xml:space="preserve">d) </w:t>
      </w:r>
      <w:r>
        <w:rPr>
          <w:i/>
        </w:rPr>
        <w:tab/>
      </w:r>
      <w:r>
        <w:t>arra hatósági vagy bírósági eljárás kötelez</w:t>
      </w:r>
      <w:r w:rsidR="00E341EB">
        <w:t>.</w:t>
      </w:r>
    </w:p>
    <w:p w14:paraId="7954D8A6" w14:textId="77777777" w:rsidR="00E319A3" w:rsidRDefault="00E341EB">
      <w:pPr>
        <w:pStyle w:val="Szvegtrzs"/>
        <w:spacing w:before="240" w:after="0" w:line="240" w:lineRule="auto"/>
        <w:jc w:val="both"/>
      </w:pPr>
      <w:r>
        <w:t>(4) Fás szárú növény kivágása, részeinek eltávolítása a rajta élő, fészkelő egyéb élőlényeket nem veszélyeztetheti. Indokolt esetben a kérelmező zoológiai szakvélemény benyújtására kötelezhető. Vegetációs időszakon belül elengedhetetlenül szükséges fakivágás esetén kötelező a zoológiai szakvélemény benyújtása.</w:t>
      </w:r>
    </w:p>
    <w:p w14:paraId="47086146" w14:textId="77777777" w:rsidR="00E319A3" w:rsidRDefault="00E341EB">
      <w:pPr>
        <w:pStyle w:val="Szvegtrzs"/>
        <w:spacing w:before="240" w:after="0" w:line="240" w:lineRule="auto"/>
        <w:jc w:val="both"/>
      </w:pPr>
      <w:r>
        <w:t>(5) Közterületen történő fakivágás esetén a kivágandó fa törzsére az adott fa állapotát bemutató fadiagnosztikai adatlapot legkésőbb 7 nappal a kivágás előtt ki kell helyezni.</w:t>
      </w:r>
    </w:p>
    <w:p w14:paraId="278895C5" w14:textId="77777777" w:rsidR="00E319A3" w:rsidRDefault="00E341EB">
      <w:pPr>
        <w:pStyle w:val="Szvegtrzs"/>
        <w:spacing w:before="240" w:after="0" w:line="240" w:lineRule="auto"/>
        <w:jc w:val="both"/>
      </w:pPr>
      <w:r>
        <w:lastRenderedPageBreak/>
        <w:t>(6) A rendelet hatálya alá eső területen fakivágást csak favizsgáló és faápoló szakember vagy szakmérnök, faápoló technikus vagy belterületi fakitermelő végzettséggel rendelkező szakember végezhet.</w:t>
      </w:r>
    </w:p>
    <w:p w14:paraId="3DE66A27" w14:textId="77777777" w:rsidR="00E319A3" w:rsidRDefault="00E341EB">
      <w:pPr>
        <w:pStyle w:val="Szvegtrzs"/>
        <w:spacing w:before="240" w:after="0" w:line="240" w:lineRule="auto"/>
        <w:jc w:val="both"/>
      </w:pPr>
      <w:r>
        <w:t>(7) A rendelet hatálya alá eső területen faápolást csak favizsgáló és faápoló szakember, favizsgáló és faápoló szakmérnök, vagy faápoló technikus végzettséggel rendelkező szakember végezhet.</w:t>
      </w:r>
    </w:p>
    <w:p w14:paraId="4B832DDD" w14:textId="77777777" w:rsidR="00E319A3" w:rsidRDefault="00E341EB">
      <w:pPr>
        <w:pStyle w:val="Szvegtrzs"/>
        <w:spacing w:before="240" w:after="0" w:line="240" w:lineRule="auto"/>
        <w:jc w:val="both"/>
      </w:pPr>
      <w:r>
        <w:t xml:space="preserve">(8) A rendelet hatálya alá eső területen kiemelt jelentőségű fák ápolását csak MFE Minősített Faápoló végzettségű szakember végezheti. Kiemelt jelentőségű fa a Világörökségi területen levő minden fa, a településképi rendeletben meghatározott településképi szempontból jelentős fák, a </w:t>
      </w:r>
      <w:proofErr w:type="spellStart"/>
      <w:r>
        <w:t>Főkert</w:t>
      </w:r>
      <w:proofErr w:type="spellEnd"/>
      <w:r>
        <w:t xml:space="preserve"> mindenkori nevezetes fák jegyzékében megtalálható fák, illetve az e rendelet alapján kijelölt különleges értékű fák.</w:t>
      </w:r>
    </w:p>
    <w:p w14:paraId="02834D02" w14:textId="77777777" w:rsidR="00E319A3" w:rsidRDefault="00E341EB">
      <w:pPr>
        <w:pStyle w:val="Szvegtrzs"/>
        <w:spacing w:before="240" w:after="0" w:line="240" w:lineRule="auto"/>
        <w:jc w:val="both"/>
      </w:pPr>
      <w:r>
        <w:t>(9) 10 cm-</w:t>
      </w:r>
      <w:proofErr w:type="spellStart"/>
      <w:r>
        <w:t>nél</w:t>
      </w:r>
      <w:proofErr w:type="spellEnd"/>
      <w:r>
        <w:t xml:space="preserve"> kisebb törzsátmérőjű, nem kertészeti céllal ültetett (ellenőrzött faiskolából származó) fák, sarjak, spontán kikelt magoncok kivágása, eltávolítása nem engedélyköteles.</w:t>
      </w:r>
    </w:p>
    <w:p w14:paraId="022DF16A" w14:textId="77777777" w:rsidR="00E319A3" w:rsidRDefault="00E341EB">
      <w:pPr>
        <w:pStyle w:val="Szvegtrzs"/>
        <w:spacing w:before="240" w:after="0" w:line="240" w:lineRule="auto"/>
        <w:jc w:val="both"/>
      </w:pPr>
      <w:r>
        <w:t>(10) Fák esetében:</w:t>
      </w:r>
    </w:p>
    <w:p w14:paraId="37931F04"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lombkorona 10 térfogatszázalékot meghaladó mértékben történő eltávolítása csak favizsgálati szakvélemény alapján, szakfelügyelet mellett, a keletkező sebek szakszerű kezelésének feltételével történhet;</w:t>
      </w:r>
    </w:p>
    <w:p w14:paraId="2219AD13" w14:textId="77777777" w:rsidR="00E319A3" w:rsidRDefault="00E341EB">
      <w:pPr>
        <w:pStyle w:val="Szvegtrzs"/>
        <w:spacing w:after="0" w:line="240" w:lineRule="auto"/>
        <w:ind w:left="580" w:hanging="560"/>
        <w:jc w:val="both"/>
      </w:pPr>
      <w:r>
        <w:rPr>
          <w:i/>
          <w:iCs/>
        </w:rPr>
        <w:t>b)</w:t>
      </w:r>
      <w:r>
        <w:tab/>
        <w:t>a lombkorona 50 térfogatszázalékot meghaladó eltávolítása esetén jelen rendelet fakivágásra és pótlásra vonatkozó előírásait kell alkalmazni.</w:t>
      </w:r>
    </w:p>
    <w:p w14:paraId="76C4D483" w14:textId="77777777" w:rsidR="00F651DF" w:rsidRDefault="00F651DF">
      <w:pPr>
        <w:pStyle w:val="Szvegtrzs"/>
        <w:spacing w:before="280" w:after="0" w:line="240" w:lineRule="auto"/>
        <w:jc w:val="center"/>
        <w:rPr>
          <w:b/>
          <w:bCs/>
        </w:rPr>
      </w:pPr>
    </w:p>
    <w:p w14:paraId="4E116ED2" w14:textId="3E5FA835" w:rsidR="00E319A3" w:rsidRDefault="00E341EB">
      <w:pPr>
        <w:pStyle w:val="Szvegtrzs"/>
        <w:spacing w:before="280" w:after="0" w:line="240" w:lineRule="auto"/>
        <w:jc w:val="center"/>
        <w:rPr>
          <w:b/>
          <w:bCs/>
        </w:rPr>
      </w:pPr>
      <w:r>
        <w:rPr>
          <w:b/>
          <w:bCs/>
        </w:rPr>
        <w:t>Fák kivágása magánterületen</w:t>
      </w:r>
    </w:p>
    <w:p w14:paraId="0DD53B9E" w14:textId="77777777" w:rsidR="00E319A3" w:rsidRDefault="00E341EB">
      <w:pPr>
        <w:pStyle w:val="Szvegtrzs"/>
        <w:spacing w:before="240" w:after="240" w:line="240" w:lineRule="auto"/>
        <w:jc w:val="center"/>
        <w:rPr>
          <w:b/>
          <w:bCs/>
        </w:rPr>
      </w:pPr>
      <w:r>
        <w:rPr>
          <w:b/>
          <w:bCs/>
        </w:rPr>
        <w:t>15. §</w:t>
      </w:r>
    </w:p>
    <w:p w14:paraId="485CE142" w14:textId="77777777" w:rsidR="00E319A3" w:rsidRDefault="00E341EB">
      <w:pPr>
        <w:pStyle w:val="Szvegtrzs"/>
        <w:spacing w:after="0" w:line="240" w:lineRule="auto"/>
        <w:jc w:val="both"/>
      </w:pPr>
      <w:r>
        <w:t>(1) Magánterületen lévő fa kivágását a Jegyző engedélyezi.</w:t>
      </w:r>
    </w:p>
    <w:p w14:paraId="2E3A780B" w14:textId="77777777" w:rsidR="00E319A3" w:rsidRDefault="00E341EB" w:rsidP="00415CAC">
      <w:pPr>
        <w:pStyle w:val="Szvegtrzs"/>
        <w:spacing w:before="240" w:after="0" w:line="240" w:lineRule="auto"/>
        <w:jc w:val="both"/>
      </w:pPr>
      <w:r>
        <w:t>(2) A fa kivágásának engedélyezését legalább a kivágás tervezett időpontját 60 nappal megelőzően, az 1. melléklet szerinti nyomtatványon vagy annak megfelelő tartalommal kell az ingatlan használójának kérelmeznie.</w:t>
      </w:r>
    </w:p>
    <w:p w14:paraId="141C1A63" w14:textId="77777777" w:rsidR="00E319A3" w:rsidRDefault="00E341EB">
      <w:pPr>
        <w:pStyle w:val="Szvegtrzs"/>
        <w:spacing w:before="240" w:after="0" w:line="240" w:lineRule="auto"/>
        <w:jc w:val="both"/>
      </w:pPr>
      <w:r>
        <w:t>(3) Az engedély iránti kérelemnek tartalmaznia kell:</w:t>
      </w:r>
    </w:p>
    <w:p w14:paraId="152CFA05"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kérelmező nevét és lakcímét (székhelyét), elérhetőségét</w:t>
      </w:r>
    </w:p>
    <w:p w14:paraId="7980522D" w14:textId="7E6C8C29" w:rsidR="00E319A3" w:rsidRDefault="00E341EB">
      <w:pPr>
        <w:pStyle w:val="Szvegtrzs"/>
        <w:spacing w:after="0" w:line="240" w:lineRule="auto"/>
        <w:ind w:left="580" w:hanging="560"/>
        <w:jc w:val="both"/>
      </w:pPr>
      <w:r>
        <w:rPr>
          <w:i/>
          <w:iCs/>
        </w:rPr>
        <w:t>b)</w:t>
      </w:r>
      <w:r w:rsidR="00415CAC">
        <w:tab/>
        <w:t>a fa (fák)</w:t>
      </w:r>
      <w:r>
        <w:t xml:space="preserve"> által érintett ingatlan helyrajzi számát, valamint az ingatlan helyszínrajzát, melyen be kell jelölni és sorszámmal ellátni a kivágandó és a kivágás után megmaradó fa (fák) helyét</w:t>
      </w:r>
    </w:p>
    <w:p w14:paraId="4ADD89AC" w14:textId="1D3C18E0" w:rsidR="00E319A3" w:rsidRDefault="00E341EB">
      <w:pPr>
        <w:pStyle w:val="Szvegtrzs"/>
        <w:spacing w:after="0" w:line="240" w:lineRule="auto"/>
        <w:ind w:left="580" w:hanging="560"/>
        <w:jc w:val="both"/>
      </w:pPr>
      <w:r>
        <w:rPr>
          <w:i/>
          <w:iCs/>
        </w:rPr>
        <w:t>c)</w:t>
      </w:r>
      <w:r>
        <w:tab/>
        <w:t xml:space="preserve">a kivágandó </w:t>
      </w:r>
      <w:r w:rsidR="00415CAC">
        <w:t xml:space="preserve">fa (fák) </w:t>
      </w:r>
      <w:r>
        <w:t>darabszámát, sorszám szerinti fajának megnevezését, 1 m magasságban mért törzsátmérőjét (cm-</w:t>
      </w:r>
      <w:proofErr w:type="spellStart"/>
      <w:r>
        <w:t>ben</w:t>
      </w:r>
      <w:proofErr w:type="spellEnd"/>
      <w:r>
        <w:t xml:space="preserve"> megadva), egészségi állapotát (szükség esetén fényképpel alátámasztva)</w:t>
      </w:r>
    </w:p>
    <w:p w14:paraId="2FF7791B" w14:textId="3749356B" w:rsidR="00E319A3" w:rsidRDefault="00E341EB">
      <w:pPr>
        <w:pStyle w:val="Szvegtrzs"/>
        <w:spacing w:after="0" w:line="240" w:lineRule="auto"/>
        <w:ind w:left="580" w:hanging="560"/>
        <w:jc w:val="both"/>
      </w:pPr>
      <w:r>
        <w:rPr>
          <w:i/>
          <w:iCs/>
        </w:rPr>
        <w:t>d)</w:t>
      </w:r>
      <w:r>
        <w:tab/>
        <w:t xml:space="preserve">a </w:t>
      </w:r>
      <w:r w:rsidR="00415CAC">
        <w:t xml:space="preserve">fa (fák) </w:t>
      </w:r>
      <w:r>
        <w:t>kivágása esetén annak indokát, és az azt megalapozó teljeskörű favizsgálati szakvéleményt,</w:t>
      </w:r>
    </w:p>
    <w:p w14:paraId="43EDD0AF" w14:textId="2E54C348" w:rsidR="00E319A3" w:rsidRDefault="00E341EB">
      <w:pPr>
        <w:pStyle w:val="Szvegtrzs"/>
        <w:spacing w:after="0" w:line="240" w:lineRule="auto"/>
        <w:ind w:left="580" w:hanging="560"/>
        <w:jc w:val="both"/>
      </w:pPr>
      <w:proofErr w:type="gramStart"/>
      <w:r>
        <w:rPr>
          <w:i/>
          <w:iCs/>
        </w:rPr>
        <w:t>e</w:t>
      </w:r>
      <w:proofErr w:type="gramEnd"/>
      <w:r>
        <w:rPr>
          <w:i/>
          <w:iCs/>
        </w:rPr>
        <w:t>)</w:t>
      </w:r>
      <w:r>
        <w:tab/>
        <w:t xml:space="preserve">az érintett </w:t>
      </w:r>
      <w:r w:rsidR="00415CAC">
        <w:t xml:space="preserve">fa (fák) </w:t>
      </w:r>
      <w:r>
        <w:t>erőteljes metszése esetén annak indokát, és az azt megalapozó teljeskörű favizsgálati szakvéleményt.</w:t>
      </w:r>
    </w:p>
    <w:p w14:paraId="156B952E" w14:textId="306031FF" w:rsidR="00E319A3" w:rsidRDefault="00E341EB">
      <w:pPr>
        <w:pStyle w:val="Szvegtrzs"/>
        <w:spacing w:after="0" w:line="240" w:lineRule="auto"/>
        <w:ind w:left="580" w:hanging="560"/>
        <w:jc w:val="both"/>
      </w:pPr>
      <w:proofErr w:type="gramStart"/>
      <w:r>
        <w:rPr>
          <w:i/>
          <w:iCs/>
        </w:rPr>
        <w:t>f</w:t>
      </w:r>
      <w:proofErr w:type="gramEnd"/>
      <w:r>
        <w:rPr>
          <w:i/>
          <w:iCs/>
        </w:rPr>
        <w:t>)</w:t>
      </w:r>
      <w:r>
        <w:tab/>
        <w:t xml:space="preserve">nyilatkozatot a </w:t>
      </w:r>
      <w:r w:rsidR="00415CAC">
        <w:t xml:space="preserve">fa (fák) </w:t>
      </w:r>
      <w:r>
        <w:t>pótlásának módjáról, darabszám, fajta, törzsátmérő és helyszín megjelölésével.</w:t>
      </w:r>
    </w:p>
    <w:p w14:paraId="5B46C3C0" w14:textId="77777777" w:rsidR="00E319A3" w:rsidRDefault="00E341EB">
      <w:pPr>
        <w:pStyle w:val="Szvegtrzs"/>
        <w:spacing w:after="0" w:line="240" w:lineRule="auto"/>
        <w:ind w:left="580" w:hanging="560"/>
        <w:jc w:val="both"/>
      </w:pPr>
      <w:proofErr w:type="gramStart"/>
      <w:r>
        <w:rPr>
          <w:i/>
          <w:iCs/>
        </w:rPr>
        <w:t>g</w:t>
      </w:r>
      <w:proofErr w:type="gramEnd"/>
      <w:r>
        <w:rPr>
          <w:i/>
          <w:iCs/>
        </w:rPr>
        <w:t>)</w:t>
      </w:r>
      <w:r>
        <w:tab/>
        <w:t>A kérelemhez mellékelni kell a kivágandó fával rendelkezni jogosult(</w:t>
      </w:r>
      <w:proofErr w:type="spellStart"/>
      <w:r>
        <w:t>ak</w:t>
      </w:r>
      <w:proofErr w:type="spellEnd"/>
      <w:r>
        <w:t>)</w:t>
      </w:r>
      <w:proofErr w:type="spellStart"/>
      <w:r>
        <w:t>nak</w:t>
      </w:r>
      <w:proofErr w:type="spellEnd"/>
      <w:r>
        <w:t xml:space="preserve"> a kivágáshoz való hozzájáruló nyilatkozatát.</w:t>
      </w:r>
    </w:p>
    <w:p w14:paraId="44D085E0" w14:textId="329B43B6" w:rsidR="00E319A3" w:rsidRDefault="00E341EB">
      <w:pPr>
        <w:pStyle w:val="Szvegtrzs"/>
        <w:spacing w:before="240" w:after="0" w:line="240" w:lineRule="auto"/>
        <w:jc w:val="both"/>
      </w:pPr>
      <w:r>
        <w:t xml:space="preserve">(4) Magánterületen fa csak akkor vágható ki, ha </w:t>
      </w:r>
      <w:r w:rsidR="00F651DF">
        <w:t>m</w:t>
      </w:r>
      <w:r>
        <w:t>egfelel az alábbi feltételek legalább egyikének:</w:t>
      </w:r>
    </w:p>
    <w:p w14:paraId="0EACB626" w14:textId="77777777" w:rsidR="00E319A3" w:rsidRDefault="00E341EB">
      <w:pPr>
        <w:pStyle w:val="Szvegtrzs"/>
        <w:spacing w:after="0" w:line="240" w:lineRule="auto"/>
        <w:ind w:left="580" w:hanging="560"/>
        <w:jc w:val="both"/>
      </w:pPr>
      <w:proofErr w:type="gramStart"/>
      <w:r>
        <w:rPr>
          <w:i/>
          <w:iCs/>
        </w:rPr>
        <w:lastRenderedPageBreak/>
        <w:t>a</w:t>
      </w:r>
      <w:proofErr w:type="gramEnd"/>
      <w:r>
        <w:rPr>
          <w:i/>
          <w:iCs/>
        </w:rPr>
        <w:t>)</w:t>
      </w:r>
      <w:r>
        <w:tab/>
        <w:t>inváziós fajú és/vagy erősen allergén;</w:t>
      </w:r>
    </w:p>
    <w:p w14:paraId="12D48621" w14:textId="77777777" w:rsidR="00E319A3" w:rsidRDefault="00E341EB">
      <w:pPr>
        <w:pStyle w:val="Szvegtrzs"/>
        <w:spacing w:after="0" w:line="240" w:lineRule="auto"/>
        <w:ind w:left="580" w:hanging="560"/>
        <w:jc w:val="both"/>
      </w:pPr>
      <w:r>
        <w:rPr>
          <w:i/>
          <w:iCs/>
        </w:rPr>
        <w:t>b)</w:t>
      </w:r>
      <w:r>
        <w:tab/>
        <w:t>elhelyezkedése, kiterjedése vagy egészségi állapota miatt más, egészséges fa életképességét, egészségét veszélyezteti,</w:t>
      </w:r>
    </w:p>
    <w:p w14:paraId="7E2A6DE9" w14:textId="77777777" w:rsidR="00E319A3" w:rsidRDefault="00E341EB">
      <w:pPr>
        <w:pStyle w:val="Szvegtrzs"/>
        <w:spacing w:after="0" w:line="240" w:lineRule="auto"/>
        <w:ind w:left="580" w:hanging="560"/>
        <w:jc w:val="both"/>
      </w:pPr>
      <w:r>
        <w:rPr>
          <w:i/>
          <w:iCs/>
        </w:rPr>
        <w:t>c)</w:t>
      </w:r>
      <w:r>
        <w:tab/>
        <w:t>egészségi állapota miatt cseréje favizsgálati szakvélemény alapján indokolt,</w:t>
      </w:r>
    </w:p>
    <w:p w14:paraId="3CC78040" w14:textId="577C01E9" w:rsidR="00E319A3" w:rsidRDefault="00E341EB">
      <w:pPr>
        <w:pStyle w:val="Szvegtrzs"/>
        <w:spacing w:after="0" w:line="240" w:lineRule="auto"/>
        <w:ind w:left="580" w:hanging="560"/>
        <w:jc w:val="both"/>
      </w:pPr>
      <w:r>
        <w:rPr>
          <w:i/>
          <w:iCs/>
        </w:rPr>
        <w:t>d)</w:t>
      </w:r>
      <w:r>
        <w:tab/>
        <w:t>kivágására hatóság</w:t>
      </w:r>
      <w:r w:rsidR="00181562">
        <w:t xml:space="preserve"> vagy bíróság</w:t>
      </w:r>
      <w:r>
        <w:t xml:space="preserve"> kötelez,</w:t>
      </w:r>
    </w:p>
    <w:p w14:paraId="4C8FF3C9" w14:textId="77777777" w:rsidR="00E319A3" w:rsidRDefault="00E341EB">
      <w:pPr>
        <w:pStyle w:val="Szvegtrzs"/>
        <w:spacing w:after="0" w:line="240" w:lineRule="auto"/>
        <w:ind w:left="580" w:hanging="560"/>
        <w:jc w:val="both"/>
      </w:pPr>
      <w:proofErr w:type="gramStart"/>
      <w:r>
        <w:rPr>
          <w:i/>
          <w:iCs/>
        </w:rPr>
        <w:t>e</w:t>
      </w:r>
      <w:proofErr w:type="gramEnd"/>
      <w:r>
        <w:rPr>
          <w:i/>
          <w:iCs/>
        </w:rPr>
        <w:t>)</w:t>
      </w:r>
      <w:r>
        <w:tab/>
        <w:t>vagyonbiztonságot veszélyeztet,</w:t>
      </w:r>
    </w:p>
    <w:p w14:paraId="49884C5F" w14:textId="77777777" w:rsidR="00E319A3" w:rsidRDefault="00E341EB">
      <w:pPr>
        <w:pStyle w:val="Szvegtrzs"/>
        <w:spacing w:after="0" w:line="240" w:lineRule="auto"/>
        <w:ind w:left="580" w:hanging="560"/>
        <w:jc w:val="both"/>
      </w:pPr>
      <w:proofErr w:type="gramStart"/>
      <w:r>
        <w:rPr>
          <w:i/>
          <w:iCs/>
        </w:rPr>
        <w:t>f</w:t>
      </w:r>
      <w:proofErr w:type="gramEnd"/>
      <w:r>
        <w:rPr>
          <w:i/>
          <w:iCs/>
        </w:rPr>
        <w:t>)</w:t>
      </w:r>
      <w:r>
        <w:tab/>
        <w:t>más jogszabály alapján lehatárolt építési helyen belül található és a jogszerű építési munka érdekében a kivágása elkerülhetetlen.</w:t>
      </w:r>
    </w:p>
    <w:p w14:paraId="0CE6B700" w14:textId="77777777" w:rsidR="00E319A3" w:rsidRDefault="00E341EB">
      <w:pPr>
        <w:pStyle w:val="Szvegtrzs"/>
        <w:spacing w:before="240" w:after="0" w:line="240" w:lineRule="auto"/>
        <w:jc w:val="both"/>
      </w:pPr>
      <w:r>
        <w:t>(5) Az elhalt, valamint az élet- és balesetveszélyes állapotú fa kivágásáról az ingatlan használója köteles gondoskodni.</w:t>
      </w:r>
    </w:p>
    <w:p w14:paraId="0A07305A" w14:textId="77777777" w:rsidR="00E319A3" w:rsidRDefault="00E341EB">
      <w:pPr>
        <w:pStyle w:val="Szvegtrzs"/>
        <w:spacing w:before="240" w:after="0" w:line="240" w:lineRule="auto"/>
        <w:jc w:val="both"/>
      </w:pPr>
      <w:r>
        <w:t>(6) Az élet- és balesetveszélyes fák esetében:</w:t>
      </w:r>
    </w:p>
    <w:p w14:paraId="50D6ACC2"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kivágást – amennyiben más lehetőség nincs a veszély elhárítására – a használó köteles haladéktalanul elvégezni és a veszély elhárítása érdekében elvégzett munkát 8 napon belül írásban, az 1. melléklet szerinti nyomtatványon bejelenteni a Jegyzőnek;</w:t>
      </w:r>
    </w:p>
    <w:p w14:paraId="56AE73EE" w14:textId="77777777" w:rsidR="00E319A3" w:rsidRDefault="00E341EB">
      <w:pPr>
        <w:pStyle w:val="Szvegtrzs"/>
        <w:spacing w:after="0" w:line="240" w:lineRule="auto"/>
        <w:ind w:left="580" w:hanging="560"/>
        <w:jc w:val="both"/>
      </w:pPr>
      <w:r>
        <w:rPr>
          <w:i/>
          <w:iCs/>
        </w:rPr>
        <w:t>b)</w:t>
      </w:r>
      <w:r>
        <w:tab/>
        <w:t>a bejelentésben a veszélyhelyzet indokoltságát fotóval és okfeltáró favizsgálati szakvéleménnyel igazolni kell,</w:t>
      </w:r>
    </w:p>
    <w:p w14:paraId="7DA2490C" w14:textId="77777777" w:rsidR="00E319A3" w:rsidRDefault="00E341EB">
      <w:pPr>
        <w:pStyle w:val="Szvegtrzs"/>
        <w:spacing w:after="0" w:line="240" w:lineRule="auto"/>
        <w:ind w:left="580" w:hanging="560"/>
        <w:jc w:val="both"/>
      </w:pPr>
      <w:r>
        <w:rPr>
          <w:i/>
          <w:iCs/>
        </w:rPr>
        <w:t>c)</w:t>
      </w:r>
      <w:r>
        <w:tab/>
        <w:t>az indokolatlan – vagy utólag határidőn belül be nem jelentett – kivágás engedély nélküli kivágásnak minősül.</w:t>
      </w:r>
    </w:p>
    <w:p w14:paraId="55D95E86" w14:textId="77777777" w:rsidR="00E319A3" w:rsidRDefault="00E341EB">
      <w:pPr>
        <w:pStyle w:val="Szvegtrzs"/>
        <w:spacing w:before="240" w:after="0" w:line="240" w:lineRule="auto"/>
        <w:jc w:val="both"/>
      </w:pPr>
      <w:r>
        <w:t>(7) Amennyiben a kivágott fa törzsátmérője nem állapítható meg, a fakataszterben rendelkezésre álló adatot, annak hiányában legalább 30 cm törzsátmérőt kell figyelembe venni.</w:t>
      </w:r>
    </w:p>
    <w:p w14:paraId="0F0C1C9D" w14:textId="143EB904" w:rsidR="00E319A3" w:rsidRDefault="00E341EB">
      <w:pPr>
        <w:pStyle w:val="Szvegtrzs"/>
        <w:spacing w:before="240" w:after="0" w:line="240" w:lineRule="auto"/>
        <w:jc w:val="both"/>
      </w:pPr>
      <w:r>
        <w:t>(8) A fa kivágására irányuló kérelemhez, bejelentéshez minden esetben mellékelni kell favizsgálati</w:t>
      </w:r>
      <w:r w:rsidR="00415CAC">
        <w:t xml:space="preserve"> szakvéleményt és pótlási vagy –</w:t>
      </w:r>
      <w:r>
        <w:t xml:space="preserve"> a </w:t>
      </w:r>
      <w:r w:rsidR="00870787">
        <w:t>7</w:t>
      </w:r>
      <w:r>
        <w:t xml:space="preserve">. melléklet szerinti tartalommal </w:t>
      </w:r>
      <w:r w:rsidR="00415CAC">
        <w:t>–</w:t>
      </w:r>
      <w:r>
        <w:t xml:space="preserve"> faültetési tervet, valamint építési területen a megmaradó fák esetében favédelmi tervet.</w:t>
      </w:r>
    </w:p>
    <w:p w14:paraId="5EB27605" w14:textId="77777777" w:rsidR="00E319A3" w:rsidRDefault="00E341EB">
      <w:pPr>
        <w:pStyle w:val="Szvegtrzs"/>
        <w:spacing w:before="240" w:after="0" w:line="240" w:lineRule="auto"/>
        <w:jc w:val="both"/>
      </w:pPr>
      <w:r>
        <w:t>(9) A fa kivágására és pótlására vonatkozó szabályokat kell alkalmazni a fa lombozatának 50%-</w:t>
      </w:r>
      <w:proofErr w:type="spellStart"/>
      <w:r>
        <w:t>nál</w:t>
      </w:r>
      <w:proofErr w:type="spellEnd"/>
      <w:r>
        <w:t xml:space="preserve"> jelentősebb mértékű csonkítása, illetve 15 m</w:t>
      </w:r>
      <w:r>
        <w:rPr>
          <w:vertAlign w:val="superscript"/>
        </w:rPr>
        <w:t>2</w:t>
      </w:r>
      <w:r>
        <w:t>-nél nagyobb lombfelülettel rendelkező közterületi cserje kivágása vagy jelentős csonkítása esetén.</w:t>
      </w:r>
    </w:p>
    <w:p w14:paraId="7F66867D" w14:textId="77777777" w:rsidR="00E319A3" w:rsidRDefault="00E341EB">
      <w:pPr>
        <w:pStyle w:val="Szvegtrzs"/>
        <w:spacing w:before="240" w:after="0" w:line="240" w:lineRule="auto"/>
        <w:jc w:val="both"/>
      </w:pPr>
      <w:r>
        <w:t>(10) A Jegyző a fa kivágása iránti kérelmet elutasíthatja, ha</w:t>
      </w:r>
    </w:p>
    <w:p w14:paraId="1B426019"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kérelmező a fa pótlásáról hiánypótlási felhívás ellenére sem nyilatkozott, illetve egyéb hiánypótlási kötelezettségeit nem teljesítette,</w:t>
      </w:r>
    </w:p>
    <w:p w14:paraId="5C6D6E21" w14:textId="77777777" w:rsidR="00E319A3" w:rsidRDefault="00E341EB">
      <w:pPr>
        <w:pStyle w:val="Szvegtrzs"/>
        <w:spacing w:after="0" w:line="240" w:lineRule="auto"/>
        <w:ind w:left="580" w:hanging="560"/>
        <w:jc w:val="both"/>
      </w:pPr>
      <w:r>
        <w:rPr>
          <w:i/>
          <w:iCs/>
        </w:rPr>
        <w:t>b)</w:t>
      </w:r>
      <w:r>
        <w:tab/>
        <w:t>a kérelmező a számára előírt kompenzációs intézkedést nem tette meg,</w:t>
      </w:r>
    </w:p>
    <w:p w14:paraId="6D26DA07" w14:textId="77777777" w:rsidR="00E319A3" w:rsidRDefault="00E341EB">
      <w:pPr>
        <w:pStyle w:val="Szvegtrzs"/>
        <w:spacing w:after="0" w:line="240" w:lineRule="auto"/>
        <w:ind w:left="580" w:hanging="560"/>
        <w:jc w:val="both"/>
      </w:pPr>
      <w:r>
        <w:rPr>
          <w:i/>
          <w:iCs/>
        </w:rPr>
        <w:t>c)</w:t>
      </w:r>
      <w:r>
        <w:tab/>
        <w:t>ha az közcéllal össze nem egyeztethető,</w:t>
      </w:r>
    </w:p>
    <w:p w14:paraId="068729EB" w14:textId="77777777" w:rsidR="00E319A3" w:rsidRDefault="00E341EB">
      <w:pPr>
        <w:pStyle w:val="Szvegtrzs"/>
        <w:spacing w:after="0" w:line="240" w:lineRule="auto"/>
        <w:ind w:left="580" w:hanging="560"/>
        <w:jc w:val="both"/>
      </w:pPr>
      <w:r>
        <w:rPr>
          <w:i/>
          <w:iCs/>
        </w:rPr>
        <w:t>d)</w:t>
      </w:r>
      <w:r>
        <w:tab/>
        <w:t>ha a kivágás természetvédelmi, környezetvédelmi, élővilágvédelmi, településképi vagy kultúrtörténeti érdeket sért.</w:t>
      </w:r>
    </w:p>
    <w:p w14:paraId="0A5FDB17" w14:textId="77777777" w:rsidR="00E319A3" w:rsidRDefault="00E341EB">
      <w:pPr>
        <w:pStyle w:val="Szvegtrzs"/>
        <w:spacing w:before="280" w:after="0" w:line="240" w:lineRule="auto"/>
        <w:jc w:val="center"/>
        <w:rPr>
          <w:b/>
          <w:bCs/>
        </w:rPr>
      </w:pPr>
      <w:r>
        <w:rPr>
          <w:b/>
          <w:bCs/>
        </w:rPr>
        <w:t>Fák pótlása magánterületen</w:t>
      </w:r>
    </w:p>
    <w:p w14:paraId="1A64B61C" w14:textId="77777777" w:rsidR="00E319A3" w:rsidRDefault="00E341EB">
      <w:pPr>
        <w:pStyle w:val="Szvegtrzs"/>
        <w:spacing w:before="240" w:after="240" w:line="240" w:lineRule="auto"/>
        <w:jc w:val="center"/>
        <w:rPr>
          <w:b/>
          <w:bCs/>
        </w:rPr>
      </w:pPr>
      <w:r>
        <w:rPr>
          <w:b/>
          <w:bCs/>
        </w:rPr>
        <w:t>16. §</w:t>
      </w:r>
    </w:p>
    <w:p w14:paraId="24AAFEDB" w14:textId="77777777" w:rsidR="00E319A3" w:rsidRDefault="00E341EB">
      <w:pPr>
        <w:pStyle w:val="Szvegtrzs"/>
        <w:spacing w:after="0" w:line="240" w:lineRule="auto"/>
        <w:jc w:val="both"/>
      </w:pPr>
      <w:r>
        <w:t>(1) A Jegyző a fakivágás engedélyezése keretében rendelkezik a fa pótlásáról. Az engedélynek tartalmaznia kell a kivágás indokát, a pótlásként elültetendő előnevelt fa darabszámát, faját, a pótlás határidejét, a 21. §-</w:t>
      </w:r>
      <w:proofErr w:type="spellStart"/>
      <w:r>
        <w:t>ban</w:t>
      </w:r>
      <w:proofErr w:type="spellEnd"/>
      <w:r>
        <w:t xml:space="preserve"> szabályozott esetekben a pénzbeli megváltás összegét, valamint a befizetés határidejét is.</w:t>
      </w:r>
    </w:p>
    <w:p w14:paraId="4EFFD141" w14:textId="77777777" w:rsidR="00E319A3" w:rsidRDefault="00E341EB">
      <w:pPr>
        <w:pStyle w:val="Szvegtrzs"/>
        <w:spacing w:before="240" w:after="0" w:line="240" w:lineRule="auto"/>
        <w:jc w:val="both"/>
      </w:pPr>
      <w:r>
        <w:t xml:space="preserve">(2) A fa pótlásának helye lehetőség szerint a kivágással érintett ingatlan. Amennyiben a pótlás az ingatlan adottságai miatt nem, vagy csak részben teljesíthető, a pótlást a fakivágási engedélyben </w:t>
      </w:r>
      <w:r>
        <w:lastRenderedPageBreak/>
        <w:t>meghatározott más, e rendelet hatálya alá tartozó közterületi ingatlanon történő telepítéssel kell teljesíteni, az engedély kiállításától számított fél éven belül.</w:t>
      </w:r>
    </w:p>
    <w:p w14:paraId="470B7F35" w14:textId="77777777" w:rsidR="00E319A3" w:rsidRDefault="00E341EB">
      <w:pPr>
        <w:pStyle w:val="Szvegtrzs"/>
        <w:spacing w:before="240" w:after="0" w:line="240" w:lineRule="auto"/>
        <w:jc w:val="both"/>
      </w:pPr>
      <w:r>
        <w:t>(3) A fapótlási kötelezettséget legalább 5 cm törzsátmérőjű (14/16 törzskörméretű), többször iskolázott fával kell teljesíteni, a mindenkor érvényben lévő szabványnak megfelelő minőségben.</w:t>
      </w:r>
    </w:p>
    <w:p w14:paraId="1F1BF0DE" w14:textId="7D65BC29" w:rsidR="00E319A3" w:rsidRDefault="00E341EB">
      <w:pPr>
        <w:pStyle w:val="Szvegtrzs"/>
        <w:spacing w:before="240" w:after="0" w:line="240" w:lineRule="auto"/>
        <w:jc w:val="both"/>
      </w:pPr>
      <w:r>
        <w:t xml:space="preserve">(4) Amennyiben a </w:t>
      </w:r>
      <w:r w:rsidR="0086402D">
        <w:t>fa</w:t>
      </w:r>
      <w:r>
        <w:t xml:space="preserve"> pótlása részben vagy egészben sem a fakivágással érintett ingatlanon, sem más közterületi ingatlanon nem teljesíthető, a pótlási kötelezettséget részben vagy egészben pénzben kell megváltani.</w:t>
      </w:r>
    </w:p>
    <w:p w14:paraId="0DF43B9C" w14:textId="77777777" w:rsidR="00E319A3" w:rsidRDefault="00E341EB">
      <w:pPr>
        <w:pStyle w:val="Szvegtrzs"/>
        <w:spacing w:before="240" w:after="0" w:line="240" w:lineRule="auto"/>
        <w:jc w:val="both"/>
      </w:pPr>
      <w:r>
        <w:t>(5) A (3) bekezdés szerinti pótlási kötelezettség a túltelepítés elkerülése érdekében úgy is teljesíthető, hogy a pótlásra előírt fa darabszámának egy részét a kivágással érintett ingatlanon ültetik el, a fennmaradó törzsátmérő alapján pótlandó fa ültetése pedig pénzben váltható meg.</w:t>
      </w:r>
    </w:p>
    <w:p w14:paraId="6D9F83AB" w14:textId="77777777" w:rsidR="00E319A3" w:rsidRDefault="00E341EB">
      <w:pPr>
        <w:pStyle w:val="Szvegtrzs"/>
        <w:spacing w:before="240" w:after="0" w:line="240" w:lineRule="auto"/>
        <w:jc w:val="both"/>
      </w:pPr>
      <w:r>
        <w:t xml:space="preserve">(6) A (3)–(4) bekezdésben a hatóság által a pótlásra előírt </w:t>
      </w:r>
      <w:proofErr w:type="gramStart"/>
      <w:r>
        <w:t xml:space="preserve">fa </w:t>
      </w:r>
      <w:proofErr w:type="spellStart"/>
      <w:r>
        <w:t>darabonkénti</w:t>
      </w:r>
      <w:proofErr w:type="spellEnd"/>
      <w:proofErr w:type="gramEnd"/>
      <w:r>
        <w:t xml:space="preserve"> költségének 2. melléklet szerinti összegét az Önkormányzat Környezetvédelmi Alapjába kell befizetni.</w:t>
      </w:r>
    </w:p>
    <w:p w14:paraId="1B8B3993" w14:textId="77777777" w:rsidR="00E319A3" w:rsidRDefault="00E341EB">
      <w:pPr>
        <w:pStyle w:val="Szvegtrzs"/>
        <w:spacing w:before="240" w:after="0" w:line="240" w:lineRule="auto"/>
        <w:jc w:val="both"/>
      </w:pPr>
      <w:r>
        <w:t>(7) Amennyiben a fás szárú növény kivágása</w:t>
      </w:r>
    </w:p>
    <w:p w14:paraId="472C7905"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annak inváziós jellege miatt történt, terjedés megelőzése céljából, úgy a pótlás a kivágott fa/fák törzsátmérőjének 0,5-szerese,</w:t>
      </w:r>
    </w:p>
    <w:p w14:paraId="102B8CA3" w14:textId="77777777" w:rsidR="00E319A3" w:rsidRDefault="00E341EB">
      <w:pPr>
        <w:pStyle w:val="Szvegtrzs"/>
        <w:spacing w:after="0" w:line="240" w:lineRule="auto"/>
        <w:ind w:left="580" w:hanging="560"/>
        <w:jc w:val="both"/>
      </w:pPr>
      <w:r>
        <w:rPr>
          <w:i/>
          <w:iCs/>
        </w:rPr>
        <w:t>b)</w:t>
      </w:r>
      <w:r>
        <w:tab/>
        <w:t>annak rossz egészségügyi állapota, és az ebből fakadó balesetveszély miatt szükséges, és ez az ok a kérelmezőnek nem felróható, úgy a pótlási kötelezettség a kivágott fa darabszámával egyezik meg. Amennyiben az ok a kérelmezőnek felróható, úgy a pótlás a kivágott darabszám kétszerese,</w:t>
      </w:r>
    </w:p>
    <w:p w14:paraId="71BEF831" w14:textId="77777777" w:rsidR="00E319A3" w:rsidRDefault="00E341EB">
      <w:pPr>
        <w:pStyle w:val="Szvegtrzs"/>
        <w:spacing w:after="0" w:line="240" w:lineRule="auto"/>
        <w:ind w:left="580" w:hanging="560"/>
        <w:jc w:val="both"/>
      </w:pPr>
      <w:r>
        <w:rPr>
          <w:i/>
          <w:iCs/>
        </w:rPr>
        <w:t>c)</w:t>
      </w:r>
      <w:r>
        <w:tab/>
        <w:t>annak (természetes úton történt) kiszáradása miatt szükséges, a pótlási kötelezettség a kivágott fa darabszámával egyezik meg,</w:t>
      </w:r>
    </w:p>
    <w:p w14:paraId="46446BBB" w14:textId="77777777" w:rsidR="00E319A3" w:rsidRDefault="00E341EB">
      <w:pPr>
        <w:pStyle w:val="Szvegtrzs"/>
        <w:spacing w:after="0" w:line="240" w:lineRule="auto"/>
        <w:ind w:left="580" w:hanging="560"/>
        <w:jc w:val="both"/>
      </w:pPr>
      <w:r>
        <w:rPr>
          <w:i/>
          <w:iCs/>
        </w:rPr>
        <w:t>d)</w:t>
      </w:r>
      <w:r>
        <w:tab/>
        <w:t>vagyon veszélyeztetése miatt szükséges, a pótlási kötelezettség a kivágott fa darabszámával egyezik meg,</w:t>
      </w:r>
    </w:p>
    <w:p w14:paraId="49E5CF8E" w14:textId="77777777" w:rsidR="00E319A3" w:rsidRDefault="00E341EB">
      <w:pPr>
        <w:pStyle w:val="Szvegtrzs"/>
        <w:spacing w:after="0" w:line="240" w:lineRule="auto"/>
        <w:ind w:left="580" w:hanging="560"/>
        <w:jc w:val="both"/>
      </w:pPr>
      <w:proofErr w:type="gramStart"/>
      <w:r>
        <w:rPr>
          <w:i/>
          <w:iCs/>
        </w:rPr>
        <w:t>e</w:t>
      </w:r>
      <w:proofErr w:type="gramEnd"/>
      <w:r>
        <w:rPr>
          <w:i/>
          <w:iCs/>
        </w:rPr>
        <w:t>)</w:t>
      </w:r>
      <w:r>
        <w:tab/>
        <w:t>közműfektetés, -javítás, illetve üzemzavar-elhárítás miatt szükséges, a pótlás a kivágott fa darabszámával egyezik meg,</w:t>
      </w:r>
    </w:p>
    <w:p w14:paraId="105866A3" w14:textId="77777777" w:rsidR="00E319A3" w:rsidRDefault="00E341EB">
      <w:pPr>
        <w:pStyle w:val="Szvegtrzs"/>
        <w:spacing w:after="0" w:line="240" w:lineRule="auto"/>
        <w:ind w:left="580" w:hanging="560"/>
        <w:jc w:val="both"/>
      </w:pPr>
      <w:proofErr w:type="gramStart"/>
      <w:r>
        <w:rPr>
          <w:i/>
          <w:iCs/>
        </w:rPr>
        <w:t>f</w:t>
      </w:r>
      <w:proofErr w:type="gramEnd"/>
      <w:r>
        <w:rPr>
          <w:i/>
          <w:iCs/>
        </w:rPr>
        <w:t>)</w:t>
      </w:r>
      <w:r>
        <w:tab/>
        <w:t>építés, építmény elhelyezése miatt szükséges, a pótlás a kivágott fák törzsátmérőjének kétszerese,</w:t>
      </w:r>
    </w:p>
    <w:p w14:paraId="2A662BD8" w14:textId="77777777" w:rsidR="00E319A3" w:rsidRDefault="00E341EB">
      <w:pPr>
        <w:pStyle w:val="Szvegtrzs"/>
        <w:spacing w:after="0" w:line="240" w:lineRule="auto"/>
        <w:ind w:left="580" w:hanging="560"/>
        <w:jc w:val="both"/>
      </w:pPr>
      <w:proofErr w:type="gramStart"/>
      <w:r>
        <w:rPr>
          <w:i/>
          <w:iCs/>
        </w:rPr>
        <w:t>g</w:t>
      </w:r>
      <w:proofErr w:type="gramEnd"/>
      <w:r>
        <w:rPr>
          <w:i/>
          <w:iCs/>
        </w:rPr>
        <w:t>)</w:t>
      </w:r>
      <w:r>
        <w:tab/>
        <w:t>illegálisan történt, a pótlás a kivágott fák törzsátmérőjének háromszorosa.</w:t>
      </w:r>
    </w:p>
    <w:p w14:paraId="2CACD2E3" w14:textId="77777777" w:rsidR="00E319A3" w:rsidRDefault="00E341EB">
      <w:pPr>
        <w:pStyle w:val="Szvegtrzs"/>
        <w:spacing w:before="240" w:after="0" w:line="240" w:lineRule="auto"/>
        <w:jc w:val="both"/>
      </w:pPr>
      <w:r>
        <w:t>(8) Pótlásként az előnevelt díszfák ültetése az alábbiak szerint végezhető:</w:t>
      </w:r>
    </w:p>
    <w:p w14:paraId="7D232AFF"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Az ültetést ültetési szezonban, a szabványok, szakmai iránymutatások szerint kell végezni, az ültetőgödröt a telepített fa, facsemete tulajdonságainak, élettani sajátosságainak megfelelő ültetőközeggel kell feltölteni minimum 50% talajcserével, talajjavítással.</w:t>
      </w:r>
    </w:p>
    <w:p w14:paraId="4935855A" w14:textId="77777777" w:rsidR="00E319A3" w:rsidRDefault="00E341EB">
      <w:pPr>
        <w:pStyle w:val="Szvegtrzs"/>
        <w:spacing w:after="0" w:line="240" w:lineRule="auto"/>
        <w:ind w:left="580" w:hanging="560"/>
        <w:jc w:val="both"/>
      </w:pPr>
      <w:r>
        <w:rPr>
          <w:i/>
          <w:iCs/>
        </w:rPr>
        <w:t>b)</w:t>
      </w:r>
      <w:r>
        <w:tab/>
        <w:t>a pótlásra kötelezettnek - a kiültetéstől számított legalább 24 hónapig - gondoskodnia kell a fák intenzív, rendszeres fenntartásáról,</w:t>
      </w:r>
    </w:p>
    <w:p w14:paraId="2549AC55" w14:textId="77777777" w:rsidR="00E319A3" w:rsidRDefault="00E341EB">
      <w:pPr>
        <w:pStyle w:val="Szvegtrzs"/>
        <w:spacing w:after="0" w:line="240" w:lineRule="auto"/>
        <w:ind w:left="580" w:hanging="560"/>
        <w:jc w:val="both"/>
      </w:pPr>
      <w:r>
        <w:rPr>
          <w:i/>
          <w:iCs/>
        </w:rPr>
        <w:t>c)</w:t>
      </w:r>
      <w:r>
        <w:tab/>
        <w:t>a pótlásra kötelezett kérelmére a fa jobb életkörülményeinek biztosítása érdekében a szabványok, szakmai iránymutatások szerinti minimális faültetési követelményektől eltérő ültetési terv szerinti pótlás is elrendelhető.</w:t>
      </w:r>
    </w:p>
    <w:p w14:paraId="1664FC2B" w14:textId="77777777" w:rsidR="00E319A3" w:rsidRDefault="00E341EB">
      <w:pPr>
        <w:pStyle w:val="Szvegtrzs"/>
        <w:spacing w:before="240" w:after="0" w:line="240" w:lineRule="auto"/>
        <w:jc w:val="both"/>
      </w:pPr>
      <w:r>
        <w:t>(9) A pótlásként történő fa ültetése az e rendelet szerinti 7. § (2)–(9) bekezdésben leírtak szerint végzendő.</w:t>
      </w:r>
    </w:p>
    <w:p w14:paraId="3B2AB571" w14:textId="77777777" w:rsidR="00E319A3" w:rsidRDefault="00E341EB">
      <w:pPr>
        <w:pStyle w:val="Szvegtrzs"/>
        <w:spacing w:before="240" w:after="0" w:line="240" w:lineRule="auto"/>
        <w:jc w:val="both"/>
      </w:pPr>
      <w:r>
        <w:t>(10) Lombhullató fa örökzöld fával nem pótolható.</w:t>
      </w:r>
    </w:p>
    <w:p w14:paraId="707F9640" w14:textId="74054A21" w:rsidR="00E319A3" w:rsidRDefault="00E341EB">
      <w:pPr>
        <w:pStyle w:val="Szvegtrzs"/>
        <w:spacing w:before="240" w:after="0" w:line="240" w:lineRule="auto"/>
        <w:jc w:val="both"/>
      </w:pPr>
      <w:r>
        <w:t xml:space="preserve">(11) Pótlásként inváziós fajú fás szárú növények telepítése nem engedélyezett. Az inváziós fajok jegyzéke megtalálható az </w:t>
      </w:r>
      <w:r w:rsidR="00870787">
        <w:t>4</w:t>
      </w:r>
      <w:r>
        <w:t>. mellékletben.</w:t>
      </w:r>
    </w:p>
    <w:p w14:paraId="69B40C29" w14:textId="36E7D33C" w:rsidR="00E319A3" w:rsidRDefault="00E341EB">
      <w:pPr>
        <w:pStyle w:val="Szvegtrzs"/>
        <w:spacing w:before="240" w:after="0" w:line="240" w:lineRule="auto"/>
        <w:jc w:val="both"/>
      </w:pPr>
      <w:r>
        <w:lastRenderedPageBreak/>
        <w:t>(12) Pótlásnál az élőhelyre jellemző, őshonos fafajok alkalmazására kell törekedni. A kerület területén pótlásra javasolt fafajok jegyzéke megtalálható a</w:t>
      </w:r>
      <w:r w:rsidR="001405B9">
        <w:t>z</w:t>
      </w:r>
      <w:r>
        <w:t xml:space="preserve"> </w:t>
      </w:r>
      <w:r w:rsidR="00870787">
        <w:t>5</w:t>
      </w:r>
      <w:r>
        <w:t>. mellékletben.</w:t>
      </w:r>
    </w:p>
    <w:p w14:paraId="3B4364ED" w14:textId="77777777" w:rsidR="00E319A3" w:rsidRDefault="00E341EB">
      <w:pPr>
        <w:pStyle w:val="Szvegtrzs"/>
        <w:spacing w:before="240" w:after="0" w:line="240" w:lineRule="auto"/>
        <w:jc w:val="both"/>
      </w:pPr>
      <w:r>
        <w:t>(13) Pótlásként figyelembe vehető a kivágást megelőző három évben ültetett fa, amely nem került beszámításra korábbi fapótlási eljárásban.</w:t>
      </w:r>
    </w:p>
    <w:p w14:paraId="23839E62" w14:textId="77777777" w:rsidR="00E319A3" w:rsidRDefault="00E341EB">
      <w:pPr>
        <w:pStyle w:val="Szvegtrzs"/>
        <w:spacing w:before="240" w:after="0" w:line="240" w:lineRule="auto"/>
        <w:jc w:val="both"/>
      </w:pPr>
      <w:r>
        <w:t>(14) A pótlást szakszerűen, előrelátóan és körültekintően kell elvégezni azért, hogy a fa a fajra (ill. fajtára) jellemző élettartamot és habitust a növekedése során lehetőség szerint elérhesse. Be kell tartani az épületektől, építményektől és közművektől a szakmailag indokolt védőtávolságot és biztosítani kell a fa töve körül legalább 1,5×1,5 méteres víz- és légáteresztő, védett felületet valamint szükség szerint a telepített fa egyéb védelmét. A szakszerűtlenül elvégzett pótlás nem vehető figyelembe.</w:t>
      </w:r>
    </w:p>
    <w:p w14:paraId="0B5FD79E" w14:textId="77777777" w:rsidR="00E319A3" w:rsidRDefault="00E341EB">
      <w:pPr>
        <w:pStyle w:val="Szvegtrzs"/>
        <w:spacing w:before="240" w:after="0" w:line="240" w:lineRule="auto"/>
        <w:jc w:val="both"/>
      </w:pPr>
      <w:r>
        <w:t>(15) A pótlás vagy az ismételt pótlás tényét a pótlásra kötelezettnek 30 napon belül be kell jelentenie a Jegyzőhöz.</w:t>
      </w:r>
    </w:p>
    <w:p w14:paraId="76DF7CD8" w14:textId="77777777" w:rsidR="00E319A3" w:rsidRDefault="00E341EB">
      <w:pPr>
        <w:pStyle w:val="Szvegtrzs"/>
        <w:spacing w:before="240" w:after="0" w:line="240" w:lineRule="auto"/>
        <w:jc w:val="both"/>
      </w:pPr>
      <w:r>
        <w:t>(16) A Jegyző a pótlás megtörténtét és annak eredményességét a bejelentéstől számított két évig bármikor ellenőrizni jogosult. A fakivágási és pótlási munkák ellenőrzésében a tulajdonos az ellenőrzést végzőt segíteni köteles.</w:t>
      </w:r>
    </w:p>
    <w:p w14:paraId="76C5705D" w14:textId="77777777" w:rsidR="00E319A3" w:rsidRDefault="00E341EB">
      <w:pPr>
        <w:pStyle w:val="Szvegtrzs"/>
        <w:spacing w:before="240" w:after="0" w:line="240" w:lineRule="auto"/>
        <w:jc w:val="both"/>
      </w:pPr>
      <w:r>
        <w:t>(17) Ha a fa a pótlásától számított második vegetációs időszak kezdetén – vagy az azt megelőző évben – nem hajt ki, vagy 75%-</w:t>
      </w:r>
      <w:proofErr w:type="spellStart"/>
      <w:r>
        <w:t>nál</w:t>
      </w:r>
      <w:proofErr w:type="spellEnd"/>
      <w:r>
        <w:t xml:space="preserve"> nagyobb mértékben elpusztult, a pótlás eredménytelennek tekintendő.</w:t>
      </w:r>
    </w:p>
    <w:p w14:paraId="0F749068" w14:textId="77777777" w:rsidR="00E319A3" w:rsidRDefault="00E341EB">
      <w:pPr>
        <w:pStyle w:val="Szvegtrzs"/>
        <w:spacing w:before="240" w:after="0" w:line="240" w:lineRule="auto"/>
        <w:jc w:val="both"/>
      </w:pPr>
      <w:r>
        <w:t>(18) Amennyiben a kivágott fa pótlása eredménytelen, a pótlást meg kell ismételni az eredeti kötelezettség szerinti feltételekkel a jelen szakaszban meghatározottak szerint.</w:t>
      </w:r>
    </w:p>
    <w:p w14:paraId="05D49990" w14:textId="77777777" w:rsidR="00E319A3" w:rsidRDefault="00E341EB">
      <w:pPr>
        <w:pStyle w:val="Szvegtrzs"/>
        <w:spacing w:before="240" w:after="0" w:line="240" w:lineRule="auto"/>
        <w:jc w:val="both"/>
      </w:pPr>
      <w:r>
        <w:t>(19) A pótlás valamennyi költségét a pótlásra kötelezett viseli.</w:t>
      </w:r>
    </w:p>
    <w:p w14:paraId="4813CA22" w14:textId="77777777" w:rsidR="00E319A3" w:rsidRDefault="00E341EB">
      <w:pPr>
        <w:pStyle w:val="Szvegtrzs"/>
        <w:spacing w:before="240" w:after="0" w:line="240" w:lineRule="auto"/>
        <w:jc w:val="both"/>
      </w:pPr>
      <w:r>
        <w:t>(20) Indokolt esetben, a teljesítési határidő lejárta előtt benyújtott kérelem alapján, a pótlásra rendelkezésre álló időt a Jegyző egyszer meghosszabbíthatja.</w:t>
      </w:r>
    </w:p>
    <w:p w14:paraId="3A3E4342" w14:textId="77777777" w:rsidR="00E319A3" w:rsidRDefault="00E341EB">
      <w:pPr>
        <w:pStyle w:val="Szvegtrzs"/>
        <w:spacing w:before="240" w:after="0" w:line="240" w:lineRule="auto"/>
        <w:jc w:val="both"/>
      </w:pPr>
      <w:r>
        <w:t>(21) A fás szárú növény erőteljes visszametszése esetén az erre adott engedély érvényességének lejártától számított 1 év elteltével az engedélyező hatóság ellenőrizheti.</w:t>
      </w:r>
    </w:p>
    <w:p w14:paraId="00525910" w14:textId="50962CE5" w:rsidR="00E319A3" w:rsidRDefault="0025652F">
      <w:pPr>
        <w:pStyle w:val="Szvegtrzs"/>
        <w:spacing w:before="240" w:after="0" w:line="240" w:lineRule="auto"/>
        <w:jc w:val="both"/>
      </w:pPr>
      <w:r w:rsidDel="0025652F">
        <w:t xml:space="preserve"> </w:t>
      </w:r>
      <w:r w:rsidR="00E341EB">
        <w:t>(2</w:t>
      </w:r>
      <w:r>
        <w:t>2</w:t>
      </w:r>
      <w:r w:rsidR="00E341EB">
        <w:t>) A katasztrófavédelmi okokból történő kivágás esetén a pótlásról az érintett ingatlan tulajdonosának kell gondoskodnia lehetőség szerint a kivágott fa fahelyén, a kivágott fa darabszámával megegyező mértékben. Az utólagos bejelentést a kivágást végrehajtó szervezet a jelen rendelet 1. mellékletében található űrlap és mellékletei segítségével köteles megtenni 3 munkanapon belül.</w:t>
      </w:r>
    </w:p>
    <w:p w14:paraId="58680893" w14:textId="6C1E680A" w:rsidR="006C0137" w:rsidRDefault="006C0137">
      <w:pPr>
        <w:pStyle w:val="Szvegtrzs"/>
        <w:spacing w:before="240" w:after="0" w:line="240" w:lineRule="auto"/>
        <w:jc w:val="both"/>
      </w:pPr>
      <w:r>
        <w:t>(23) Amennyiben a fás szárú növény pótlása, az ingatlan adottsága miatt nem, vagy csak részben teljesíthető, úgy a természetbeni pótlással nem teljesíthető kötelezettség helyett a Jegyző az ingatlan használóját pénzbeli megváltás fizetésére (továbbiakban: kompenzációra) kötelezi e rendelet 21. §-a szerint.</w:t>
      </w:r>
    </w:p>
    <w:p w14:paraId="722F5ABB" w14:textId="77777777" w:rsidR="00E319A3" w:rsidRDefault="00E341EB">
      <w:pPr>
        <w:pStyle w:val="Szvegtrzs"/>
        <w:spacing w:before="280" w:after="0" w:line="240" w:lineRule="auto"/>
        <w:jc w:val="center"/>
        <w:rPr>
          <w:b/>
          <w:bCs/>
        </w:rPr>
      </w:pPr>
      <w:r>
        <w:rPr>
          <w:b/>
          <w:bCs/>
        </w:rPr>
        <w:t>Fák kivágása közterületen</w:t>
      </w:r>
    </w:p>
    <w:p w14:paraId="1DB8ABD0" w14:textId="77777777" w:rsidR="00E319A3" w:rsidRDefault="00E341EB">
      <w:pPr>
        <w:pStyle w:val="Szvegtrzs"/>
        <w:spacing w:before="240" w:after="240" w:line="240" w:lineRule="auto"/>
        <w:jc w:val="center"/>
        <w:rPr>
          <w:b/>
          <w:bCs/>
        </w:rPr>
      </w:pPr>
      <w:r>
        <w:rPr>
          <w:b/>
          <w:bCs/>
        </w:rPr>
        <w:t>17. §</w:t>
      </w:r>
    </w:p>
    <w:p w14:paraId="50A3F98B" w14:textId="77777777" w:rsidR="00E319A3" w:rsidRDefault="00E341EB">
      <w:pPr>
        <w:pStyle w:val="Szvegtrzs"/>
        <w:spacing w:after="0" w:line="240" w:lineRule="auto"/>
        <w:jc w:val="both"/>
      </w:pPr>
      <w:r>
        <w:t>(1) Közterületen lévő fás szárú növényt a tulajdonos engedélye nélkül kivágni, megcsonkítani, metszeni, gallyazni tilos.</w:t>
      </w:r>
    </w:p>
    <w:p w14:paraId="3DA91F11" w14:textId="77777777" w:rsidR="00E319A3" w:rsidRDefault="00E341EB">
      <w:pPr>
        <w:pStyle w:val="Szvegtrzs"/>
        <w:spacing w:before="240" w:after="0" w:line="240" w:lineRule="auto"/>
        <w:jc w:val="both"/>
      </w:pPr>
      <w:r>
        <w:lastRenderedPageBreak/>
        <w:t xml:space="preserve">(2) A közterületen lévő fás szárú növény kivágásának és pótlásának szabályait a fás szárú növények védelméről szóló 346/2008. (XII.30.) Korm. rendelet (a továbbiakban: </w:t>
      </w:r>
      <w:proofErr w:type="spellStart"/>
      <w:r>
        <w:t>Kr</w:t>
      </w:r>
      <w:proofErr w:type="spellEnd"/>
      <w:r>
        <w:t>) 6-8. §-</w:t>
      </w:r>
      <w:proofErr w:type="spellStart"/>
      <w:r>
        <w:t>ai</w:t>
      </w:r>
      <w:proofErr w:type="spellEnd"/>
      <w:r>
        <w:t xml:space="preserve"> határozzák meg, a fás szárú növény kivágási engedélyre irányuló kérelemhez a Kr. 10. melléklete szerinti nyomtatványt kell alkalmazni. A fakivágási engedély érvényességi ideje a kiállítás napjától számított egy év.</w:t>
      </w:r>
    </w:p>
    <w:p w14:paraId="1C19934A" w14:textId="77777777" w:rsidR="00E319A3" w:rsidRDefault="00E341EB">
      <w:pPr>
        <w:pStyle w:val="Szvegtrzs"/>
        <w:spacing w:before="240" w:after="0" w:line="240" w:lineRule="auto"/>
        <w:jc w:val="both"/>
      </w:pPr>
      <w:r>
        <w:t xml:space="preserve">(3) A közúti közlekedés biztonsága, illetve az élet- és vagyonvédelem biztosítása érdekében olyan katasztrófahelyzetekben, amikor szélvihar, tűzeset, zivatar, villámlás okozta kár, kidőlésveszély, közlekedési baleset vagy egyéb vis maior helyzet miatt azonnali katasztrófavédelmi beavatkozásra van szükség, az adott fás szárú növény előzetes engedély nélkül, de utólagos bejelentéssel, favizsgálati szakvéleménnyel, illetve post </w:t>
      </w:r>
      <w:proofErr w:type="spellStart"/>
      <w:r>
        <w:t>mortem</w:t>
      </w:r>
      <w:proofErr w:type="spellEnd"/>
      <w:r>
        <w:t xml:space="preserve"> favizsgálati szakvéleménnyel és fotódokumentációval igazoltan kivágható.</w:t>
      </w:r>
    </w:p>
    <w:p w14:paraId="1C3435A2" w14:textId="77777777" w:rsidR="00E319A3" w:rsidRDefault="00E341EB">
      <w:pPr>
        <w:pStyle w:val="Szvegtrzs"/>
        <w:spacing w:before="240" w:after="0" w:line="240" w:lineRule="auto"/>
        <w:jc w:val="both"/>
      </w:pPr>
      <w:r>
        <w:t>(4) A közterületen kivágott fa és cserje maradványai a közterület tulajdonosát illetik. Ettől történő eltérést a polgármester engedélyezhet úgy, hogy a maradványokat a kivágást végző birtokába adhatja, vagy más (pl. szociális) célokra rendeli.</w:t>
      </w:r>
    </w:p>
    <w:p w14:paraId="19FA40BA" w14:textId="77777777" w:rsidR="00E319A3" w:rsidRDefault="00E341EB">
      <w:pPr>
        <w:pStyle w:val="Szvegtrzs"/>
        <w:spacing w:before="280" w:after="0" w:line="240" w:lineRule="auto"/>
        <w:jc w:val="center"/>
        <w:rPr>
          <w:b/>
          <w:bCs/>
        </w:rPr>
      </w:pPr>
      <w:r>
        <w:rPr>
          <w:b/>
          <w:bCs/>
        </w:rPr>
        <w:t>Közterületen lévő fa pótlása</w:t>
      </w:r>
    </w:p>
    <w:p w14:paraId="3091CDE1" w14:textId="77777777" w:rsidR="00E319A3" w:rsidRDefault="00E341EB">
      <w:pPr>
        <w:pStyle w:val="Szvegtrzs"/>
        <w:spacing w:before="240" w:after="240" w:line="240" w:lineRule="auto"/>
        <w:jc w:val="center"/>
        <w:rPr>
          <w:b/>
          <w:bCs/>
        </w:rPr>
      </w:pPr>
      <w:r>
        <w:rPr>
          <w:b/>
          <w:bCs/>
        </w:rPr>
        <w:t>18. §</w:t>
      </w:r>
    </w:p>
    <w:p w14:paraId="6493EDF4" w14:textId="77777777" w:rsidR="00E319A3" w:rsidRDefault="00E341EB">
      <w:pPr>
        <w:pStyle w:val="Szvegtrzs"/>
        <w:spacing w:after="0" w:line="240" w:lineRule="auto"/>
        <w:jc w:val="both"/>
      </w:pPr>
      <w:r>
        <w:t>(1) Közterületen ültetett és kivágásra kerülő minden fát fajtól és mérettől függetlenül – a tulajdonosi hozzájárulás nélkül ültetett fás szárú növények eltávolítása esetének kivételével – pótolni kell, lehetőség szerint a kivágással érintett ingatlanon.</w:t>
      </w:r>
    </w:p>
    <w:p w14:paraId="1A1C92D8" w14:textId="77777777" w:rsidR="00E319A3" w:rsidRDefault="00E341EB">
      <w:pPr>
        <w:pStyle w:val="Szvegtrzs"/>
        <w:spacing w:before="240" w:after="0" w:line="240" w:lineRule="auto"/>
        <w:jc w:val="both"/>
      </w:pPr>
      <w:r>
        <w:t>(2) Amennyiben a fás szárú növény kivágása</w:t>
      </w:r>
    </w:p>
    <w:p w14:paraId="553A1CD8"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annak inváziós jellege miatt történt, terjedés megelőzése céljából, úgy a pótlás a kivágott fa/fák törzsátmérőjének 0,5-szerese,</w:t>
      </w:r>
    </w:p>
    <w:p w14:paraId="31716309" w14:textId="77777777" w:rsidR="00E319A3" w:rsidRDefault="00E341EB">
      <w:pPr>
        <w:pStyle w:val="Szvegtrzs"/>
        <w:spacing w:after="0" w:line="240" w:lineRule="auto"/>
        <w:ind w:left="580" w:hanging="560"/>
        <w:jc w:val="both"/>
      </w:pPr>
      <w:r>
        <w:rPr>
          <w:i/>
          <w:iCs/>
        </w:rPr>
        <w:t>b)</w:t>
      </w:r>
      <w:r>
        <w:tab/>
        <w:t>annak rossz egészségügyi állapota, és az ebből fakadó balesetveszély miatt; a fa (természetes úton történt) kiszáradása miatt; élet-, egészség vagy vagyon veszélyeztetése miatt; vagy közműfektetés, -javítás, illetve üzemzavar-elhárítás miatt szükséges, a pótlási kötelezettség a kivágott fa darabszámával egyezik meg,</w:t>
      </w:r>
    </w:p>
    <w:p w14:paraId="57B561CF" w14:textId="77777777" w:rsidR="0025652F" w:rsidRDefault="00E341EB">
      <w:pPr>
        <w:pStyle w:val="Szvegtrzs"/>
        <w:spacing w:after="0" w:line="240" w:lineRule="auto"/>
        <w:ind w:left="580" w:hanging="560"/>
        <w:jc w:val="both"/>
      </w:pPr>
      <w:r>
        <w:rPr>
          <w:i/>
          <w:iCs/>
        </w:rPr>
        <w:t>c)</w:t>
      </w:r>
      <w:r>
        <w:tab/>
        <w:t>építés, építmény elhelyezése miatt szükséges, a pótlás a kivágott fák törzsátmérőjének kétszerese</w:t>
      </w:r>
      <w:r w:rsidR="0025652F">
        <w:t>,</w:t>
      </w:r>
    </w:p>
    <w:p w14:paraId="65F11E91" w14:textId="7E799673" w:rsidR="00E319A3" w:rsidRDefault="0025652F" w:rsidP="0025652F">
      <w:pPr>
        <w:pStyle w:val="Szvegtrzs"/>
        <w:spacing w:after="0" w:line="240" w:lineRule="auto"/>
        <w:ind w:left="580" w:hanging="560"/>
        <w:jc w:val="both"/>
      </w:pPr>
      <w:r>
        <w:t>d)</w:t>
      </w:r>
      <w:r>
        <w:tab/>
        <w:t>illegálisan történt, a pótlás a kivágott fák törzsátmérőjének háromszorosa.</w:t>
      </w:r>
    </w:p>
    <w:p w14:paraId="6E2E99C2" w14:textId="77777777" w:rsidR="00E319A3" w:rsidRDefault="00E341EB">
      <w:pPr>
        <w:pStyle w:val="Szvegtrzs"/>
        <w:spacing w:before="240" w:after="0" w:line="240" w:lineRule="auto"/>
        <w:jc w:val="both"/>
      </w:pPr>
      <w:r>
        <w:t>(3) Nem fahelyből kinőtt fa kivágása nem pótlásköteles.</w:t>
      </w:r>
    </w:p>
    <w:p w14:paraId="0CCD95B3" w14:textId="77777777" w:rsidR="00E319A3" w:rsidRDefault="00E341EB">
      <w:pPr>
        <w:pStyle w:val="Szvegtrzs"/>
        <w:spacing w:before="240" w:after="0" w:line="240" w:lineRule="auto"/>
        <w:jc w:val="both"/>
      </w:pPr>
      <w:r>
        <w:t>(4) Amennyiben a fa kivágására favizsgálati lappal igazoltan a fa egészségi állapotára tekintettel van szükség (a vizsgálati lap szerint a fa kivágása legfeljebb 5-10 éven belül javasolt), úgy a kivágott fa által érintett ingatlan tulajdonosának kötelezettsége a kivágott fa helyben történő pótlása.</w:t>
      </w:r>
    </w:p>
    <w:p w14:paraId="45F4AEFF" w14:textId="77777777" w:rsidR="00E319A3" w:rsidRDefault="00E341EB">
      <w:pPr>
        <w:pStyle w:val="Szvegtrzs"/>
        <w:spacing w:before="240" w:after="0" w:line="240" w:lineRule="auto"/>
        <w:jc w:val="both"/>
      </w:pPr>
      <w:r>
        <w:t>(5) A fás szárú növény pótlása más, e rendelet hatálya alá tartozó közterületi ingatlanon történő telepítéssel is teljesíthető, a Kr. rendelkezései szerint, az engedély kiállításától számított fél éven belül.</w:t>
      </w:r>
    </w:p>
    <w:p w14:paraId="56EA449A" w14:textId="3BDE591A" w:rsidR="00E319A3" w:rsidRDefault="00E341EB">
      <w:pPr>
        <w:pStyle w:val="Szvegtrzs"/>
        <w:spacing w:before="240" w:after="0" w:line="240" w:lineRule="auto"/>
        <w:jc w:val="both"/>
      </w:pPr>
      <w:r>
        <w:t xml:space="preserve">(6) </w:t>
      </w:r>
      <w:r w:rsidR="006C0137">
        <w:t>Amennyiben a fás szárú növény pótlása, az ingatlan adottsága miatt részben vagy egészben sem a fakivágással érintett ingatlanon, sem más ingatlanon nem teljesíthető, úgy a természetbeni pótlással nem teljesíthető kötelezettség helyett a Jegyző az ingatlan használóját pénzbeli megváltás fizetésére (továbbiakban: kompenzációra) kötelezi e rendelet 21. §-a szerint.</w:t>
      </w:r>
    </w:p>
    <w:p w14:paraId="7456AB39" w14:textId="77777777" w:rsidR="00E319A3" w:rsidRDefault="00E341EB">
      <w:pPr>
        <w:pStyle w:val="Szvegtrzs"/>
        <w:spacing w:before="240" w:after="0" w:line="240" w:lineRule="auto"/>
        <w:jc w:val="both"/>
      </w:pPr>
      <w:r>
        <w:lastRenderedPageBreak/>
        <w:t>(7) A katasztrófavédelmi okokból történő kivágás esetén a pótlásról az érintett ingatlan tulajdonosának kell gondoskodnia lehetőség szerint a kivágott fa fahelyén, a kivágott fa darabszámával megegyező mértékben. Az utólagos bejelentést a kivágást végrehajtó szervezet a Kr. 10. melléklete szerinti nyomtatvány és mellékletei segítségével köteles megtenni 3 munkanapon belül.</w:t>
      </w:r>
    </w:p>
    <w:p w14:paraId="3BF39D66" w14:textId="77777777" w:rsidR="00E319A3" w:rsidRDefault="00E341EB">
      <w:pPr>
        <w:pStyle w:val="Szvegtrzs"/>
        <w:spacing w:before="240" w:after="0" w:line="240" w:lineRule="auto"/>
        <w:jc w:val="both"/>
      </w:pPr>
      <w:r>
        <w:t>(8) Amennyiben a fa a tulajdonosától független okból (viharkár, gépjárművel okozott baleset stb.) kidől, és az elkövető személye nem határozható meg, úgy a pótlás az Önkormányzat Környezetvédelmi Alapjából finanszírozható.</w:t>
      </w:r>
    </w:p>
    <w:p w14:paraId="0BEA16EB" w14:textId="77777777" w:rsidR="00E319A3" w:rsidRDefault="00E341EB">
      <w:pPr>
        <w:pStyle w:val="Szvegtrzs"/>
        <w:spacing w:before="240" w:after="0" w:line="240" w:lineRule="auto"/>
        <w:jc w:val="both"/>
      </w:pPr>
      <w:r>
        <w:t>(9) A fapótlási kötelezettséget legalább 5 cm törzsátmérőjű (12/14 törzskörméretű), iskolázott fákkal kell teljesíteni, a mindenkor érvényben lévő szabványnak megfelelő minőségben.</w:t>
      </w:r>
    </w:p>
    <w:p w14:paraId="2E7DE613" w14:textId="77777777" w:rsidR="00E319A3" w:rsidRDefault="00E341EB">
      <w:pPr>
        <w:pStyle w:val="Szvegtrzs"/>
        <w:spacing w:before="240" w:after="0" w:line="240" w:lineRule="auto"/>
        <w:jc w:val="both"/>
      </w:pPr>
      <w:r>
        <w:t>(10) Pótlásként az előnevelt díszfák ültetése az alábbiak szerint végezhető:</w:t>
      </w:r>
    </w:p>
    <w:p w14:paraId="2EF0434A"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Az ültetést ültetési szezonban, a szabványok, szakmai iránymutatások szerint kell végezni, a min. 1m</w:t>
      </w:r>
      <w:r>
        <w:rPr>
          <w:vertAlign w:val="superscript"/>
        </w:rPr>
        <w:t>3</w:t>
      </w:r>
      <w:r>
        <w:t xml:space="preserve">-es ültetőgödröt a telepített fa, facsemete tulajdonságainak, élettani sajátosságainak megfelelő ültetőközeggel kell feltölteni minimum 50% talajcserével, talajjavítással. A fát 3 darab körmart </w:t>
      </w:r>
      <w:proofErr w:type="spellStart"/>
      <w:r>
        <w:t>támrúd</w:t>
      </w:r>
      <w:proofErr w:type="spellEnd"/>
      <w:r>
        <w:t xml:space="preserve"> elhelyezésével, keresztmerevítőkkel történő egymáshoz rögzítéssel, hevederes (gurtnis) kikötéssel, beöntözéssel (60 1 víz/fa), fatányér kialakítással vagy </w:t>
      </w:r>
      <w:proofErr w:type="spellStart"/>
      <w:r>
        <w:t>felkupacolással</w:t>
      </w:r>
      <w:proofErr w:type="spellEnd"/>
      <w:r>
        <w:t xml:space="preserve"> kell kiültetni,</w:t>
      </w:r>
    </w:p>
    <w:p w14:paraId="5252464C" w14:textId="77777777" w:rsidR="00E319A3" w:rsidRDefault="00E341EB">
      <w:pPr>
        <w:pStyle w:val="Szvegtrzs"/>
        <w:spacing w:after="0" w:line="240" w:lineRule="auto"/>
        <w:ind w:left="580" w:hanging="560"/>
        <w:jc w:val="both"/>
      </w:pPr>
      <w:r>
        <w:rPr>
          <w:i/>
          <w:iCs/>
        </w:rPr>
        <w:t>b)</w:t>
      </w:r>
      <w:r>
        <w:tab/>
        <w:t>a pótlásra kötelezettnek – a kiültetéstől számított legalább 24 hónapig – gondoskodnia kell a fák intenzív, rendszeres fenntartásáról,</w:t>
      </w:r>
    </w:p>
    <w:p w14:paraId="395FB856" w14:textId="77777777" w:rsidR="00E319A3" w:rsidRDefault="00E341EB">
      <w:pPr>
        <w:pStyle w:val="Szvegtrzs"/>
        <w:spacing w:after="0" w:line="240" w:lineRule="auto"/>
        <w:ind w:left="580" w:hanging="560"/>
        <w:jc w:val="both"/>
      </w:pPr>
      <w:r>
        <w:rPr>
          <w:i/>
          <w:iCs/>
        </w:rPr>
        <w:t>c)</w:t>
      </w:r>
      <w:r>
        <w:tab/>
        <w:t>a pótlásra kötelezett kérelmére a fa jobb életkörülményeinek biztosítása érdekében a szabványok, szakmai iránymutatások szerinti minimális faültetési követelményektől eltérő ültetési terv szerinti pótlás is elrendelhető,</w:t>
      </w:r>
    </w:p>
    <w:p w14:paraId="282F9635" w14:textId="77777777" w:rsidR="00E319A3" w:rsidRDefault="00E341EB">
      <w:pPr>
        <w:pStyle w:val="Szvegtrzs"/>
        <w:spacing w:after="0" w:line="240" w:lineRule="auto"/>
        <w:ind w:left="580" w:hanging="560"/>
        <w:jc w:val="both"/>
      </w:pPr>
      <w:r>
        <w:rPr>
          <w:i/>
          <w:iCs/>
        </w:rPr>
        <w:t>d)</w:t>
      </w:r>
      <w:r>
        <w:tab/>
        <w:t>az ültetést és fenntartást csak szakkivitelező végezheti.</w:t>
      </w:r>
    </w:p>
    <w:p w14:paraId="44A2365C" w14:textId="77777777" w:rsidR="00E319A3" w:rsidRDefault="00E341EB">
      <w:pPr>
        <w:pStyle w:val="Szvegtrzs"/>
        <w:spacing w:before="240" w:after="0" w:line="240" w:lineRule="auto"/>
        <w:jc w:val="both"/>
      </w:pPr>
      <w:r>
        <w:t>(11) A pótlásként történő fa ültetése az e rendelet szerinti 7. § (2)–(9) bekezdésben leírtak szerint végzendő.</w:t>
      </w:r>
    </w:p>
    <w:p w14:paraId="1E0C4FB9" w14:textId="77777777" w:rsidR="00E319A3" w:rsidRDefault="00E341EB">
      <w:pPr>
        <w:pStyle w:val="Szvegtrzs"/>
        <w:spacing w:before="240" w:after="0" w:line="240" w:lineRule="auto"/>
        <w:jc w:val="both"/>
      </w:pPr>
      <w:r>
        <w:t>(12) Amennyiben a természetbeni pótlásként ültetendő fákat a szabványos módszertől minőségben emelt, speciális módszerrel (Stockholm Faültetési Rendszer, gyökércella, vagy speciális faültető kazetta, melynek alapterülete legalább 16 m</w:t>
      </w:r>
      <w:r>
        <w:rPr>
          <w:vertAlign w:val="superscript"/>
        </w:rPr>
        <w:t>2</w:t>
      </w:r>
      <w:r>
        <w:t xml:space="preserve">, mélysége legalább 1,5 m) telepítik, az ültetett fák átlagos tőtávolsága minimum 4,5 m, a pótlás teljesítésénél az ilyen módszerrel elültetett fák törzsátmérőjének kétszeresét kell figyelembe venni. Az olyan fahely kialakításnál, ahol a fák életterének javítása, valamint a meglévő közművek védelme érdekében utólagos, egyedi fa- és közművédelmi műveket (gyökérgát, gyökérterelés, pótlólagos védőcső, </w:t>
      </w:r>
      <w:proofErr w:type="spellStart"/>
      <w:r>
        <w:t>kábelcsatona</w:t>
      </w:r>
      <w:proofErr w:type="spellEnd"/>
      <w:r>
        <w:t>-köteg védelem) építenek be, a pótlás teljesítésénél az ilyen módszerrel ültetett fák törzsátmérőjének 1,5-szeresét kell figyelembe venni.</w:t>
      </w:r>
    </w:p>
    <w:p w14:paraId="595B400D" w14:textId="77777777" w:rsidR="00E319A3" w:rsidRDefault="00E341EB">
      <w:pPr>
        <w:pStyle w:val="Szvegtrzs"/>
        <w:spacing w:before="280" w:after="0" w:line="240" w:lineRule="auto"/>
        <w:jc w:val="center"/>
        <w:rPr>
          <w:b/>
          <w:bCs/>
        </w:rPr>
      </w:pPr>
      <w:r>
        <w:rPr>
          <w:b/>
          <w:bCs/>
        </w:rPr>
        <w:t>Cserjék pótlása közterületen</w:t>
      </w:r>
    </w:p>
    <w:p w14:paraId="1CB51661" w14:textId="77777777" w:rsidR="00E319A3" w:rsidRDefault="00E341EB">
      <w:pPr>
        <w:pStyle w:val="Szvegtrzs"/>
        <w:spacing w:before="240" w:after="240" w:line="240" w:lineRule="auto"/>
        <w:jc w:val="center"/>
        <w:rPr>
          <w:b/>
          <w:bCs/>
        </w:rPr>
      </w:pPr>
      <w:r>
        <w:rPr>
          <w:b/>
          <w:bCs/>
        </w:rPr>
        <w:t>19. §</w:t>
      </w:r>
    </w:p>
    <w:p w14:paraId="6A28510A" w14:textId="77777777" w:rsidR="00E319A3" w:rsidRDefault="00E341EB">
      <w:pPr>
        <w:pStyle w:val="Szvegtrzs"/>
        <w:spacing w:after="0" w:line="240" w:lineRule="auto"/>
        <w:jc w:val="both"/>
      </w:pPr>
      <w:r>
        <w:t>(1) Közterületen lévő cserje kivágása esetén a cserje pótlását lehetőleg a kivágott cserjével azonos helyrajzi számú területen történő ültetéssel kell megoldani.</w:t>
      </w:r>
    </w:p>
    <w:p w14:paraId="27B9E99D" w14:textId="77777777" w:rsidR="00E319A3" w:rsidRDefault="00E341EB">
      <w:pPr>
        <w:pStyle w:val="Szvegtrzs"/>
        <w:spacing w:before="240" w:after="0" w:line="240" w:lineRule="auto"/>
        <w:jc w:val="both"/>
      </w:pPr>
      <w:r>
        <w:t>(2) A pótlási kötelezettség mértéke a kivágott cserje darabszámával egyezik meg, a telepítendő cserje esetében 3 éven belül kell biztosítani a legalább azonos területi borítást.</w:t>
      </w:r>
    </w:p>
    <w:p w14:paraId="224404FA" w14:textId="77777777" w:rsidR="00E319A3" w:rsidRDefault="00E341EB">
      <w:pPr>
        <w:pStyle w:val="Szvegtrzs"/>
        <w:spacing w:before="240" w:after="0" w:line="240" w:lineRule="auto"/>
        <w:jc w:val="both"/>
      </w:pPr>
      <w:r>
        <w:lastRenderedPageBreak/>
        <w:t>(3) Amennyiben a helyben történő pótlás a helyszín adottságai miatt nem lehetséges, valamint nem jelölhető ki a pótlás helyszínéül más ingatlan, vagy engedély nélküli cserje kivágása esetén a pótlás pénzben váltandó meg.</w:t>
      </w:r>
    </w:p>
    <w:p w14:paraId="267FB59A" w14:textId="77777777" w:rsidR="00E319A3" w:rsidRDefault="00E341EB">
      <w:pPr>
        <w:pStyle w:val="Szvegtrzs"/>
        <w:spacing w:before="240" w:after="0" w:line="240" w:lineRule="auto"/>
        <w:jc w:val="both"/>
      </w:pPr>
      <w:r>
        <w:t>(4) A kivágott cserje pótlásának pénzbeli megváltása esetén a kivágott cserje pótlásának összegét az 2. melléklet tartalmazza, mely összeget az Önkormányzat Környezetvédelmi Alapjába kell befizetni.</w:t>
      </w:r>
    </w:p>
    <w:p w14:paraId="0C669310" w14:textId="77777777" w:rsidR="00E319A3" w:rsidRDefault="00E341EB">
      <w:pPr>
        <w:pStyle w:val="Szvegtrzs"/>
        <w:spacing w:before="280" w:after="0" w:line="240" w:lineRule="auto"/>
        <w:jc w:val="center"/>
        <w:rPr>
          <w:b/>
          <w:bCs/>
        </w:rPr>
      </w:pPr>
      <w:r>
        <w:rPr>
          <w:b/>
          <w:bCs/>
        </w:rPr>
        <w:t>Építési engedélyezés vagy egyszerű bejelentés miatt történő fakivágásra vonatkozó különleges szabályok</w:t>
      </w:r>
    </w:p>
    <w:p w14:paraId="5624968A" w14:textId="77777777" w:rsidR="00E319A3" w:rsidRDefault="00E341EB">
      <w:pPr>
        <w:pStyle w:val="Szvegtrzs"/>
        <w:spacing w:before="240" w:after="240" w:line="240" w:lineRule="auto"/>
        <w:jc w:val="center"/>
        <w:rPr>
          <w:b/>
          <w:bCs/>
        </w:rPr>
      </w:pPr>
      <w:r>
        <w:rPr>
          <w:b/>
          <w:bCs/>
        </w:rPr>
        <w:t>20. §</w:t>
      </w:r>
    </w:p>
    <w:p w14:paraId="54B02225" w14:textId="77777777" w:rsidR="00E319A3" w:rsidRDefault="00E341EB">
      <w:pPr>
        <w:pStyle w:val="Szvegtrzs"/>
        <w:spacing w:after="0" w:line="240" w:lineRule="auto"/>
        <w:jc w:val="both"/>
      </w:pPr>
      <w:r>
        <w:t>(1) Építési engedélyezési vagy egyszerű bejelentési eljárás miatt történő fakivágásra a 14.-19. §-</w:t>
      </w:r>
      <w:proofErr w:type="spellStart"/>
      <w:r>
        <w:t>ban</w:t>
      </w:r>
      <w:proofErr w:type="spellEnd"/>
      <w:r>
        <w:t xml:space="preserve"> foglaltakon kívül az </w:t>
      </w:r>
      <w:proofErr w:type="gramStart"/>
      <w:r>
        <w:t>ezen</w:t>
      </w:r>
      <w:proofErr w:type="gramEnd"/>
      <w:r>
        <w:t xml:space="preserve"> szakaszban foglalt szabályokat is alkalmazni kell.</w:t>
      </w:r>
    </w:p>
    <w:p w14:paraId="041AC282" w14:textId="77777777" w:rsidR="00E319A3" w:rsidRDefault="00E341EB">
      <w:pPr>
        <w:pStyle w:val="Szvegtrzs"/>
        <w:spacing w:before="240" w:after="0" w:line="240" w:lineRule="auto"/>
        <w:jc w:val="both"/>
      </w:pPr>
      <w:r>
        <w:t>(2) Építési engedély vagy egyszerű bejelentési kötelezettségből adódó fakivágás esetén a pótlást az engedély kiállításától számított 2 éven belül kell teljesíteni.</w:t>
      </w:r>
    </w:p>
    <w:p w14:paraId="11A49945" w14:textId="77777777" w:rsidR="00E319A3" w:rsidRDefault="00E341EB">
      <w:pPr>
        <w:pStyle w:val="Szvegtrzs"/>
        <w:spacing w:before="240" w:after="0" w:line="240" w:lineRule="auto"/>
        <w:jc w:val="both"/>
      </w:pPr>
      <w:r>
        <w:t>(3) Ha az építkezés következtében károsodott, rongálódott vagy vált életképtelenné egy fa, annak pótlási kötelezettsége az engedély nélküli fakivágással egyenértékű.</w:t>
      </w:r>
    </w:p>
    <w:p w14:paraId="7298ADB3" w14:textId="77777777" w:rsidR="00E319A3" w:rsidRDefault="00E341EB">
      <w:pPr>
        <w:pStyle w:val="Szvegtrzs"/>
        <w:spacing w:before="240" w:after="0" w:line="240" w:lineRule="auto"/>
        <w:jc w:val="both"/>
      </w:pPr>
      <w:r>
        <w:t>(4) A fakivágási kérelemhez a 15. § (3) bekezdésében szereplő dokumentumokon túl csatolni szükséges</w:t>
      </w:r>
    </w:p>
    <w:p w14:paraId="664CB0B9"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az építkezéssel összefüggésben történő fakivágás esetén a véglegessé vált építési engedélyt vagy egyszerű bejelentési kötelezettség esetén az ezt bizonyító dokumentumot,</w:t>
      </w:r>
    </w:p>
    <w:p w14:paraId="27249D6C" w14:textId="12ED9C98" w:rsidR="00E319A3" w:rsidRDefault="00E341EB">
      <w:pPr>
        <w:pStyle w:val="Szvegtrzs"/>
        <w:spacing w:after="0" w:line="240" w:lineRule="auto"/>
        <w:ind w:left="580" w:hanging="560"/>
        <w:jc w:val="both"/>
      </w:pPr>
      <w:r>
        <w:rPr>
          <w:i/>
          <w:iCs/>
        </w:rPr>
        <w:t>b)</w:t>
      </w:r>
      <w:r>
        <w:tab/>
        <w:t xml:space="preserve">az érintett fákra vonatkozó favizsgálati szakvéleményt és a </w:t>
      </w:r>
      <w:r w:rsidR="00870787">
        <w:t>7</w:t>
      </w:r>
      <w:r>
        <w:t>. melléklet szerinti faültetési tervet,</w:t>
      </w:r>
    </w:p>
    <w:p w14:paraId="42B80782" w14:textId="77777777" w:rsidR="00E319A3" w:rsidRDefault="00E341EB">
      <w:pPr>
        <w:pStyle w:val="Szvegtrzs"/>
        <w:spacing w:after="0" w:line="240" w:lineRule="auto"/>
        <w:ind w:left="580" w:hanging="560"/>
        <w:jc w:val="both"/>
      </w:pPr>
      <w:r>
        <w:rPr>
          <w:i/>
          <w:iCs/>
        </w:rPr>
        <w:t>c)</w:t>
      </w:r>
      <w:r>
        <w:tab/>
        <w:t>a megmaradó fákra vonatkozó favédelmi tervet.</w:t>
      </w:r>
    </w:p>
    <w:p w14:paraId="2904E6D0" w14:textId="77777777" w:rsidR="00E319A3" w:rsidRDefault="00E341EB">
      <w:pPr>
        <w:pStyle w:val="Szvegtrzs"/>
        <w:spacing w:before="240" w:after="0" w:line="240" w:lineRule="auto"/>
        <w:jc w:val="both"/>
      </w:pPr>
      <w:r>
        <w:t>(5) Az építési munkaterületen tájékoztató tábla elhelyezése kötelező a fakivágás megvalósítása előtt legalább 8 nappal, közterületről jól látható módon, amelynek tartalmaznia kell</w:t>
      </w:r>
    </w:p>
    <w:p w14:paraId="3C177235"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az építtető nevét, elérhetőségét,</w:t>
      </w:r>
    </w:p>
    <w:p w14:paraId="6A854161" w14:textId="77777777" w:rsidR="00E319A3" w:rsidRDefault="00E341EB">
      <w:pPr>
        <w:pStyle w:val="Szvegtrzs"/>
        <w:spacing w:after="0" w:line="240" w:lineRule="auto"/>
        <w:ind w:left="580" w:hanging="560"/>
        <w:jc w:val="both"/>
      </w:pPr>
      <w:r>
        <w:rPr>
          <w:i/>
          <w:iCs/>
        </w:rPr>
        <w:t>b)</w:t>
      </w:r>
      <w:r>
        <w:tab/>
        <w:t>a fakivágási engedély iktatószámát, érvényességi idejét,</w:t>
      </w:r>
    </w:p>
    <w:p w14:paraId="152A162F" w14:textId="77777777" w:rsidR="00E319A3" w:rsidRDefault="00E341EB">
      <w:pPr>
        <w:pStyle w:val="Szvegtrzs"/>
        <w:spacing w:after="0" w:line="240" w:lineRule="auto"/>
        <w:ind w:left="580" w:hanging="560"/>
        <w:jc w:val="both"/>
      </w:pPr>
      <w:r>
        <w:rPr>
          <w:i/>
          <w:iCs/>
        </w:rPr>
        <w:t>c)</w:t>
      </w:r>
      <w:r>
        <w:tab/>
        <w:t>a fakivágást végző vállalkozás nevét, elérhetőségét és</w:t>
      </w:r>
    </w:p>
    <w:p w14:paraId="0AA1CACA" w14:textId="77777777" w:rsidR="00E319A3" w:rsidRDefault="00E341EB">
      <w:pPr>
        <w:pStyle w:val="Szvegtrzs"/>
        <w:spacing w:after="0" w:line="240" w:lineRule="auto"/>
        <w:ind w:left="580" w:hanging="560"/>
        <w:jc w:val="both"/>
      </w:pPr>
      <w:r>
        <w:rPr>
          <w:i/>
          <w:iCs/>
        </w:rPr>
        <w:t>d)</w:t>
      </w:r>
      <w:r>
        <w:tab/>
        <w:t>a fakivágások számát és várható időpontját.</w:t>
      </w:r>
    </w:p>
    <w:p w14:paraId="7BED6652" w14:textId="77777777" w:rsidR="00E319A3" w:rsidRDefault="00E341EB">
      <w:pPr>
        <w:pStyle w:val="Szvegtrzs"/>
        <w:spacing w:before="280" w:after="0" w:line="240" w:lineRule="auto"/>
        <w:jc w:val="center"/>
        <w:rPr>
          <w:b/>
          <w:bCs/>
        </w:rPr>
      </w:pPr>
      <w:r>
        <w:rPr>
          <w:b/>
          <w:bCs/>
        </w:rPr>
        <w:t>A pótlási kötelezettség pénzbeli megváltása</w:t>
      </w:r>
    </w:p>
    <w:p w14:paraId="5D7B47CE" w14:textId="77777777" w:rsidR="00E319A3" w:rsidRDefault="00E341EB">
      <w:pPr>
        <w:pStyle w:val="Szvegtrzs"/>
        <w:spacing w:before="240" w:after="240" w:line="240" w:lineRule="auto"/>
        <w:jc w:val="center"/>
        <w:rPr>
          <w:b/>
          <w:bCs/>
        </w:rPr>
      </w:pPr>
      <w:r>
        <w:rPr>
          <w:b/>
          <w:bCs/>
        </w:rPr>
        <w:t>21. §</w:t>
      </w:r>
    </w:p>
    <w:p w14:paraId="5CBEB0CA" w14:textId="734732CE" w:rsidR="00E319A3" w:rsidRDefault="006C0137">
      <w:pPr>
        <w:pStyle w:val="Szvegtrzs"/>
        <w:spacing w:before="240" w:after="0" w:line="240" w:lineRule="auto"/>
        <w:jc w:val="both"/>
      </w:pPr>
      <w:r w:rsidDel="006C0137">
        <w:t xml:space="preserve"> </w:t>
      </w:r>
      <w:r w:rsidR="00E341EB">
        <w:t>(</w:t>
      </w:r>
      <w:r>
        <w:t>1</w:t>
      </w:r>
      <w:r w:rsidR="00E341EB">
        <w:t>) A fás szárú növények pótlására vonatkozó kompenzáció összegét a 2. melléklet szerint kell megállapítani.</w:t>
      </w:r>
    </w:p>
    <w:p w14:paraId="1A9121A8" w14:textId="4BF40C17" w:rsidR="00E319A3" w:rsidRDefault="00E341EB">
      <w:pPr>
        <w:pStyle w:val="Szvegtrzs"/>
        <w:spacing w:before="240" w:after="0" w:line="240" w:lineRule="auto"/>
        <w:jc w:val="both"/>
      </w:pPr>
      <w:r>
        <w:t>(</w:t>
      </w:r>
      <w:r w:rsidR="006C0137">
        <w:t>2</w:t>
      </w:r>
      <w:r>
        <w:t>) A kompenzáció összegét legkésőbb a fás szárú növény kivágását engedélyező, illetve a pótlási kötelezettséget elrendelő határozat véglegessé válását követő 30 napon belül kell az Önkormányzat Környezetvédelmi Alap számlájára megfizetni, mely összeget az Önkormányzat fák védelmére, ültetésére, valamint zöldfelületek fejlesztésére fordíthat.</w:t>
      </w:r>
    </w:p>
    <w:p w14:paraId="0A62C68D" w14:textId="354AC76B" w:rsidR="00FD722C" w:rsidRDefault="00E341EB" w:rsidP="00FD722C">
      <w:pPr>
        <w:pStyle w:val="Szvegtrzs"/>
        <w:spacing w:before="240" w:after="0" w:line="240" w:lineRule="auto"/>
        <w:jc w:val="both"/>
      </w:pPr>
      <w:r>
        <w:t>(4) Nem kell pénzbeli megváltást fizetni az elhalt, vagy élet- illetve balesetveszélyes fák kivágása esetén.</w:t>
      </w:r>
    </w:p>
    <w:p w14:paraId="10D11330" w14:textId="77777777" w:rsidR="00BB28DD" w:rsidRDefault="00BB28DD" w:rsidP="00FD722C">
      <w:pPr>
        <w:pStyle w:val="Szvegtrzs"/>
        <w:spacing w:before="240" w:after="0" w:line="240" w:lineRule="auto"/>
        <w:jc w:val="both"/>
      </w:pPr>
    </w:p>
    <w:p w14:paraId="26479744" w14:textId="695C0618" w:rsidR="0025652F" w:rsidRPr="00EB7C9B" w:rsidRDefault="0025652F" w:rsidP="00EB7C9B">
      <w:pPr>
        <w:pStyle w:val="Szvegtrzs"/>
        <w:spacing w:before="240" w:after="0" w:line="240" w:lineRule="auto"/>
        <w:jc w:val="center"/>
        <w:rPr>
          <w:b/>
        </w:rPr>
      </w:pPr>
      <w:r w:rsidRPr="00EB7C9B">
        <w:rPr>
          <w:b/>
        </w:rPr>
        <w:lastRenderedPageBreak/>
        <w:t>Engedély nélküli vagy annak minősülő fakivágás esetén alkalmazandó szabályok</w:t>
      </w:r>
    </w:p>
    <w:p w14:paraId="77BCC02F" w14:textId="19EB0022" w:rsidR="0025652F" w:rsidRPr="00EB7C9B" w:rsidRDefault="0025652F" w:rsidP="00EB7C9B">
      <w:pPr>
        <w:pStyle w:val="Szvegtrzs"/>
        <w:spacing w:before="240" w:after="0" w:line="240" w:lineRule="auto"/>
        <w:jc w:val="center"/>
        <w:rPr>
          <w:b/>
        </w:rPr>
      </w:pPr>
      <w:r w:rsidRPr="00EB7C9B">
        <w:rPr>
          <w:b/>
        </w:rPr>
        <w:t>22. §</w:t>
      </w:r>
    </w:p>
    <w:p w14:paraId="72C89D71" w14:textId="3A217A0A" w:rsidR="0025652F" w:rsidRDefault="0025652F" w:rsidP="0025652F">
      <w:pPr>
        <w:pStyle w:val="Szvegtrzs"/>
        <w:spacing w:before="240" w:after="0" w:line="240" w:lineRule="auto"/>
        <w:jc w:val="both"/>
      </w:pPr>
      <w:r>
        <w:t>(1) Engedély nélküli vagy anna</w:t>
      </w:r>
      <w:r w:rsidR="00372498">
        <w:t xml:space="preserve">k minősülő kivágás esetén az e szakaszban foglaltak teljesítésére </w:t>
      </w:r>
      <w:r>
        <w:t>a fás szárú növényt kivágató személyt kell kötelezni. Amennyiben ez a személy nem ismert, a pótlásra az ingatlan használóját kell kötelezni.</w:t>
      </w:r>
    </w:p>
    <w:p w14:paraId="6770CC50" w14:textId="6515E804" w:rsidR="0025652F" w:rsidRDefault="0025652F">
      <w:pPr>
        <w:pStyle w:val="Szvegtrzs"/>
        <w:spacing w:before="240" w:after="0" w:line="240" w:lineRule="auto"/>
        <w:jc w:val="both"/>
      </w:pPr>
      <w:r>
        <w:t xml:space="preserve">(2) </w:t>
      </w:r>
      <w:r w:rsidR="006C0137">
        <w:t>Engedély nélkül</w:t>
      </w:r>
    </w:p>
    <w:p w14:paraId="4A34D97D" w14:textId="48BE8207" w:rsidR="00372498" w:rsidRDefault="006C0137" w:rsidP="00EB7C9B">
      <w:pPr>
        <w:pStyle w:val="Szvegtrzs"/>
        <w:spacing w:after="0" w:line="240" w:lineRule="auto"/>
        <w:ind w:left="580" w:hanging="560"/>
        <w:jc w:val="both"/>
      </w:pPr>
      <w:proofErr w:type="gramStart"/>
      <w:r w:rsidRPr="00EB7C9B">
        <w:rPr>
          <w:i/>
        </w:rPr>
        <w:t>a</w:t>
      </w:r>
      <w:proofErr w:type="gramEnd"/>
      <w:r w:rsidRPr="00EB7C9B">
        <w:rPr>
          <w:i/>
        </w:rPr>
        <w:t>)</w:t>
      </w:r>
      <w:r>
        <w:tab/>
        <w:t xml:space="preserve">magánterületen kivágott fa esetén e rendelet </w:t>
      </w:r>
      <w:r w:rsidR="00372498">
        <w:t>16.§-</w:t>
      </w:r>
      <w:proofErr w:type="spellStart"/>
      <w:r w:rsidR="00372498">
        <w:t>ában</w:t>
      </w:r>
      <w:proofErr w:type="spellEnd"/>
      <w:r w:rsidR="00372498">
        <w:t>,</w:t>
      </w:r>
    </w:p>
    <w:p w14:paraId="4F8F318A" w14:textId="159B2AEF" w:rsidR="00372498" w:rsidRDefault="00372498" w:rsidP="00EB7C9B">
      <w:pPr>
        <w:pStyle w:val="Szvegtrzs"/>
        <w:spacing w:after="0" w:line="240" w:lineRule="auto"/>
        <w:ind w:left="580" w:hanging="560"/>
        <w:jc w:val="both"/>
      </w:pPr>
      <w:r w:rsidRPr="00EB7C9B">
        <w:rPr>
          <w:i/>
        </w:rPr>
        <w:t>b)</w:t>
      </w:r>
      <w:r>
        <w:tab/>
        <w:t>közterületen kivágott fa esetén e rendelet 18. §-</w:t>
      </w:r>
      <w:proofErr w:type="spellStart"/>
      <w:r>
        <w:t>ában</w:t>
      </w:r>
      <w:proofErr w:type="spellEnd"/>
    </w:p>
    <w:p w14:paraId="7CCAD74E" w14:textId="661B5FA9" w:rsidR="00372498" w:rsidRDefault="00372498" w:rsidP="00EB7C9B">
      <w:pPr>
        <w:pStyle w:val="Szvegtrzs"/>
        <w:spacing w:line="240" w:lineRule="auto"/>
        <w:jc w:val="both"/>
      </w:pPr>
      <w:proofErr w:type="gramStart"/>
      <w:r>
        <w:t>foglaltakat</w:t>
      </w:r>
      <w:proofErr w:type="gramEnd"/>
      <w:r>
        <w:t xml:space="preserve"> kell alkalmazni.</w:t>
      </w:r>
    </w:p>
    <w:p w14:paraId="4331C2D1" w14:textId="0BFDDD6F" w:rsidR="00372498" w:rsidRDefault="00372498" w:rsidP="00EB7C9B">
      <w:pPr>
        <w:pStyle w:val="Szvegtrzs"/>
        <w:spacing w:before="240"/>
        <w:jc w:val="both"/>
      </w:pPr>
      <w:r>
        <w:t xml:space="preserve">(3) Illegális fakivágás esetén a </w:t>
      </w:r>
      <w:r w:rsidR="00FD722C">
        <w:t xml:space="preserve">természetbeni </w:t>
      </w:r>
      <w:r>
        <w:t xml:space="preserve">pótláson </w:t>
      </w:r>
      <w:r w:rsidR="00FD722C">
        <w:t xml:space="preserve">vagy kompenzáció megfizetésén </w:t>
      </w:r>
      <w:r>
        <w:t xml:space="preserve">felül </w:t>
      </w:r>
      <w:r w:rsidR="00FD722C">
        <w:t xml:space="preserve">a közigazgatási szabályszegések szankcióiról szóló 2017. évi CXXV. törvény (a továbbiakban: Szankció tv.) rendelkezései szerint megállapított </w:t>
      </w:r>
      <w:r>
        <w:t>közigazgatási bírság fizetendő</w:t>
      </w:r>
      <w:r w:rsidR="00FD722C">
        <w:t>.</w:t>
      </w:r>
      <w:r w:rsidR="00FD722C" w:rsidRPr="00FD722C">
        <w:t xml:space="preserve"> </w:t>
      </w:r>
    </w:p>
    <w:p w14:paraId="45AA4FAD" w14:textId="77777777" w:rsidR="00372498" w:rsidRDefault="00372498">
      <w:pPr>
        <w:pStyle w:val="Szvegtrzs"/>
        <w:spacing w:before="240" w:after="0" w:line="240" w:lineRule="auto"/>
        <w:jc w:val="both"/>
      </w:pPr>
    </w:p>
    <w:p w14:paraId="12372199" w14:textId="77777777" w:rsidR="00E319A3" w:rsidRDefault="00E341EB">
      <w:pPr>
        <w:pStyle w:val="Szvegtrzs"/>
        <w:spacing w:before="280" w:after="0" w:line="240" w:lineRule="auto"/>
        <w:jc w:val="center"/>
        <w:rPr>
          <w:b/>
          <w:bCs/>
        </w:rPr>
      </w:pPr>
      <w:r>
        <w:rPr>
          <w:b/>
          <w:bCs/>
        </w:rPr>
        <w:t>Támogatás a vadgesztenye-aknázómoly okozta károkozás megelőzésére</w:t>
      </w:r>
    </w:p>
    <w:p w14:paraId="6810A001" w14:textId="3B9F3DBE" w:rsidR="00E319A3" w:rsidRDefault="00E341EB">
      <w:pPr>
        <w:pStyle w:val="Szvegtrzs"/>
        <w:spacing w:before="240" w:after="240" w:line="240" w:lineRule="auto"/>
        <w:jc w:val="center"/>
        <w:rPr>
          <w:b/>
          <w:bCs/>
        </w:rPr>
      </w:pPr>
      <w:r>
        <w:rPr>
          <w:b/>
          <w:bCs/>
        </w:rPr>
        <w:t>2</w:t>
      </w:r>
      <w:r w:rsidR="00CC437E">
        <w:rPr>
          <w:b/>
          <w:bCs/>
        </w:rPr>
        <w:t>3</w:t>
      </w:r>
      <w:r>
        <w:rPr>
          <w:b/>
          <w:bCs/>
        </w:rPr>
        <w:t>. §</w:t>
      </w:r>
    </w:p>
    <w:p w14:paraId="60D733C2" w14:textId="7B4D3DA5" w:rsidR="00E319A3" w:rsidRDefault="00E341EB">
      <w:pPr>
        <w:pStyle w:val="Szvegtrzs"/>
        <w:spacing w:after="0" w:line="240" w:lineRule="auto"/>
        <w:jc w:val="both"/>
      </w:pPr>
      <w:r>
        <w:t>(1) Az Önkormányzat a társasházak közös tulajdont képező területén található vadgesztenyefák aknázómoly okozta károkozásának megelőzéséhez, illetve a kártétel enyhítéséhez az alábbiak szerint járul hozzá:</w:t>
      </w:r>
    </w:p>
    <w:p w14:paraId="3AE97ACF"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vadgesztenyefák injektálásával megvalósuló védekezéséhez 20 000.- Ft/fa/alkalom,</w:t>
      </w:r>
    </w:p>
    <w:p w14:paraId="2A192F2B" w14:textId="77777777" w:rsidR="00E319A3" w:rsidRDefault="00E341EB">
      <w:pPr>
        <w:pStyle w:val="Szvegtrzs"/>
        <w:spacing w:after="0" w:line="240" w:lineRule="auto"/>
        <w:ind w:left="580" w:hanging="560"/>
        <w:jc w:val="both"/>
      </w:pPr>
      <w:r>
        <w:rPr>
          <w:i/>
          <w:iCs/>
        </w:rPr>
        <w:t>b)</w:t>
      </w:r>
      <w:r>
        <w:tab/>
        <w:t>a vadgesztenyefák permetezéséhez 10 000.-Ft/fa/alkalom támogatás biztosításával.</w:t>
      </w:r>
    </w:p>
    <w:p w14:paraId="2333418A" w14:textId="0D2AE874" w:rsidR="00E319A3" w:rsidRDefault="00E341EB">
      <w:pPr>
        <w:pStyle w:val="Szvegtrzs"/>
        <w:spacing w:after="0" w:line="240" w:lineRule="auto"/>
        <w:jc w:val="both"/>
      </w:pPr>
      <w:r w:rsidRPr="00EB7C9B">
        <w:t xml:space="preserve">A </w:t>
      </w:r>
      <w:r w:rsidR="0012647A" w:rsidRPr="00EB7C9B">
        <w:t xml:space="preserve">Jegyző </w:t>
      </w:r>
      <w:r w:rsidRPr="00EB7C9B">
        <w:t>ugyanazon</w:t>
      </w:r>
      <w:r>
        <w:t xml:space="preserve"> gesztenyefa esetében, egy évben háromszor biztosíthatja a b) pontban rögzített támogatást.</w:t>
      </w:r>
    </w:p>
    <w:p w14:paraId="00661877" w14:textId="77777777" w:rsidR="00E319A3" w:rsidRDefault="00E341EB">
      <w:pPr>
        <w:pStyle w:val="Szvegtrzs"/>
        <w:spacing w:before="240" w:after="0" w:line="240" w:lineRule="auto"/>
        <w:jc w:val="both"/>
      </w:pPr>
      <w:r>
        <w:t>(2) A támogatás együttes feltételei:</w:t>
      </w:r>
    </w:p>
    <w:p w14:paraId="67C52BB9"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társasház számlaszámát is tartalmazó, minden tárgyév szeptember 30-ig bejelentett kérelem – közös képviselő vagy intéző bizottság elnöke részéről –, amelyet a Jegyzőhöz kell benyújtani,</w:t>
      </w:r>
    </w:p>
    <w:p w14:paraId="122B55A4" w14:textId="77777777" w:rsidR="00E319A3" w:rsidRDefault="00E341EB">
      <w:pPr>
        <w:pStyle w:val="Szvegtrzs"/>
        <w:spacing w:after="0" w:line="240" w:lineRule="auto"/>
        <w:ind w:left="580" w:hanging="560"/>
        <w:jc w:val="both"/>
      </w:pPr>
      <w:r>
        <w:rPr>
          <w:i/>
          <w:iCs/>
        </w:rPr>
        <w:t>b)</w:t>
      </w:r>
      <w:r>
        <w:tab/>
        <w:t>társasházi alapító okirat bemutatása,</w:t>
      </w:r>
    </w:p>
    <w:p w14:paraId="238138FD" w14:textId="77777777" w:rsidR="00E319A3" w:rsidRDefault="00E341EB">
      <w:pPr>
        <w:pStyle w:val="Szvegtrzs"/>
        <w:spacing w:after="0" w:line="240" w:lineRule="auto"/>
        <w:ind w:left="580" w:hanging="560"/>
        <w:jc w:val="both"/>
      </w:pPr>
      <w:r>
        <w:rPr>
          <w:i/>
          <w:iCs/>
        </w:rPr>
        <w:t>c)</w:t>
      </w:r>
      <w:r>
        <w:tab/>
        <w:t>az injektálást vagy a permetezés kivitelezését követően a vállalkozó által kiállított számla eredetiben történő bemutatása, illetve egy számlamásolat csatolása.</w:t>
      </w:r>
    </w:p>
    <w:p w14:paraId="2F741588" w14:textId="77777777" w:rsidR="00E319A3" w:rsidRDefault="00E341EB">
      <w:pPr>
        <w:pStyle w:val="Szvegtrzs"/>
        <w:spacing w:before="240" w:after="0" w:line="240" w:lineRule="auto"/>
        <w:jc w:val="both"/>
      </w:pPr>
      <w:r>
        <w:t>(3) A (2) bekezdésben jelzett feltételek bármelyikének hiánya esetén nincs mód a támogatás biztosítására.</w:t>
      </w:r>
    </w:p>
    <w:p w14:paraId="136AD129" w14:textId="77777777" w:rsidR="00E319A3" w:rsidRDefault="00E341EB">
      <w:pPr>
        <w:pStyle w:val="Szvegtrzs"/>
        <w:spacing w:before="240" w:after="0" w:line="240" w:lineRule="auto"/>
        <w:jc w:val="both"/>
      </w:pPr>
      <w:r>
        <w:t>(4) A támogatást egyéb, nem társasházi ingatlan tulajdonosai is igényelhetik – pl. magánszemélyek, közös tulajdont képező ingatlanok tulajdonosainak képviselői – a (2) bekezdésben felsorolt feltételek szerint – kivéve annak b) pontját – azzal, hogy kötelesek megnevezni a számlát vezető pénzintézetet, illetve megadni számlaszámukat.</w:t>
      </w:r>
    </w:p>
    <w:p w14:paraId="03E6C1B4" w14:textId="3C05AA38" w:rsidR="00E319A3" w:rsidRDefault="00E341EB">
      <w:pPr>
        <w:pStyle w:val="Szvegtrzs"/>
        <w:spacing w:before="240" w:after="0" w:line="240" w:lineRule="auto"/>
        <w:jc w:val="both"/>
      </w:pPr>
      <w:r>
        <w:t>(5) A számla benyújtását követő 60 napon belül a Jegyző gondoskodik a kérelem jogosultságának elbírálásáról, és a támogatási összeg átutalásáról.</w:t>
      </w:r>
    </w:p>
    <w:p w14:paraId="405FE8E1" w14:textId="77777777" w:rsidR="00B3126C" w:rsidRDefault="00B3126C">
      <w:pPr>
        <w:pStyle w:val="Szvegtrzs"/>
        <w:spacing w:before="240" w:after="0" w:line="240" w:lineRule="auto"/>
        <w:jc w:val="both"/>
      </w:pPr>
    </w:p>
    <w:p w14:paraId="46A1C585" w14:textId="77777777" w:rsidR="00E319A3" w:rsidRDefault="00E341EB">
      <w:pPr>
        <w:pStyle w:val="Szvegtrzs"/>
        <w:spacing w:before="280" w:after="0" w:line="240" w:lineRule="auto"/>
        <w:jc w:val="center"/>
        <w:rPr>
          <w:b/>
          <w:bCs/>
        </w:rPr>
      </w:pPr>
      <w:r>
        <w:rPr>
          <w:b/>
          <w:bCs/>
        </w:rPr>
        <w:lastRenderedPageBreak/>
        <w:t>Támogatás a magánterületen álló fák szakszerű vizsgálatára és ápolására</w:t>
      </w:r>
    </w:p>
    <w:p w14:paraId="472362D2" w14:textId="76E6BE54" w:rsidR="00E319A3" w:rsidRDefault="00E341EB">
      <w:pPr>
        <w:pStyle w:val="Szvegtrzs"/>
        <w:spacing w:before="240" w:after="240" w:line="240" w:lineRule="auto"/>
        <w:jc w:val="center"/>
        <w:rPr>
          <w:b/>
          <w:bCs/>
        </w:rPr>
      </w:pPr>
      <w:r>
        <w:rPr>
          <w:b/>
          <w:bCs/>
        </w:rPr>
        <w:t>2</w:t>
      </w:r>
      <w:r w:rsidR="00CC437E">
        <w:rPr>
          <w:b/>
          <w:bCs/>
        </w:rPr>
        <w:t>4</w:t>
      </w:r>
      <w:r>
        <w:rPr>
          <w:b/>
          <w:bCs/>
        </w:rPr>
        <w:t>. §</w:t>
      </w:r>
    </w:p>
    <w:p w14:paraId="3392F485" w14:textId="77777777" w:rsidR="00E319A3" w:rsidRDefault="00E341EB">
      <w:pPr>
        <w:pStyle w:val="Szvegtrzs"/>
        <w:spacing w:after="0" w:line="240" w:lineRule="auto"/>
        <w:jc w:val="both"/>
      </w:pPr>
      <w:r>
        <w:t>(1) Az Önkormányzat támogatást biztosít az I. kerület közigazgatási területén levő, nem közterületen elhelyezkedő fák szakszerű állapotfelmérésére és kezelésére, az alábbiak szerint:</w:t>
      </w:r>
    </w:p>
    <w:p w14:paraId="27BB712D"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vizuális favizsgálat: legfeljebb 20 000 Ft/fa</w:t>
      </w:r>
    </w:p>
    <w:p w14:paraId="5CF1A389" w14:textId="77777777" w:rsidR="00E319A3" w:rsidRDefault="00E341EB">
      <w:pPr>
        <w:pStyle w:val="Szvegtrzs"/>
        <w:spacing w:after="0" w:line="240" w:lineRule="auto"/>
        <w:ind w:left="580" w:hanging="560"/>
        <w:jc w:val="both"/>
      </w:pPr>
      <w:r>
        <w:rPr>
          <w:i/>
          <w:iCs/>
        </w:rPr>
        <w:t>b)</w:t>
      </w:r>
      <w:r>
        <w:tab/>
        <w:t>műszeres vizsgálat (pl. Fakopp): legfeljebb 25 000 Ft/fa</w:t>
      </w:r>
    </w:p>
    <w:p w14:paraId="3D1BB6F4" w14:textId="77777777" w:rsidR="00E319A3" w:rsidRDefault="00E341EB">
      <w:pPr>
        <w:pStyle w:val="Szvegtrzs"/>
        <w:spacing w:after="0" w:line="240" w:lineRule="auto"/>
        <w:ind w:left="580" w:hanging="560"/>
        <w:jc w:val="both"/>
      </w:pPr>
      <w:r>
        <w:rPr>
          <w:i/>
          <w:iCs/>
        </w:rPr>
        <w:t>c)</w:t>
      </w:r>
      <w:r>
        <w:tab/>
        <w:t>faápolás: legfeljebb 50 000 Ft/fa támogatási összeg erejéig.</w:t>
      </w:r>
    </w:p>
    <w:p w14:paraId="6B4695F7" w14:textId="77777777" w:rsidR="00E319A3" w:rsidRDefault="00E341EB">
      <w:pPr>
        <w:pStyle w:val="Szvegtrzs"/>
        <w:spacing w:before="240" w:after="0" w:line="240" w:lineRule="auto"/>
        <w:jc w:val="both"/>
      </w:pPr>
      <w:r>
        <w:t>(2) A támogatott állapotfelmérést kizárólag favizsgáló és faápoló szakmérnök végezheti, a faápolást kizárólag favizsgáló és faápoló szakmérnök vagy faápoló technikus szakember végezheti.</w:t>
      </w:r>
    </w:p>
    <w:p w14:paraId="0DF41115" w14:textId="6D743C0D" w:rsidR="00E319A3" w:rsidRDefault="00E341EB">
      <w:pPr>
        <w:pStyle w:val="Szvegtrzs"/>
        <w:spacing w:before="240" w:after="0" w:line="240" w:lineRule="auto"/>
        <w:jc w:val="both"/>
      </w:pPr>
      <w:r>
        <w:t xml:space="preserve">(3) A </w:t>
      </w:r>
      <w:r w:rsidR="0012647A" w:rsidRPr="00EB7C9B">
        <w:t>Jegyző</w:t>
      </w:r>
      <w:r w:rsidR="0012647A">
        <w:t xml:space="preserve"> </w:t>
      </w:r>
      <w:r>
        <w:t>ugyanazon fa esetében, két évenként egyszer biztosíthatja a (1) bekezdésben rögzített támogatást.</w:t>
      </w:r>
    </w:p>
    <w:p w14:paraId="673FF8EA" w14:textId="77777777" w:rsidR="00E319A3" w:rsidRDefault="00E341EB">
      <w:pPr>
        <w:pStyle w:val="Szvegtrzs"/>
        <w:spacing w:before="240" w:after="0" w:line="240" w:lineRule="auto"/>
        <w:jc w:val="both"/>
      </w:pPr>
      <w:r>
        <w:t>(4) A támogatást igényelhetik magánszemélyek, közös tulajdont képező ingatlanok tulajdonosainak képviselői, vagy társasházak (közös képviselő vagy intéző bizottság elnöke útján).</w:t>
      </w:r>
    </w:p>
    <w:p w14:paraId="1C3D223F" w14:textId="77777777" w:rsidR="00E319A3" w:rsidRDefault="00E341EB">
      <w:pPr>
        <w:pStyle w:val="Szvegtrzs"/>
        <w:spacing w:before="240" w:after="0" w:line="240" w:lineRule="auto"/>
        <w:jc w:val="both"/>
      </w:pPr>
      <w:r>
        <w:t>(5) A támogatás együttes feltételei:</w:t>
      </w:r>
    </w:p>
    <w:p w14:paraId="70577A50"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kérelmező számlaszámát is tartalmazó kérelem, amelyet a Jegyzőhöz kell benyújtani,</w:t>
      </w:r>
    </w:p>
    <w:p w14:paraId="66FC4E70" w14:textId="77777777" w:rsidR="00E319A3" w:rsidRDefault="00E341EB">
      <w:pPr>
        <w:pStyle w:val="Szvegtrzs"/>
        <w:spacing w:after="0" w:line="240" w:lineRule="auto"/>
        <w:ind w:left="580" w:hanging="560"/>
        <w:jc w:val="both"/>
      </w:pPr>
      <w:r>
        <w:rPr>
          <w:i/>
          <w:iCs/>
        </w:rPr>
        <w:t>b)</w:t>
      </w:r>
      <w:r>
        <w:tab/>
        <w:t>társasház esetén társasházi alapító okirat bemutatása,</w:t>
      </w:r>
    </w:p>
    <w:p w14:paraId="785A16CB" w14:textId="77777777" w:rsidR="00E319A3" w:rsidRDefault="00E341EB">
      <w:pPr>
        <w:pStyle w:val="Szvegtrzs"/>
        <w:spacing w:after="0" w:line="240" w:lineRule="auto"/>
        <w:ind w:left="580" w:hanging="560"/>
        <w:jc w:val="both"/>
      </w:pPr>
      <w:r>
        <w:rPr>
          <w:i/>
          <w:iCs/>
        </w:rPr>
        <w:t>c)</w:t>
      </w:r>
      <w:r>
        <w:tab/>
        <w:t>a favizsgálat illetve faápolás kivitelezését követően a vállalkozó által kiállított számla eredetiben történő bemutatása, illetve egy számlamásolat csatolása.</w:t>
      </w:r>
    </w:p>
    <w:p w14:paraId="33297078" w14:textId="77777777" w:rsidR="00E319A3" w:rsidRDefault="00E341EB">
      <w:pPr>
        <w:pStyle w:val="Szvegtrzs"/>
        <w:spacing w:before="240" w:after="0" w:line="240" w:lineRule="auto"/>
        <w:jc w:val="both"/>
      </w:pPr>
      <w:r>
        <w:t>(6) Az (5) bekezdésben jelzett feltételek bármelyikének hiánya esetén nincs mód a támogatás biztosítására.</w:t>
      </w:r>
    </w:p>
    <w:p w14:paraId="57CC75D9" w14:textId="77777777" w:rsidR="00E319A3" w:rsidRDefault="00E341EB">
      <w:pPr>
        <w:pStyle w:val="Szvegtrzs"/>
        <w:spacing w:before="240" w:after="0" w:line="240" w:lineRule="auto"/>
        <w:jc w:val="both"/>
      </w:pPr>
      <w:r>
        <w:t>(7) A számla benyújtását követő 60 napon belül a Jegyző gondoskodik a kérelem jogosultságának elbírálásáról, és a támogatási összeg átutalásáról.</w:t>
      </w:r>
    </w:p>
    <w:p w14:paraId="59D1DFE5" w14:textId="77777777" w:rsidR="00E319A3" w:rsidRDefault="00E341EB">
      <w:pPr>
        <w:pStyle w:val="Szvegtrzs"/>
        <w:spacing w:before="280" w:after="0" w:line="240" w:lineRule="auto"/>
        <w:jc w:val="center"/>
        <w:rPr>
          <w:b/>
          <w:bCs/>
        </w:rPr>
      </w:pPr>
      <w:r>
        <w:rPr>
          <w:b/>
          <w:bCs/>
        </w:rPr>
        <w:t>Támogatás komposztkeretek beszerzésére</w:t>
      </w:r>
    </w:p>
    <w:p w14:paraId="63873AC4" w14:textId="580204CD" w:rsidR="00E319A3" w:rsidRDefault="00E341EB">
      <w:pPr>
        <w:pStyle w:val="Szvegtrzs"/>
        <w:spacing w:before="240" w:after="240" w:line="240" w:lineRule="auto"/>
        <w:jc w:val="center"/>
        <w:rPr>
          <w:b/>
          <w:bCs/>
        </w:rPr>
      </w:pPr>
      <w:r>
        <w:rPr>
          <w:b/>
          <w:bCs/>
        </w:rPr>
        <w:t>2</w:t>
      </w:r>
      <w:r w:rsidR="00CC437E">
        <w:rPr>
          <w:b/>
          <w:bCs/>
        </w:rPr>
        <w:t>5</w:t>
      </w:r>
      <w:r>
        <w:rPr>
          <w:b/>
          <w:bCs/>
        </w:rPr>
        <w:t>. §</w:t>
      </w:r>
    </w:p>
    <w:p w14:paraId="55E66497" w14:textId="77777777" w:rsidR="00E319A3" w:rsidRDefault="00E341EB">
      <w:pPr>
        <w:pStyle w:val="Szvegtrzs"/>
        <w:spacing w:after="0" w:line="240" w:lineRule="auto"/>
        <w:jc w:val="both"/>
      </w:pPr>
      <w:r>
        <w:t>(1) Az Önkormányzat támogatást biztosít az I. kerület közigazgatási területén levő, magánterületi kertekben, udvarokban felállítandó komposztkeret beszerzésére, legfeljebb 30 000 Ft/komposztkeret erejéig.</w:t>
      </w:r>
    </w:p>
    <w:p w14:paraId="02ADEA92" w14:textId="77777777" w:rsidR="00E319A3" w:rsidRDefault="00E341EB">
      <w:pPr>
        <w:pStyle w:val="Szvegtrzs"/>
        <w:spacing w:before="240" w:after="0" w:line="240" w:lineRule="auto"/>
        <w:jc w:val="both"/>
      </w:pPr>
      <w:r>
        <w:t>(2) A támogatást igényelhetik magánszemélyek, közös tulajdont képező ingatlanok tulajdonosainak képviselői, vagy társasházak (közös képviselő vagy intéző bizottság elnöke útján).</w:t>
      </w:r>
    </w:p>
    <w:p w14:paraId="650CA43A" w14:textId="77777777" w:rsidR="00E319A3" w:rsidRDefault="00E341EB">
      <w:pPr>
        <w:pStyle w:val="Szvegtrzs"/>
        <w:spacing w:before="240" w:after="0" w:line="240" w:lineRule="auto"/>
        <w:jc w:val="both"/>
      </w:pPr>
      <w:r>
        <w:t>(3) A támogatás együttes feltételei:</w:t>
      </w:r>
    </w:p>
    <w:p w14:paraId="31051FF6" w14:textId="77777777" w:rsidR="00E319A3" w:rsidRDefault="00E341EB">
      <w:pPr>
        <w:pStyle w:val="Szvegtrzs"/>
        <w:spacing w:after="0" w:line="240" w:lineRule="auto"/>
        <w:ind w:left="580" w:hanging="560"/>
        <w:jc w:val="both"/>
      </w:pPr>
      <w:proofErr w:type="gramStart"/>
      <w:r>
        <w:rPr>
          <w:i/>
          <w:iCs/>
        </w:rPr>
        <w:t>a</w:t>
      </w:r>
      <w:proofErr w:type="gramEnd"/>
      <w:r>
        <w:rPr>
          <w:i/>
          <w:iCs/>
        </w:rPr>
        <w:t>)</w:t>
      </w:r>
      <w:r>
        <w:tab/>
        <w:t>a kérelmező számlaszámát is tartalmazó kérelem, amelyet a Jegyzőhöz kell benyújtani,</w:t>
      </w:r>
    </w:p>
    <w:p w14:paraId="2CA7F783" w14:textId="77777777" w:rsidR="00E319A3" w:rsidRDefault="00E341EB">
      <w:pPr>
        <w:pStyle w:val="Szvegtrzs"/>
        <w:spacing w:after="0" w:line="240" w:lineRule="auto"/>
        <w:ind w:left="580" w:hanging="560"/>
        <w:jc w:val="both"/>
      </w:pPr>
      <w:r>
        <w:rPr>
          <w:i/>
          <w:iCs/>
        </w:rPr>
        <w:t>b)</w:t>
      </w:r>
      <w:r>
        <w:tab/>
        <w:t>társasház esetén társasházi alapító okirat bemutatása,</w:t>
      </w:r>
    </w:p>
    <w:p w14:paraId="42CF1995" w14:textId="77777777" w:rsidR="00E319A3" w:rsidRDefault="00E341EB">
      <w:pPr>
        <w:pStyle w:val="Szvegtrzs"/>
        <w:spacing w:after="0" w:line="240" w:lineRule="auto"/>
        <w:ind w:left="580" w:hanging="560"/>
        <w:jc w:val="both"/>
      </w:pPr>
      <w:r>
        <w:rPr>
          <w:i/>
          <w:iCs/>
        </w:rPr>
        <w:t>c)</w:t>
      </w:r>
      <w:r>
        <w:tab/>
        <w:t>a komposztáló megvételét igazoló számla eredetiben történő bemutatása, illetve egy számlamásolat csatolása</w:t>
      </w:r>
    </w:p>
    <w:p w14:paraId="1E153D6D" w14:textId="77777777" w:rsidR="00E319A3" w:rsidRDefault="00E341EB">
      <w:pPr>
        <w:pStyle w:val="Szvegtrzs"/>
        <w:spacing w:after="0" w:line="240" w:lineRule="auto"/>
        <w:ind w:left="580" w:hanging="560"/>
        <w:jc w:val="both"/>
      </w:pPr>
      <w:r>
        <w:rPr>
          <w:i/>
          <w:iCs/>
        </w:rPr>
        <w:t>d)</w:t>
      </w:r>
      <w:r>
        <w:tab/>
        <w:t>legalább 1 db fénykép a kertben vagy udvarban felállított és beüzemelt komposztálóról.</w:t>
      </w:r>
    </w:p>
    <w:p w14:paraId="2FE23F56" w14:textId="77777777" w:rsidR="00E319A3" w:rsidRDefault="00E341EB">
      <w:pPr>
        <w:pStyle w:val="Szvegtrzs"/>
        <w:spacing w:before="240" w:after="0" w:line="240" w:lineRule="auto"/>
        <w:jc w:val="both"/>
      </w:pPr>
      <w:r>
        <w:t>(4) A (3) bekezdésben jelzett feltételek bármelyikének hiánya esetén nincs mód a támogatás biztosítására.</w:t>
      </w:r>
    </w:p>
    <w:p w14:paraId="15A49DB0" w14:textId="77777777" w:rsidR="00E319A3" w:rsidRDefault="00E341EB">
      <w:pPr>
        <w:pStyle w:val="Szvegtrzs"/>
        <w:spacing w:before="240" w:after="0" w:line="240" w:lineRule="auto"/>
        <w:jc w:val="both"/>
      </w:pPr>
      <w:r>
        <w:lastRenderedPageBreak/>
        <w:t>(5) A számla benyújtását követő 60 napon belül a Jegyző gondoskodik a kérelem jogosultságának elbírálásáról, és a támogatási összeg átutalásáról.</w:t>
      </w:r>
    </w:p>
    <w:p w14:paraId="67421B70" w14:textId="77777777" w:rsidR="00E319A3" w:rsidRDefault="00E341EB">
      <w:pPr>
        <w:pStyle w:val="Szvegtrzs"/>
        <w:spacing w:before="240" w:after="0" w:line="240" w:lineRule="auto"/>
        <w:jc w:val="both"/>
      </w:pPr>
      <w:r>
        <w:t>(6) A Jegyző a támogatás átutalásának napjától számított két évig bármikor ellenőrizni jogosult a komposztáló meglétét.</w:t>
      </w:r>
    </w:p>
    <w:p w14:paraId="6E2381DC" w14:textId="77777777" w:rsidR="00E319A3" w:rsidRDefault="00E341EB">
      <w:pPr>
        <w:pStyle w:val="Szvegtrzs"/>
        <w:spacing w:before="280" w:after="0" w:line="240" w:lineRule="auto"/>
        <w:jc w:val="center"/>
        <w:rPr>
          <w:b/>
          <w:bCs/>
        </w:rPr>
      </w:pPr>
      <w:r>
        <w:rPr>
          <w:b/>
          <w:bCs/>
        </w:rPr>
        <w:t>Záró rendelkezések</w:t>
      </w:r>
    </w:p>
    <w:p w14:paraId="6339BD85" w14:textId="1D3BD4EC" w:rsidR="00E319A3" w:rsidRDefault="00E341EB">
      <w:pPr>
        <w:pStyle w:val="Szvegtrzs"/>
        <w:spacing w:before="240" w:after="240" w:line="240" w:lineRule="auto"/>
        <w:jc w:val="center"/>
        <w:rPr>
          <w:b/>
          <w:bCs/>
        </w:rPr>
      </w:pPr>
      <w:r>
        <w:rPr>
          <w:b/>
          <w:bCs/>
        </w:rPr>
        <w:t>2</w:t>
      </w:r>
      <w:r w:rsidR="00CC437E">
        <w:rPr>
          <w:b/>
          <w:bCs/>
        </w:rPr>
        <w:t>6</w:t>
      </w:r>
      <w:r>
        <w:rPr>
          <w:b/>
          <w:bCs/>
        </w:rPr>
        <w:t>. §</w:t>
      </w:r>
    </w:p>
    <w:p w14:paraId="39288709" w14:textId="77777777" w:rsidR="00E319A3" w:rsidRDefault="00E341EB">
      <w:pPr>
        <w:pStyle w:val="Szvegtrzs"/>
        <w:spacing w:after="0" w:line="240" w:lineRule="auto"/>
        <w:jc w:val="both"/>
      </w:pPr>
      <w:r>
        <w:t>Az Önkormányzat vagyonáról, a vagyontárgyak feletti tulajdonosi jogok gyakorlásáról szóló 16/1995 (XI.30.) önkormányzati rendelet 24. §-</w:t>
      </w:r>
      <w:proofErr w:type="gramStart"/>
      <w:r>
        <w:t>a</w:t>
      </w:r>
      <w:proofErr w:type="gramEnd"/>
      <w:r>
        <w:t xml:space="preserve"> </w:t>
      </w:r>
      <w:proofErr w:type="spellStart"/>
      <w:r>
        <w:t>a</w:t>
      </w:r>
      <w:proofErr w:type="spellEnd"/>
      <w:r>
        <w:t xml:space="preserve"> következő (5) és (6) bekezdéssel egészül ki:</w:t>
      </w:r>
    </w:p>
    <w:p w14:paraId="62D13770" w14:textId="77777777" w:rsidR="00E319A3" w:rsidRDefault="00E341EB">
      <w:pPr>
        <w:pStyle w:val="Szvegtrzs"/>
        <w:spacing w:before="240" w:after="0" w:line="240" w:lineRule="auto"/>
        <w:jc w:val="both"/>
      </w:pPr>
      <w:r>
        <w:t>„(5) Az Önkormányzat tulajdonában lévő fásított közterületen, valamint fásított előkertekkel határolt utcaszakaszokon végzett út- és közműépítési munka esetén a tulajdonosi hozzájárulás kiadására irányuló kérelemhez mellékelni kell a külön rendelet szerinti tartalommal kidolgozott favédelmi tervet.</w:t>
      </w:r>
    </w:p>
    <w:p w14:paraId="0F48B55B" w14:textId="77777777" w:rsidR="00E319A3" w:rsidRDefault="00E341EB">
      <w:pPr>
        <w:pStyle w:val="Szvegtrzs"/>
        <w:spacing w:before="240" w:after="240" w:line="240" w:lineRule="auto"/>
        <w:jc w:val="both"/>
      </w:pPr>
      <w:r>
        <w:t>(6) A tulajdonosi hozzájárulás kiadásának feltételeként az építési munkákkal érintett fás szárú növények védelme, megőrzése érdekében műszaki-tervezési, mérnökbiológiai és gyökérmenedzsment eszközök alkalmazásának, valamint favédelmi szakfelügyelet biztosításának követelménye írható elő.”</w:t>
      </w:r>
    </w:p>
    <w:p w14:paraId="73622C96" w14:textId="047055F8" w:rsidR="00E319A3" w:rsidRDefault="00E341EB">
      <w:pPr>
        <w:pStyle w:val="Szvegtrzs"/>
        <w:spacing w:before="240" w:after="240" w:line="240" w:lineRule="auto"/>
        <w:jc w:val="center"/>
        <w:rPr>
          <w:b/>
          <w:bCs/>
        </w:rPr>
      </w:pPr>
      <w:r>
        <w:rPr>
          <w:b/>
          <w:bCs/>
        </w:rPr>
        <w:t>2</w:t>
      </w:r>
      <w:r w:rsidR="00CC437E">
        <w:rPr>
          <w:b/>
          <w:bCs/>
        </w:rPr>
        <w:t>7</w:t>
      </w:r>
      <w:r>
        <w:rPr>
          <w:b/>
          <w:bCs/>
        </w:rPr>
        <w:t>. §</w:t>
      </w:r>
    </w:p>
    <w:p w14:paraId="1855701B" w14:textId="77777777" w:rsidR="00E319A3" w:rsidRDefault="00E341EB">
      <w:pPr>
        <w:pStyle w:val="Szvegtrzs"/>
        <w:spacing w:after="0" w:line="240" w:lineRule="auto"/>
        <w:jc w:val="both"/>
      </w:pPr>
      <w:r>
        <w:t xml:space="preserve">Hatályát veszti az Önkormányzat által nyújtható egyes támogatásokról szóló Budavári Önkormányzat Képviselő- testületének 12/2005. (VI.1) </w:t>
      </w:r>
      <w:proofErr w:type="spellStart"/>
      <w:r>
        <w:t>Kt</w:t>
      </w:r>
      <w:proofErr w:type="spellEnd"/>
      <w:r>
        <w:t xml:space="preserve"> rendelete 16. §-a.</w:t>
      </w:r>
    </w:p>
    <w:p w14:paraId="20BA67CB" w14:textId="21C4D44B" w:rsidR="00E319A3" w:rsidRDefault="00E341EB">
      <w:pPr>
        <w:pStyle w:val="Szvegtrzs"/>
        <w:spacing w:before="240" w:after="240" w:line="240" w:lineRule="auto"/>
        <w:jc w:val="center"/>
        <w:rPr>
          <w:b/>
          <w:bCs/>
        </w:rPr>
      </w:pPr>
      <w:r>
        <w:rPr>
          <w:b/>
          <w:bCs/>
        </w:rPr>
        <w:t>2</w:t>
      </w:r>
      <w:r w:rsidR="00CC437E">
        <w:rPr>
          <w:b/>
          <w:bCs/>
        </w:rPr>
        <w:t>8</w:t>
      </w:r>
      <w:r>
        <w:rPr>
          <w:b/>
          <w:bCs/>
        </w:rPr>
        <w:t>. §</w:t>
      </w:r>
    </w:p>
    <w:p w14:paraId="2A2CA220" w14:textId="77777777" w:rsidR="00E319A3" w:rsidRDefault="00E341EB">
      <w:pPr>
        <w:pStyle w:val="Szvegtrzs"/>
        <w:spacing w:after="0" w:line="240" w:lineRule="auto"/>
        <w:jc w:val="both"/>
      </w:pPr>
      <w:r>
        <w:t>A közösségi együttélés alapvető szabályairól valamint ezek megsértésének és elmulasztásának jogkövetkezményeiről szóló 15/2013 (V. 31.) önkormányzati rendelet MÁSODIK Része a következő fejezettel egészül ki:</w:t>
      </w:r>
    </w:p>
    <w:p w14:paraId="0D547521" w14:textId="77777777" w:rsidR="00E319A3" w:rsidRDefault="00E341EB">
      <w:pPr>
        <w:pStyle w:val="Szvegtrzs"/>
        <w:spacing w:before="240" w:after="0" w:line="240" w:lineRule="auto"/>
        <w:jc w:val="center"/>
        <w:rPr>
          <w:i/>
          <w:iCs/>
        </w:rPr>
      </w:pPr>
      <w:r>
        <w:rPr>
          <w:i/>
          <w:iCs/>
        </w:rPr>
        <w:t>„XII. Fejezet</w:t>
      </w:r>
    </w:p>
    <w:p w14:paraId="7C1E1BBF" w14:textId="77777777" w:rsidR="00E319A3" w:rsidRDefault="00E341EB">
      <w:pPr>
        <w:pStyle w:val="Szvegtrzs"/>
        <w:spacing w:after="0" w:line="240" w:lineRule="auto"/>
        <w:jc w:val="center"/>
        <w:rPr>
          <w:i/>
          <w:iCs/>
        </w:rPr>
      </w:pPr>
      <w:r>
        <w:rPr>
          <w:i/>
          <w:iCs/>
        </w:rPr>
        <w:t>Fás szárú növények védelméről szóló szabályok megszegése</w:t>
      </w:r>
    </w:p>
    <w:p w14:paraId="2A1B6766" w14:textId="77777777" w:rsidR="00E319A3" w:rsidRDefault="00E341EB">
      <w:pPr>
        <w:pStyle w:val="Szvegtrzs"/>
        <w:spacing w:before="240" w:after="240" w:line="240" w:lineRule="auto"/>
        <w:jc w:val="center"/>
        <w:rPr>
          <w:b/>
          <w:bCs/>
        </w:rPr>
      </w:pPr>
      <w:r>
        <w:rPr>
          <w:b/>
          <w:bCs/>
        </w:rPr>
        <w:t>28/A. §</w:t>
      </w:r>
    </w:p>
    <w:p w14:paraId="785A7504" w14:textId="5C1BE51C" w:rsidR="00E319A3" w:rsidRDefault="00E341EB">
      <w:pPr>
        <w:pStyle w:val="Szvegtrzs"/>
        <w:spacing w:after="0" w:line="240" w:lineRule="auto"/>
        <w:jc w:val="both"/>
      </w:pPr>
      <w:r>
        <w:t xml:space="preserve">(1) </w:t>
      </w:r>
      <w:r>
        <w:rPr>
          <w:i/>
          <w:iCs/>
        </w:rPr>
        <w:t xml:space="preserve">Aki közterületen </w:t>
      </w:r>
      <w:r w:rsidR="00CC437E">
        <w:rPr>
          <w:i/>
          <w:iCs/>
        </w:rPr>
        <w:t xml:space="preserve">vagy </w:t>
      </w:r>
      <w:r>
        <w:rPr>
          <w:i/>
          <w:iCs/>
        </w:rPr>
        <w:t>magánterületen</w:t>
      </w:r>
    </w:p>
    <w:p w14:paraId="414806CD" w14:textId="0C644E98" w:rsidR="00E319A3" w:rsidRDefault="00E341EB">
      <w:pPr>
        <w:pStyle w:val="Szvegtrzs"/>
        <w:spacing w:after="0" w:line="240" w:lineRule="auto"/>
        <w:ind w:left="580" w:hanging="560"/>
        <w:jc w:val="both"/>
      </w:pPr>
      <w:proofErr w:type="gramStart"/>
      <w:r>
        <w:rPr>
          <w:i/>
          <w:iCs/>
        </w:rPr>
        <w:t>a</w:t>
      </w:r>
      <w:proofErr w:type="gramEnd"/>
      <w:r>
        <w:rPr>
          <w:i/>
          <w:iCs/>
        </w:rPr>
        <w:t>)</w:t>
      </w:r>
      <w:r>
        <w:tab/>
      </w:r>
      <w:r>
        <w:rPr>
          <w:i/>
          <w:iCs/>
        </w:rPr>
        <w:t xml:space="preserve">fás szárú növényt </w:t>
      </w:r>
      <w:r w:rsidR="00CC437E">
        <w:rPr>
          <w:i/>
          <w:iCs/>
        </w:rPr>
        <w:t>a Jegyző</w:t>
      </w:r>
      <w:r>
        <w:rPr>
          <w:i/>
          <w:iCs/>
        </w:rPr>
        <w:t xml:space="preserve"> engedélye nélkül ültet, rongál vagy csonkít, a lombkoronát 50 térfogatszázalékot meghaladóan eltávolítja, vagy a növény törzsén a törzsátmérője 5%-</w:t>
      </w:r>
      <w:proofErr w:type="spellStart"/>
      <w:r>
        <w:rPr>
          <w:i/>
          <w:iCs/>
        </w:rPr>
        <w:t>ánál</w:t>
      </w:r>
      <w:proofErr w:type="spellEnd"/>
      <w:r>
        <w:rPr>
          <w:i/>
          <w:iCs/>
        </w:rPr>
        <w:t xml:space="preserve"> mélyebb sérülést okoz,</w:t>
      </w:r>
    </w:p>
    <w:p w14:paraId="0339B321" w14:textId="6BA80F2F" w:rsidR="00E319A3" w:rsidRDefault="00E341EB">
      <w:pPr>
        <w:pStyle w:val="Szvegtrzs"/>
        <w:spacing w:after="0" w:line="240" w:lineRule="auto"/>
        <w:ind w:left="580" w:hanging="560"/>
        <w:jc w:val="both"/>
      </w:pPr>
      <w:r>
        <w:rPr>
          <w:i/>
          <w:iCs/>
        </w:rPr>
        <w:t>b)</w:t>
      </w:r>
      <w:r>
        <w:tab/>
      </w:r>
      <w:r>
        <w:rPr>
          <w:i/>
          <w:iCs/>
        </w:rPr>
        <w:t>fás szárú növény részeinek eltávolításával a rajta élő, fészkelő élőlényeket veszélyezteti,</w:t>
      </w:r>
    </w:p>
    <w:p w14:paraId="5799A57F" w14:textId="77777777" w:rsidR="00E319A3" w:rsidRDefault="00E341EB">
      <w:pPr>
        <w:pStyle w:val="Szvegtrzs"/>
        <w:spacing w:after="0" w:line="240" w:lineRule="auto"/>
        <w:ind w:left="580" w:hanging="560"/>
        <w:jc w:val="both"/>
      </w:pPr>
      <w:r>
        <w:rPr>
          <w:i/>
          <w:iCs/>
        </w:rPr>
        <w:t>c)</w:t>
      </w:r>
      <w:r>
        <w:tab/>
      </w:r>
      <w:r>
        <w:rPr>
          <w:i/>
          <w:iCs/>
        </w:rPr>
        <w:t>fahelyeket és fás szárú növényekkel beültetett zöldfelületet tapos, szennyez, azon járművel parkol vagy a talaj tömörödésével, a növények sérülésével járó tevékenységet végez,</w:t>
      </w:r>
    </w:p>
    <w:p w14:paraId="3C6ECEEF" w14:textId="77777777" w:rsidR="00E319A3" w:rsidRDefault="00E341EB">
      <w:pPr>
        <w:pStyle w:val="Szvegtrzs"/>
        <w:spacing w:after="0" w:line="240" w:lineRule="auto"/>
        <w:ind w:left="580" w:hanging="560"/>
        <w:jc w:val="both"/>
      </w:pPr>
      <w:r>
        <w:rPr>
          <w:i/>
          <w:iCs/>
        </w:rPr>
        <w:t>d)</w:t>
      </w:r>
      <w:r>
        <w:tab/>
      </w:r>
      <w:r>
        <w:rPr>
          <w:i/>
          <w:iCs/>
        </w:rPr>
        <w:t>a fa kezelőjének hozzájárulása nélkül bármilyen tárgyat, eszközt, berendezést helyez el a fán, vagy rögzít a fához,</w:t>
      </w:r>
    </w:p>
    <w:p w14:paraId="0205707C" w14:textId="77777777" w:rsidR="00E319A3" w:rsidRDefault="00E341EB">
      <w:pPr>
        <w:pStyle w:val="Szvegtrzs"/>
        <w:spacing w:after="0" w:line="240" w:lineRule="auto"/>
        <w:ind w:left="580" w:hanging="560"/>
        <w:jc w:val="both"/>
      </w:pPr>
      <w:proofErr w:type="gramStart"/>
      <w:r>
        <w:rPr>
          <w:i/>
          <w:iCs/>
        </w:rPr>
        <w:t>e</w:t>
      </w:r>
      <w:proofErr w:type="gramEnd"/>
      <w:r>
        <w:rPr>
          <w:i/>
          <w:iCs/>
        </w:rPr>
        <w:t>)</w:t>
      </w:r>
      <w:r>
        <w:tab/>
      </w:r>
      <w:r>
        <w:rPr>
          <w:i/>
          <w:iCs/>
        </w:rPr>
        <w:t>fával érintett területen favédelmi terv nélkül vagy az abban foglalt intézkedések megsértésével vagy favédelmi szakfelügyelet nélkül építési munkát végez,</w:t>
      </w:r>
    </w:p>
    <w:p w14:paraId="25B8E75E" w14:textId="77777777" w:rsidR="00E319A3" w:rsidRDefault="00E341EB">
      <w:pPr>
        <w:pStyle w:val="Szvegtrzs"/>
        <w:spacing w:after="0" w:line="240" w:lineRule="auto"/>
        <w:ind w:left="580" w:hanging="560"/>
        <w:jc w:val="both"/>
      </w:pPr>
      <w:proofErr w:type="gramStart"/>
      <w:r>
        <w:rPr>
          <w:i/>
          <w:iCs/>
        </w:rPr>
        <w:t>f</w:t>
      </w:r>
      <w:proofErr w:type="gramEnd"/>
      <w:r>
        <w:rPr>
          <w:i/>
          <w:iCs/>
        </w:rPr>
        <w:t>)</w:t>
      </w:r>
      <w:r>
        <w:tab/>
      </w:r>
      <w:r>
        <w:rPr>
          <w:i/>
          <w:iCs/>
        </w:rPr>
        <w:t>bejelentési és pótlási kötelezettségének jelen rendeletben rögzített határidőben vagy az engedélyben megállapított mértékben és módon nem tesz eleget,</w:t>
      </w:r>
    </w:p>
    <w:p w14:paraId="4190BBF8" w14:textId="77777777" w:rsidR="00E319A3" w:rsidRDefault="00E341EB">
      <w:pPr>
        <w:pStyle w:val="Szvegtrzs"/>
        <w:spacing w:after="0" w:line="240" w:lineRule="auto"/>
        <w:ind w:left="580" w:hanging="560"/>
        <w:jc w:val="both"/>
      </w:pPr>
      <w:proofErr w:type="gramStart"/>
      <w:r>
        <w:rPr>
          <w:i/>
          <w:iCs/>
        </w:rPr>
        <w:lastRenderedPageBreak/>
        <w:t>g</w:t>
      </w:r>
      <w:proofErr w:type="gramEnd"/>
      <w:r>
        <w:rPr>
          <w:i/>
          <w:iCs/>
        </w:rPr>
        <w:t>)</w:t>
      </w:r>
      <w:r>
        <w:tab/>
      </w:r>
      <w:r>
        <w:rPr>
          <w:i/>
          <w:iCs/>
        </w:rPr>
        <w:t>fapótlási kötelezettségének nem a faültetési tervben előírtak szerint tesz eleget,</w:t>
      </w:r>
    </w:p>
    <w:p w14:paraId="6887FA20" w14:textId="77777777" w:rsidR="00E319A3" w:rsidRDefault="00E341EB">
      <w:pPr>
        <w:pStyle w:val="Szvegtrzs"/>
        <w:spacing w:after="0" w:line="240" w:lineRule="auto"/>
        <w:ind w:left="580" w:hanging="560"/>
        <w:jc w:val="both"/>
      </w:pPr>
      <w:proofErr w:type="gramStart"/>
      <w:r>
        <w:rPr>
          <w:i/>
          <w:iCs/>
        </w:rPr>
        <w:t>h</w:t>
      </w:r>
      <w:proofErr w:type="gramEnd"/>
      <w:r>
        <w:rPr>
          <w:i/>
          <w:iCs/>
        </w:rPr>
        <w:t>)</w:t>
      </w:r>
      <w:r>
        <w:tab/>
      </w:r>
      <w:r>
        <w:rPr>
          <w:i/>
          <w:iCs/>
        </w:rPr>
        <w:t>vagy a jelen rendeletet egyéb módon megszegi,</w:t>
      </w:r>
    </w:p>
    <w:p w14:paraId="43938015" w14:textId="77777777" w:rsidR="00E319A3" w:rsidRDefault="00E341EB">
      <w:pPr>
        <w:pStyle w:val="Szvegtrzs"/>
        <w:spacing w:after="0" w:line="240" w:lineRule="auto"/>
        <w:jc w:val="both"/>
        <w:rPr>
          <w:i/>
          <w:iCs/>
        </w:rPr>
      </w:pPr>
      <w:proofErr w:type="gramStart"/>
      <w:r>
        <w:rPr>
          <w:i/>
          <w:iCs/>
        </w:rPr>
        <w:t>megsérti</w:t>
      </w:r>
      <w:proofErr w:type="gramEnd"/>
      <w:r>
        <w:rPr>
          <w:i/>
          <w:iCs/>
        </w:rPr>
        <w:t xml:space="preserve"> a közösségi együttélés alapvető szabályait.</w:t>
      </w:r>
    </w:p>
    <w:p w14:paraId="0CA57309" w14:textId="77777777" w:rsidR="00E319A3" w:rsidRDefault="00E341EB">
      <w:pPr>
        <w:pStyle w:val="Szvegtrzs"/>
        <w:spacing w:before="240" w:after="240" w:line="240" w:lineRule="auto"/>
        <w:jc w:val="both"/>
      </w:pPr>
      <w:r>
        <w:t xml:space="preserve">(2) </w:t>
      </w:r>
      <w:r>
        <w:rPr>
          <w:i/>
          <w:iCs/>
        </w:rPr>
        <w:t>Az (1) bekezdésben meghatározott jogsértés elkövetőjét a közterület-felügyelő helyszíni bírsággal sújthatja, illetve önkormányzati hatósági eljárás során a Jegyző természetes személy esetén kettőszázezer forintig, jogi személyek és jogi személyiséggel nem rendelkező szervezetek esetén kettő millió forintig terjedő közigazgatási bírságot szabhat ki.</w:t>
      </w:r>
      <w:r>
        <w:t>”</w:t>
      </w:r>
    </w:p>
    <w:p w14:paraId="423AC5BC" w14:textId="7037EAB3" w:rsidR="00E319A3" w:rsidRDefault="00E341EB">
      <w:pPr>
        <w:pStyle w:val="Szvegtrzs"/>
        <w:spacing w:before="240" w:after="240" w:line="240" w:lineRule="auto"/>
        <w:jc w:val="center"/>
        <w:rPr>
          <w:b/>
          <w:bCs/>
        </w:rPr>
      </w:pPr>
      <w:r>
        <w:rPr>
          <w:b/>
          <w:bCs/>
        </w:rPr>
        <w:t>2</w:t>
      </w:r>
      <w:r w:rsidR="00CC437E">
        <w:rPr>
          <w:b/>
          <w:bCs/>
        </w:rPr>
        <w:t>9</w:t>
      </w:r>
      <w:r>
        <w:rPr>
          <w:b/>
          <w:bCs/>
        </w:rPr>
        <w:t>. §</w:t>
      </w:r>
    </w:p>
    <w:p w14:paraId="63C0903E" w14:textId="794AB714" w:rsidR="00E319A3" w:rsidRDefault="00E341EB">
      <w:pPr>
        <w:pStyle w:val="Szvegtrzs"/>
        <w:spacing w:after="0" w:line="240" w:lineRule="auto"/>
        <w:jc w:val="both"/>
      </w:pPr>
      <w:r>
        <w:t xml:space="preserve">(1) A Budapest I. Kerület Budavári Önkormányzat Képviselő-testülete szervezeti és működési szabályzatáról szóló 22/2022. (XI. 24.) önkormányzati rendelet 3. melléklete az </w:t>
      </w:r>
      <w:r w:rsidR="00870787">
        <w:t>8</w:t>
      </w:r>
      <w:r>
        <w:t>. melléklet szerint módosul.</w:t>
      </w:r>
    </w:p>
    <w:p w14:paraId="6D6A7748" w14:textId="1CA61473" w:rsidR="00E319A3" w:rsidRDefault="00E341EB">
      <w:pPr>
        <w:pStyle w:val="Szvegtrzs"/>
        <w:spacing w:before="240" w:after="0" w:line="240" w:lineRule="auto"/>
        <w:jc w:val="both"/>
      </w:pPr>
      <w:r>
        <w:t xml:space="preserve">(2) A Budapest I. Kerület Budavári Önkormányzat Képviselő-testülete szervezeti és működési szabályzatáról szóló 22/2022. (XI. 24.) önkormányzati rendelet 5. melléklete a </w:t>
      </w:r>
      <w:r w:rsidR="00870787">
        <w:t>9</w:t>
      </w:r>
      <w:r>
        <w:t>. melléklet szerint módosul.</w:t>
      </w:r>
    </w:p>
    <w:p w14:paraId="286F006A" w14:textId="617FE844" w:rsidR="00E319A3" w:rsidRDefault="00CC437E">
      <w:pPr>
        <w:pStyle w:val="Szvegtrzs"/>
        <w:spacing w:before="240" w:after="240" w:line="240" w:lineRule="auto"/>
        <w:jc w:val="center"/>
        <w:rPr>
          <w:b/>
          <w:bCs/>
        </w:rPr>
      </w:pPr>
      <w:r>
        <w:rPr>
          <w:b/>
          <w:bCs/>
        </w:rPr>
        <w:t>30</w:t>
      </w:r>
      <w:r w:rsidR="00E341EB">
        <w:rPr>
          <w:b/>
          <w:bCs/>
        </w:rPr>
        <w:t>. §</w:t>
      </w:r>
    </w:p>
    <w:p w14:paraId="456FB4B4" w14:textId="77777777" w:rsidR="00E319A3" w:rsidRDefault="00E341EB">
      <w:pPr>
        <w:pStyle w:val="Szvegtrzs"/>
        <w:spacing w:after="0" w:line="240" w:lineRule="auto"/>
        <w:jc w:val="both"/>
      </w:pPr>
      <w:r>
        <w:t>Ez a rendelet a kihirdetését követő napon lép hatályba.</w:t>
      </w:r>
      <w:r>
        <w:br w:type="page"/>
      </w:r>
    </w:p>
    <w:p w14:paraId="69744131" w14:textId="77777777" w:rsidR="00E319A3" w:rsidRDefault="00E341EB">
      <w:pPr>
        <w:pStyle w:val="Szvegtrzs"/>
        <w:spacing w:line="240" w:lineRule="auto"/>
        <w:jc w:val="right"/>
        <w:rPr>
          <w:i/>
          <w:iCs/>
          <w:u w:val="single"/>
        </w:rPr>
      </w:pPr>
      <w:r>
        <w:rPr>
          <w:i/>
          <w:iCs/>
          <w:u w:val="single"/>
        </w:rPr>
        <w:lastRenderedPageBreak/>
        <w:t xml:space="preserve">1. melléklet </w:t>
      </w:r>
      <w:proofErr w:type="gramStart"/>
      <w:r>
        <w:rPr>
          <w:i/>
          <w:iCs/>
          <w:u w:val="single"/>
        </w:rPr>
        <w:t>az .</w:t>
      </w:r>
      <w:proofErr w:type="gramEnd"/>
      <w:r>
        <w:rPr>
          <w:i/>
          <w:iCs/>
          <w:u w:val="single"/>
        </w:rPr>
        <w:t>../... . (</w:t>
      </w:r>
      <w:proofErr w:type="gramStart"/>
      <w:r>
        <w:rPr>
          <w:i/>
          <w:iCs/>
          <w:u w:val="single"/>
        </w:rPr>
        <w:t>...</w:t>
      </w:r>
      <w:proofErr w:type="gramEnd"/>
      <w:r>
        <w:rPr>
          <w:i/>
          <w:iCs/>
          <w:u w:val="single"/>
        </w:rPr>
        <w:t xml:space="preserve"> </w:t>
      </w:r>
      <w:proofErr w:type="gramStart"/>
      <w:r>
        <w:rPr>
          <w:i/>
          <w:iCs/>
          <w:u w:val="single"/>
        </w:rPr>
        <w:t>. ..</w:t>
      </w:r>
      <w:proofErr w:type="gramEnd"/>
      <w:r>
        <w:rPr>
          <w:i/>
          <w:iCs/>
          <w:u w:val="single"/>
        </w:rPr>
        <w:t xml:space="preserve">. </w:t>
      </w:r>
      <w:proofErr w:type="gramStart"/>
      <w:r>
        <w:rPr>
          <w:i/>
          <w:iCs/>
          <w:u w:val="single"/>
        </w:rPr>
        <w:t>.</w:t>
      </w:r>
      <w:proofErr w:type="gramEnd"/>
      <w:r>
        <w:rPr>
          <w:i/>
          <w:iCs/>
          <w:u w:val="single"/>
        </w:rPr>
        <w:t>) önkormányzati rendelethez</w:t>
      </w:r>
    </w:p>
    <w:p w14:paraId="2BF5F2E8" w14:textId="01FC6258" w:rsidR="00E319A3" w:rsidRDefault="00E341EB">
      <w:pPr>
        <w:pStyle w:val="Szvegtrzs"/>
        <w:spacing w:before="220" w:after="0" w:line="240" w:lineRule="auto"/>
        <w:jc w:val="center"/>
      </w:pPr>
      <w:r>
        <w:rPr>
          <w:b/>
          <w:bCs/>
        </w:rPr>
        <w:t>FAKIVÁGÁSI ENGEDÉLYKÉRELEM / UTÓLAGOS BEJELENTÉS*</w:t>
      </w:r>
      <w:r>
        <w:br/>
      </w:r>
      <w:r>
        <w:rPr>
          <w:b/>
          <w:bCs/>
        </w:rPr>
        <w:t xml:space="preserve">a </w:t>
      </w:r>
      <w:r w:rsidR="00995701">
        <w:rPr>
          <w:b/>
          <w:bCs/>
        </w:rPr>
        <w:t xml:space="preserve">nem közterületen </w:t>
      </w:r>
      <w:r>
        <w:rPr>
          <w:b/>
          <w:bCs/>
        </w:rPr>
        <w:t>lévő fás szárú növényekre (fák, cserjék, kúszónövények)</w:t>
      </w:r>
    </w:p>
    <w:p w14:paraId="15747CA9" w14:textId="407B51D9" w:rsidR="00E319A3" w:rsidRDefault="00E341EB">
      <w:pPr>
        <w:pStyle w:val="Szvegtrzs"/>
        <w:spacing w:before="220" w:after="0" w:line="240" w:lineRule="auto"/>
        <w:jc w:val="both"/>
      </w:pPr>
      <w:r>
        <w:t xml:space="preserve">A fásszárú növények és zöldfelületek védelméről és a fakivágás helyi szabályairól szóló, Budapest I. kerület Budavári Önkormányzat __/2023. (______.) önkormányzati </w:t>
      </w:r>
      <w:r w:rsidRPr="00BB28DD">
        <w:rPr>
          <w:color w:val="000000" w:themeColor="text1"/>
        </w:rPr>
        <w:t xml:space="preserve">rendelete </w:t>
      </w:r>
      <w:r w:rsidR="00664775" w:rsidRPr="00BB28DD">
        <w:rPr>
          <w:color w:val="000000" w:themeColor="text1"/>
        </w:rPr>
        <w:t xml:space="preserve">(továbbiakban: </w:t>
      </w:r>
      <w:proofErr w:type="spellStart"/>
      <w:r w:rsidR="00664775" w:rsidRPr="00BB28DD">
        <w:rPr>
          <w:color w:val="000000" w:themeColor="text1"/>
        </w:rPr>
        <w:t>Ökr</w:t>
      </w:r>
      <w:proofErr w:type="spellEnd"/>
      <w:r w:rsidR="00664775" w:rsidRPr="00BB28DD">
        <w:rPr>
          <w:color w:val="000000" w:themeColor="text1"/>
        </w:rPr>
        <w:t xml:space="preserve">.) </w:t>
      </w:r>
      <w:r w:rsidRPr="00BB28DD">
        <w:rPr>
          <w:color w:val="000000" w:themeColor="text1"/>
        </w:rPr>
        <w:t xml:space="preserve">alapján fakivágási engedélykérelemmel / bejelentéssel* fordulok Budapest Főváros I. kerület </w:t>
      </w:r>
      <w:r>
        <w:t>Budavári Polgármesteri Hivatal Jegyzőjéhez.</w:t>
      </w:r>
      <w:r>
        <w:tab/>
        <w:t xml:space="preserve"> </w:t>
      </w:r>
    </w:p>
    <w:p w14:paraId="30DF12B9" w14:textId="77777777" w:rsidR="00E319A3" w:rsidRDefault="00E341EB">
      <w:pPr>
        <w:pStyle w:val="Szvegtrzs"/>
        <w:spacing w:before="220" w:after="0" w:line="240" w:lineRule="auto"/>
        <w:jc w:val="both"/>
      </w:pPr>
      <w:r>
        <w:t>Kérelmező neve:</w:t>
      </w:r>
    </w:p>
    <w:p w14:paraId="78DE06F0" w14:textId="11AE872D" w:rsidR="00E319A3" w:rsidRDefault="00E341EB">
      <w:pPr>
        <w:pStyle w:val="Szvegtrzs"/>
        <w:spacing w:before="220" w:after="0" w:line="240" w:lineRule="auto"/>
        <w:jc w:val="both"/>
      </w:pPr>
      <w:r>
        <w:t>Címe</w:t>
      </w:r>
      <w:r w:rsidR="00995701">
        <w:t xml:space="preserve"> / székhelye</w:t>
      </w:r>
      <w:r>
        <w:t>:</w:t>
      </w:r>
    </w:p>
    <w:p w14:paraId="6F847E18" w14:textId="080F54B4" w:rsidR="00995701" w:rsidRDefault="00664775">
      <w:pPr>
        <w:pStyle w:val="Szvegtrzs"/>
        <w:spacing w:before="220" w:after="0" w:line="240" w:lineRule="auto"/>
        <w:jc w:val="both"/>
      </w:pPr>
      <w:r>
        <w:t>A</w:t>
      </w:r>
      <w:r w:rsidR="00995701">
        <w:t>dóazonosítójele</w:t>
      </w:r>
      <w:r>
        <w:t xml:space="preserve"> / adószáma</w:t>
      </w:r>
      <w:r w:rsidR="00995701">
        <w:t>:</w:t>
      </w:r>
    </w:p>
    <w:p w14:paraId="78BD2D2E" w14:textId="77777777" w:rsidR="00E319A3" w:rsidRDefault="00E341EB">
      <w:pPr>
        <w:pStyle w:val="Szvegtrzs"/>
        <w:spacing w:before="220" w:after="0" w:line="240" w:lineRule="auto"/>
        <w:jc w:val="both"/>
      </w:pPr>
      <w:r>
        <w:t>Telefonszáma:</w:t>
      </w:r>
    </w:p>
    <w:p w14:paraId="6D2BA0F6" w14:textId="77777777" w:rsidR="00E319A3" w:rsidRDefault="00E341EB">
      <w:pPr>
        <w:pStyle w:val="Szvegtrzs"/>
        <w:spacing w:before="220" w:after="0" w:line="240" w:lineRule="auto"/>
        <w:jc w:val="both"/>
      </w:pPr>
      <w:r>
        <w:t>A kivágás indoka: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22"/>
      </w:tblGrid>
      <w:tr w:rsidR="00E319A3" w14:paraId="2E3549F5" w14:textId="77777777">
        <w:tc>
          <w:tcPr>
            <w:tcW w:w="9638" w:type="dxa"/>
            <w:tcBorders>
              <w:top w:val="single" w:sz="6" w:space="0" w:color="000000"/>
              <w:left w:val="single" w:sz="6" w:space="0" w:color="000000"/>
              <w:bottom w:val="single" w:sz="6" w:space="0" w:color="000000"/>
              <w:right w:val="single" w:sz="6" w:space="0" w:color="000000"/>
            </w:tcBorders>
          </w:tcPr>
          <w:p w14:paraId="3DCAF567" w14:textId="77777777" w:rsidR="00E319A3" w:rsidRDefault="00E341EB">
            <w:pPr>
              <w:pStyle w:val="Szvegtrzs"/>
              <w:spacing w:after="0" w:line="240" w:lineRule="auto"/>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p>
        </w:tc>
      </w:tr>
    </w:tbl>
    <w:p w14:paraId="4D63182A" w14:textId="77777777" w:rsidR="00E319A3" w:rsidRDefault="00E341EB">
      <w:pPr>
        <w:pStyle w:val="Szvegtrzs"/>
        <w:spacing w:before="220" w:after="0" w:line="240" w:lineRule="auto"/>
      </w:pPr>
      <w:r>
        <w:t>Az érintett ingatlan címe, helyrajzi száma, az érintett fás szárú növény pontos elhelyezkedése (szöveges leírással vagy rajzos ábrázolással):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22"/>
      </w:tblGrid>
      <w:tr w:rsidR="00E319A3" w14:paraId="1E6FFE15" w14:textId="77777777">
        <w:tc>
          <w:tcPr>
            <w:tcW w:w="9638" w:type="dxa"/>
            <w:tcBorders>
              <w:top w:val="single" w:sz="6" w:space="0" w:color="000000"/>
              <w:left w:val="single" w:sz="6" w:space="0" w:color="000000"/>
              <w:bottom w:val="single" w:sz="6" w:space="0" w:color="000000"/>
              <w:right w:val="single" w:sz="6" w:space="0" w:color="000000"/>
            </w:tcBorders>
          </w:tcPr>
          <w:p w14:paraId="6DA2ED21" w14:textId="77777777" w:rsidR="00E319A3" w:rsidRDefault="00E341EB">
            <w:pPr>
              <w:pStyle w:val="Szvegtrzs"/>
              <w:spacing w:after="0" w:line="240" w:lineRule="auto"/>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bl>
    <w:p w14:paraId="49731F1B" w14:textId="77777777" w:rsidR="00E319A3" w:rsidRDefault="00E341EB">
      <w:pPr>
        <w:pStyle w:val="Szvegtrzs"/>
        <w:spacing w:before="220" w:after="0" w:line="240" w:lineRule="auto"/>
      </w:pPr>
      <w:r>
        <w:t xml:space="preserve">A kivágni tervezett/kivágott fás szárú </w:t>
      </w:r>
      <w:proofErr w:type="gramStart"/>
      <w:r>
        <w:t>növény(</w:t>
      </w:r>
      <w:proofErr w:type="spellStart"/>
      <w:proofErr w:type="gramEnd"/>
      <w:r>
        <w:t>ek</w:t>
      </w:r>
      <w:proofErr w:type="spellEnd"/>
      <w: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635"/>
        <w:gridCol w:w="4715"/>
        <w:gridCol w:w="3272"/>
      </w:tblGrid>
      <w:tr w:rsidR="00E319A3" w14:paraId="61B490BD" w14:textId="77777777">
        <w:tc>
          <w:tcPr>
            <w:tcW w:w="1638" w:type="dxa"/>
            <w:tcBorders>
              <w:top w:val="single" w:sz="6" w:space="0" w:color="000000"/>
              <w:left w:val="single" w:sz="6" w:space="0" w:color="000000"/>
              <w:bottom w:val="single" w:sz="6" w:space="0" w:color="000000"/>
              <w:right w:val="single" w:sz="6" w:space="0" w:color="000000"/>
            </w:tcBorders>
          </w:tcPr>
          <w:p w14:paraId="607D207B" w14:textId="77777777" w:rsidR="00E319A3" w:rsidRDefault="00E341EB">
            <w:pPr>
              <w:pStyle w:val="Szvegtrzs"/>
              <w:spacing w:after="0" w:line="240" w:lineRule="auto"/>
              <w:jc w:val="center"/>
              <w:rPr>
                <w:sz w:val="18"/>
                <w:szCs w:val="18"/>
              </w:rPr>
            </w:pPr>
            <w:r>
              <w:rPr>
                <w:sz w:val="18"/>
                <w:szCs w:val="18"/>
              </w:rPr>
              <w:t>Sorszám</w:t>
            </w:r>
          </w:p>
        </w:tc>
        <w:tc>
          <w:tcPr>
            <w:tcW w:w="4723" w:type="dxa"/>
            <w:tcBorders>
              <w:top w:val="single" w:sz="6" w:space="0" w:color="000000"/>
              <w:left w:val="single" w:sz="6" w:space="0" w:color="000000"/>
              <w:bottom w:val="single" w:sz="6" w:space="0" w:color="000000"/>
              <w:right w:val="single" w:sz="6" w:space="0" w:color="000000"/>
            </w:tcBorders>
          </w:tcPr>
          <w:p w14:paraId="3B53E813" w14:textId="77777777" w:rsidR="00E319A3" w:rsidRDefault="00E341EB">
            <w:pPr>
              <w:pStyle w:val="Szvegtrzs"/>
              <w:spacing w:after="0" w:line="240" w:lineRule="auto"/>
              <w:jc w:val="center"/>
              <w:rPr>
                <w:sz w:val="18"/>
                <w:szCs w:val="18"/>
              </w:rPr>
            </w:pPr>
            <w:r>
              <w:rPr>
                <w:sz w:val="18"/>
                <w:szCs w:val="18"/>
              </w:rPr>
              <w:t>A fa/cserje/kúszónövény faja, fajtája</w:t>
            </w:r>
          </w:p>
        </w:tc>
        <w:tc>
          <w:tcPr>
            <w:tcW w:w="3277" w:type="dxa"/>
            <w:tcBorders>
              <w:top w:val="single" w:sz="6" w:space="0" w:color="000000"/>
              <w:left w:val="single" w:sz="6" w:space="0" w:color="000000"/>
              <w:bottom w:val="single" w:sz="6" w:space="0" w:color="000000"/>
              <w:right w:val="single" w:sz="6" w:space="0" w:color="000000"/>
            </w:tcBorders>
          </w:tcPr>
          <w:p w14:paraId="1CFAEF21" w14:textId="77777777" w:rsidR="00E319A3" w:rsidRDefault="00E341EB">
            <w:pPr>
              <w:pStyle w:val="Szvegtrzs"/>
              <w:spacing w:after="0" w:line="240" w:lineRule="auto"/>
              <w:jc w:val="center"/>
              <w:rPr>
                <w:sz w:val="18"/>
                <w:szCs w:val="18"/>
              </w:rPr>
            </w:pPr>
            <w:r>
              <w:rPr>
                <w:sz w:val="18"/>
                <w:szCs w:val="18"/>
              </w:rPr>
              <w:t>Törzsátmérő</w:t>
            </w:r>
            <w:r>
              <w:rPr>
                <w:sz w:val="18"/>
                <w:szCs w:val="18"/>
              </w:rPr>
              <w:br/>
              <w:t>(földtől számított 1 méter magasságban)</w:t>
            </w:r>
          </w:p>
        </w:tc>
      </w:tr>
      <w:tr w:rsidR="00E319A3" w:rsidRPr="00664775" w14:paraId="57131C67" w14:textId="77777777">
        <w:tc>
          <w:tcPr>
            <w:tcW w:w="1638" w:type="dxa"/>
            <w:tcBorders>
              <w:top w:val="single" w:sz="6" w:space="0" w:color="000000"/>
              <w:left w:val="single" w:sz="6" w:space="0" w:color="000000"/>
              <w:bottom w:val="single" w:sz="6" w:space="0" w:color="000000"/>
              <w:right w:val="single" w:sz="6" w:space="0" w:color="000000"/>
            </w:tcBorders>
          </w:tcPr>
          <w:p w14:paraId="67219500"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0E5E01E3"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477B0F9F" w14:textId="77777777" w:rsidR="00E319A3" w:rsidRPr="00664775" w:rsidRDefault="00E319A3">
            <w:pPr>
              <w:pStyle w:val="Szvegtrzs"/>
              <w:spacing w:after="0" w:line="240" w:lineRule="auto"/>
              <w:rPr>
                <w:sz w:val="28"/>
                <w:szCs w:val="28"/>
              </w:rPr>
            </w:pPr>
          </w:p>
        </w:tc>
      </w:tr>
      <w:tr w:rsidR="00E319A3" w:rsidRPr="00664775" w14:paraId="4620C5C3" w14:textId="77777777">
        <w:tc>
          <w:tcPr>
            <w:tcW w:w="1638" w:type="dxa"/>
            <w:tcBorders>
              <w:top w:val="single" w:sz="6" w:space="0" w:color="000000"/>
              <w:left w:val="single" w:sz="6" w:space="0" w:color="000000"/>
              <w:bottom w:val="single" w:sz="6" w:space="0" w:color="000000"/>
              <w:right w:val="single" w:sz="6" w:space="0" w:color="000000"/>
            </w:tcBorders>
          </w:tcPr>
          <w:p w14:paraId="13358CDD"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0869ADEA"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5941A340" w14:textId="77777777" w:rsidR="00E319A3" w:rsidRPr="00664775" w:rsidRDefault="00E319A3">
            <w:pPr>
              <w:pStyle w:val="Szvegtrzs"/>
              <w:spacing w:after="0" w:line="240" w:lineRule="auto"/>
              <w:rPr>
                <w:sz w:val="28"/>
                <w:szCs w:val="28"/>
              </w:rPr>
            </w:pPr>
          </w:p>
        </w:tc>
      </w:tr>
      <w:tr w:rsidR="00E319A3" w:rsidRPr="00664775" w14:paraId="7BCED08A" w14:textId="77777777">
        <w:tc>
          <w:tcPr>
            <w:tcW w:w="1638" w:type="dxa"/>
            <w:tcBorders>
              <w:top w:val="single" w:sz="6" w:space="0" w:color="000000"/>
              <w:left w:val="single" w:sz="6" w:space="0" w:color="000000"/>
              <w:bottom w:val="single" w:sz="6" w:space="0" w:color="000000"/>
              <w:right w:val="single" w:sz="6" w:space="0" w:color="000000"/>
            </w:tcBorders>
          </w:tcPr>
          <w:p w14:paraId="724F98D0"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72A64EA2"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71238C6B" w14:textId="77777777" w:rsidR="00E319A3" w:rsidRPr="00664775" w:rsidRDefault="00E319A3">
            <w:pPr>
              <w:pStyle w:val="Szvegtrzs"/>
              <w:spacing w:after="0" w:line="240" w:lineRule="auto"/>
              <w:rPr>
                <w:sz w:val="28"/>
                <w:szCs w:val="28"/>
              </w:rPr>
            </w:pPr>
          </w:p>
        </w:tc>
      </w:tr>
      <w:tr w:rsidR="00E319A3" w:rsidRPr="00664775" w14:paraId="3FB42F33" w14:textId="77777777">
        <w:tc>
          <w:tcPr>
            <w:tcW w:w="1638" w:type="dxa"/>
            <w:tcBorders>
              <w:top w:val="single" w:sz="6" w:space="0" w:color="000000"/>
              <w:left w:val="single" w:sz="6" w:space="0" w:color="000000"/>
              <w:bottom w:val="single" w:sz="6" w:space="0" w:color="000000"/>
              <w:right w:val="single" w:sz="6" w:space="0" w:color="000000"/>
            </w:tcBorders>
          </w:tcPr>
          <w:p w14:paraId="48233F16"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0B37F9B3"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7D72FF2C" w14:textId="77777777" w:rsidR="00E319A3" w:rsidRPr="00664775" w:rsidRDefault="00E319A3">
            <w:pPr>
              <w:pStyle w:val="Szvegtrzs"/>
              <w:spacing w:after="0" w:line="240" w:lineRule="auto"/>
              <w:rPr>
                <w:sz w:val="28"/>
                <w:szCs w:val="28"/>
              </w:rPr>
            </w:pPr>
          </w:p>
        </w:tc>
      </w:tr>
      <w:tr w:rsidR="00E319A3" w:rsidRPr="00664775" w14:paraId="031465CB" w14:textId="77777777">
        <w:tc>
          <w:tcPr>
            <w:tcW w:w="1638" w:type="dxa"/>
            <w:tcBorders>
              <w:top w:val="single" w:sz="6" w:space="0" w:color="000000"/>
              <w:left w:val="single" w:sz="6" w:space="0" w:color="000000"/>
              <w:bottom w:val="single" w:sz="6" w:space="0" w:color="000000"/>
              <w:right w:val="single" w:sz="6" w:space="0" w:color="000000"/>
            </w:tcBorders>
          </w:tcPr>
          <w:p w14:paraId="7E8386DF"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16DA26EE"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4A142D23" w14:textId="77777777" w:rsidR="00E319A3" w:rsidRPr="00664775" w:rsidRDefault="00E319A3">
            <w:pPr>
              <w:pStyle w:val="Szvegtrzs"/>
              <w:spacing w:after="0" w:line="240" w:lineRule="auto"/>
              <w:rPr>
                <w:sz w:val="28"/>
                <w:szCs w:val="28"/>
              </w:rPr>
            </w:pPr>
          </w:p>
        </w:tc>
      </w:tr>
      <w:tr w:rsidR="00E319A3" w:rsidRPr="00664775" w14:paraId="194388FF" w14:textId="77777777">
        <w:tc>
          <w:tcPr>
            <w:tcW w:w="1638" w:type="dxa"/>
            <w:tcBorders>
              <w:top w:val="single" w:sz="6" w:space="0" w:color="000000"/>
              <w:left w:val="single" w:sz="6" w:space="0" w:color="000000"/>
              <w:bottom w:val="single" w:sz="6" w:space="0" w:color="000000"/>
              <w:right w:val="single" w:sz="6" w:space="0" w:color="000000"/>
            </w:tcBorders>
          </w:tcPr>
          <w:p w14:paraId="4091DA90"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367A9A89"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18874A8C" w14:textId="77777777" w:rsidR="00E319A3" w:rsidRPr="00664775" w:rsidRDefault="00E319A3">
            <w:pPr>
              <w:pStyle w:val="Szvegtrzs"/>
              <w:spacing w:after="0" w:line="240" w:lineRule="auto"/>
              <w:rPr>
                <w:sz w:val="28"/>
                <w:szCs w:val="28"/>
              </w:rPr>
            </w:pPr>
          </w:p>
        </w:tc>
      </w:tr>
      <w:tr w:rsidR="00E319A3" w:rsidRPr="00664775" w14:paraId="2BBD4CC0" w14:textId="77777777">
        <w:tc>
          <w:tcPr>
            <w:tcW w:w="1638" w:type="dxa"/>
            <w:tcBorders>
              <w:top w:val="single" w:sz="6" w:space="0" w:color="000000"/>
              <w:left w:val="single" w:sz="6" w:space="0" w:color="000000"/>
              <w:bottom w:val="single" w:sz="6" w:space="0" w:color="000000"/>
              <w:right w:val="single" w:sz="6" w:space="0" w:color="000000"/>
            </w:tcBorders>
          </w:tcPr>
          <w:p w14:paraId="4EEB5196"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34A5D51D"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58ED8968" w14:textId="77777777" w:rsidR="00E319A3" w:rsidRPr="00664775" w:rsidRDefault="00E319A3">
            <w:pPr>
              <w:pStyle w:val="Szvegtrzs"/>
              <w:spacing w:after="0" w:line="240" w:lineRule="auto"/>
              <w:rPr>
                <w:sz w:val="28"/>
                <w:szCs w:val="28"/>
              </w:rPr>
            </w:pPr>
          </w:p>
        </w:tc>
      </w:tr>
      <w:tr w:rsidR="00E319A3" w:rsidRPr="00664775" w14:paraId="17A7227A" w14:textId="77777777">
        <w:tc>
          <w:tcPr>
            <w:tcW w:w="1638" w:type="dxa"/>
            <w:tcBorders>
              <w:top w:val="single" w:sz="6" w:space="0" w:color="000000"/>
              <w:left w:val="single" w:sz="6" w:space="0" w:color="000000"/>
              <w:bottom w:val="single" w:sz="6" w:space="0" w:color="000000"/>
              <w:right w:val="single" w:sz="6" w:space="0" w:color="000000"/>
            </w:tcBorders>
          </w:tcPr>
          <w:p w14:paraId="18361FCB"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6F6E7181"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7B055BFE" w14:textId="77777777" w:rsidR="00E319A3" w:rsidRPr="00664775" w:rsidRDefault="00E319A3">
            <w:pPr>
              <w:pStyle w:val="Szvegtrzs"/>
              <w:spacing w:after="0" w:line="240" w:lineRule="auto"/>
              <w:rPr>
                <w:sz w:val="28"/>
                <w:szCs w:val="28"/>
              </w:rPr>
            </w:pPr>
          </w:p>
        </w:tc>
      </w:tr>
      <w:tr w:rsidR="00E319A3" w:rsidRPr="00664775" w14:paraId="561D2544" w14:textId="77777777">
        <w:tc>
          <w:tcPr>
            <w:tcW w:w="1638" w:type="dxa"/>
            <w:tcBorders>
              <w:top w:val="single" w:sz="6" w:space="0" w:color="000000"/>
              <w:left w:val="single" w:sz="6" w:space="0" w:color="000000"/>
              <w:bottom w:val="single" w:sz="6" w:space="0" w:color="000000"/>
              <w:right w:val="single" w:sz="6" w:space="0" w:color="000000"/>
            </w:tcBorders>
          </w:tcPr>
          <w:p w14:paraId="01E257E6" w14:textId="77777777" w:rsidR="00E319A3" w:rsidRPr="00664775" w:rsidRDefault="00E319A3">
            <w:pPr>
              <w:pStyle w:val="Szvegtrzs"/>
              <w:spacing w:after="0" w:line="240" w:lineRule="auto"/>
              <w:rPr>
                <w:sz w:val="28"/>
                <w:szCs w:val="28"/>
              </w:rPr>
            </w:pPr>
          </w:p>
        </w:tc>
        <w:tc>
          <w:tcPr>
            <w:tcW w:w="4723" w:type="dxa"/>
            <w:tcBorders>
              <w:top w:val="single" w:sz="6" w:space="0" w:color="000000"/>
              <w:left w:val="single" w:sz="6" w:space="0" w:color="000000"/>
              <w:bottom w:val="single" w:sz="6" w:space="0" w:color="000000"/>
              <w:right w:val="single" w:sz="6" w:space="0" w:color="000000"/>
            </w:tcBorders>
          </w:tcPr>
          <w:p w14:paraId="6352C129" w14:textId="77777777" w:rsidR="00E319A3" w:rsidRPr="00664775" w:rsidRDefault="00E319A3">
            <w:pPr>
              <w:pStyle w:val="Szvegtrzs"/>
              <w:spacing w:after="0" w:line="240" w:lineRule="auto"/>
              <w:rPr>
                <w:sz w:val="28"/>
                <w:szCs w:val="28"/>
              </w:rPr>
            </w:pPr>
          </w:p>
        </w:tc>
        <w:tc>
          <w:tcPr>
            <w:tcW w:w="3277" w:type="dxa"/>
            <w:tcBorders>
              <w:top w:val="single" w:sz="6" w:space="0" w:color="000000"/>
              <w:left w:val="single" w:sz="6" w:space="0" w:color="000000"/>
              <w:bottom w:val="single" w:sz="6" w:space="0" w:color="000000"/>
              <w:right w:val="single" w:sz="6" w:space="0" w:color="000000"/>
            </w:tcBorders>
          </w:tcPr>
          <w:p w14:paraId="78C91AFC" w14:textId="77777777" w:rsidR="00E319A3" w:rsidRPr="00664775" w:rsidRDefault="00E319A3">
            <w:pPr>
              <w:pStyle w:val="Szvegtrzs"/>
              <w:spacing w:after="0" w:line="240" w:lineRule="auto"/>
              <w:rPr>
                <w:sz w:val="28"/>
                <w:szCs w:val="28"/>
              </w:rPr>
            </w:pPr>
          </w:p>
        </w:tc>
      </w:tr>
    </w:tbl>
    <w:p w14:paraId="372B74F3" w14:textId="77777777" w:rsidR="00E319A3" w:rsidRDefault="00E341EB">
      <w:pPr>
        <w:pStyle w:val="Szvegtrzs"/>
        <w:spacing w:before="220" w:after="0" w:line="240" w:lineRule="auto"/>
      </w:pPr>
      <w:r>
        <w:lastRenderedPageBreak/>
        <w:t>A tervezett / megvalósult kivágás kivitelezésének részletes leírása, a fakivágást végző személy neve, végzettsége: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22"/>
      </w:tblGrid>
      <w:tr w:rsidR="00E319A3" w14:paraId="3CAEC5A2" w14:textId="77777777">
        <w:tc>
          <w:tcPr>
            <w:tcW w:w="9638" w:type="dxa"/>
            <w:tcBorders>
              <w:top w:val="single" w:sz="6" w:space="0" w:color="000000"/>
              <w:left w:val="single" w:sz="6" w:space="0" w:color="000000"/>
              <w:bottom w:val="single" w:sz="6" w:space="0" w:color="000000"/>
              <w:right w:val="single" w:sz="6" w:space="0" w:color="000000"/>
            </w:tcBorders>
          </w:tcPr>
          <w:p w14:paraId="1932608D" w14:textId="77777777" w:rsidR="00E319A3" w:rsidRDefault="00E341EB">
            <w:pPr>
              <w:pStyle w:val="Szvegtrzs"/>
              <w:spacing w:after="0" w:line="240" w:lineRule="auto"/>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p>
        </w:tc>
      </w:tr>
    </w:tbl>
    <w:p w14:paraId="17E0AB79" w14:textId="77777777" w:rsidR="00E319A3" w:rsidRDefault="00E341EB">
      <w:pPr>
        <w:pStyle w:val="Szvegtrzs"/>
        <w:spacing w:before="220" w:after="0" w:line="240" w:lineRule="auto"/>
        <w:jc w:val="both"/>
      </w:pPr>
      <w:r>
        <w:t>A fakivágás tervezett időpontja (Kérjük, a kivágást megelőzően, 1 héttel hivatalomba bejelenteni):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22"/>
      </w:tblGrid>
      <w:tr w:rsidR="00E319A3" w:rsidRPr="00664775" w14:paraId="3FAA68EC" w14:textId="77777777">
        <w:tc>
          <w:tcPr>
            <w:tcW w:w="9638" w:type="dxa"/>
            <w:tcBorders>
              <w:top w:val="single" w:sz="6" w:space="0" w:color="000000"/>
              <w:left w:val="single" w:sz="6" w:space="0" w:color="000000"/>
              <w:bottom w:val="single" w:sz="6" w:space="0" w:color="000000"/>
              <w:right w:val="single" w:sz="6" w:space="0" w:color="000000"/>
            </w:tcBorders>
          </w:tcPr>
          <w:p w14:paraId="211F0FB5" w14:textId="77777777" w:rsidR="00E319A3" w:rsidRPr="00664775" w:rsidRDefault="00E319A3">
            <w:pPr>
              <w:pStyle w:val="Szvegtrzs"/>
              <w:spacing w:after="0" w:line="240" w:lineRule="auto"/>
              <w:rPr>
                <w:sz w:val="28"/>
                <w:szCs w:val="28"/>
              </w:rPr>
            </w:pPr>
          </w:p>
        </w:tc>
      </w:tr>
    </w:tbl>
    <w:p w14:paraId="0787FB3B" w14:textId="77777777" w:rsidR="00E319A3" w:rsidRDefault="00E341EB">
      <w:pPr>
        <w:pStyle w:val="Szvegtrzs"/>
        <w:spacing w:before="220" w:after="0" w:line="240" w:lineRule="auto"/>
        <w:jc w:val="both"/>
      </w:pPr>
      <w:r>
        <w:t xml:space="preserve">A fás szárú </w:t>
      </w:r>
      <w:proofErr w:type="gramStart"/>
      <w:r>
        <w:t>növény(</w:t>
      </w:r>
      <w:proofErr w:type="spellStart"/>
      <w:proofErr w:type="gramEnd"/>
      <w:r>
        <w:t>ek</w:t>
      </w:r>
      <w:proofErr w:type="spellEnd"/>
      <w:r>
        <w:t>) tervezett pótlása: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47"/>
        <w:gridCol w:w="3560"/>
        <w:gridCol w:w="1539"/>
        <w:gridCol w:w="3176"/>
      </w:tblGrid>
      <w:tr w:rsidR="00E319A3" w14:paraId="57B25B85" w14:textId="77777777">
        <w:tc>
          <w:tcPr>
            <w:tcW w:w="1349" w:type="dxa"/>
            <w:tcBorders>
              <w:top w:val="single" w:sz="6" w:space="0" w:color="000000"/>
              <w:left w:val="single" w:sz="6" w:space="0" w:color="000000"/>
              <w:bottom w:val="single" w:sz="6" w:space="0" w:color="000000"/>
              <w:right w:val="single" w:sz="6" w:space="0" w:color="000000"/>
            </w:tcBorders>
          </w:tcPr>
          <w:p w14:paraId="06BDC394" w14:textId="77777777" w:rsidR="00E319A3" w:rsidRDefault="00E341EB">
            <w:pPr>
              <w:pStyle w:val="Szvegtrzs"/>
              <w:spacing w:after="0" w:line="240" w:lineRule="auto"/>
              <w:jc w:val="center"/>
              <w:rPr>
                <w:sz w:val="18"/>
                <w:szCs w:val="18"/>
              </w:rPr>
            </w:pPr>
            <w:r>
              <w:rPr>
                <w:sz w:val="18"/>
                <w:szCs w:val="18"/>
              </w:rPr>
              <w:t>Sorszám</w:t>
            </w:r>
          </w:p>
        </w:tc>
        <w:tc>
          <w:tcPr>
            <w:tcW w:w="3566" w:type="dxa"/>
            <w:tcBorders>
              <w:top w:val="single" w:sz="6" w:space="0" w:color="000000"/>
              <w:left w:val="single" w:sz="6" w:space="0" w:color="000000"/>
              <w:bottom w:val="single" w:sz="6" w:space="0" w:color="000000"/>
              <w:right w:val="single" w:sz="6" w:space="0" w:color="000000"/>
            </w:tcBorders>
          </w:tcPr>
          <w:p w14:paraId="3904C0A2" w14:textId="77777777" w:rsidR="00E319A3" w:rsidRDefault="00E341EB">
            <w:pPr>
              <w:pStyle w:val="Szvegtrzs"/>
              <w:spacing w:after="0" w:line="240" w:lineRule="auto"/>
              <w:jc w:val="center"/>
              <w:rPr>
                <w:sz w:val="18"/>
                <w:szCs w:val="18"/>
              </w:rPr>
            </w:pPr>
            <w:r>
              <w:rPr>
                <w:sz w:val="18"/>
                <w:szCs w:val="18"/>
              </w:rPr>
              <w:t>A fa/cserje faja, fajtája</w:t>
            </w:r>
          </w:p>
        </w:tc>
        <w:tc>
          <w:tcPr>
            <w:tcW w:w="1542" w:type="dxa"/>
            <w:tcBorders>
              <w:top w:val="single" w:sz="6" w:space="0" w:color="000000"/>
              <w:left w:val="single" w:sz="6" w:space="0" w:color="000000"/>
              <w:bottom w:val="single" w:sz="6" w:space="0" w:color="000000"/>
              <w:right w:val="single" w:sz="6" w:space="0" w:color="000000"/>
            </w:tcBorders>
          </w:tcPr>
          <w:p w14:paraId="065EE5B7" w14:textId="77777777" w:rsidR="00E319A3" w:rsidRDefault="00E341EB">
            <w:pPr>
              <w:pStyle w:val="Szvegtrzs"/>
              <w:spacing w:after="0" w:line="240" w:lineRule="auto"/>
              <w:jc w:val="center"/>
              <w:rPr>
                <w:sz w:val="18"/>
                <w:szCs w:val="18"/>
              </w:rPr>
            </w:pPr>
            <w:r>
              <w:rPr>
                <w:sz w:val="18"/>
                <w:szCs w:val="18"/>
              </w:rPr>
              <w:t>Darabszám</w:t>
            </w:r>
          </w:p>
        </w:tc>
        <w:tc>
          <w:tcPr>
            <w:tcW w:w="3181" w:type="dxa"/>
            <w:tcBorders>
              <w:top w:val="single" w:sz="6" w:space="0" w:color="000000"/>
              <w:left w:val="single" w:sz="6" w:space="0" w:color="000000"/>
              <w:bottom w:val="single" w:sz="6" w:space="0" w:color="000000"/>
              <w:right w:val="single" w:sz="6" w:space="0" w:color="000000"/>
            </w:tcBorders>
          </w:tcPr>
          <w:p w14:paraId="019F4F50" w14:textId="77777777" w:rsidR="00E319A3" w:rsidRDefault="00E341EB">
            <w:pPr>
              <w:pStyle w:val="Szvegtrzs"/>
              <w:spacing w:after="0" w:line="240" w:lineRule="auto"/>
              <w:jc w:val="center"/>
              <w:rPr>
                <w:sz w:val="18"/>
                <w:szCs w:val="18"/>
              </w:rPr>
            </w:pPr>
            <w:r>
              <w:rPr>
                <w:sz w:val="18"/>
                <w:szCs w:val="18"/>
              </w:rPr>
              <w:t>A kiültetés helye</w:t>
            </w:r>
          </w:p>
        </w:tc>
      </w:tr>
      <w:tr w:rsidR="00E319A3" w:rsidRPr="00664775" w14:paraId="648BD5AF" w14:textId="77777777">
        <w:tc>
          <w:tcPr>
            <w:tcW w:w="1349" w:type="dxa"/>
            <w:tcBorders>
              <w:top w:val="single" w:sz="6" w:space="0" w:color="000000"/>
              <w:left w:val="single" w:sz="6" w:space="0" w:color="000000"/>
              <w:bottom w:val="single" w:sz="6" w:space="0" w:color="000000"/>
              <w:right w:val="single" w:sz="6" w:space="0" w:color="000000"/>
            </w:tcBorders>
          </w:tcPr>
          <w:p w14:paraId="706DE4A4" w14:textId="77777777" w:rsidR="00E319A3" w:rsidRPr="00664775" w:rsidRDefault="00E319A3">
            <w:pPr>
              <w:pStyle w:val="Szvegtrzs"/>
              <w:spacing w:after="0" w:line="240" w:lineRule="auto"/>
              <w:rPr>
                <w:sz w:val="28"/>
                <w:szCs w:val="28"/>
              </w:rPr>
            </w:pPr>
          </w:p>
        </w:tc>
        <w:tc>
          <w:tcPr>
            <w:tcW w:w="3566" w:type="dxa"/>
            <w:tcBorders>
              <w:top w:val="single" w:sz="6" w:space="0" w:color="000000"/>
              <w:left w:val="single" w:sz="6" w:space="0" w:color="000000"/>
              <w:bottom w:val="single" w:sz="6" w:space="0" w:color="000000"/>
              <w:right w:val="single" w:sz="6" w:space="0" w:color="000000"/>
            </w:tcBorders>
          </w:tcPr>
          <w:p w14:paraId="42E95F63" w14:textId="77777777" w:rsidR="00E319A3" w:rsidRPr="00664775" w:rsidRDefault="00E319A3">
            <w:pPr>
              <w:pStyle w:val="Szvegtrzs"/>
              <w:spacing w:after="0" w:line="240" w:lineRule="auto"/>
              <w:rPr>
                <w:sz w:val="28"/>
                <w:szCs w:val="28"/>
              </w:rPr>
            </w:pPr>
          </w:p>
        </w:tc>
        <w:tc>
          <w:tcPr>
            <w:tcW w:w="1542" w:type="dxa"/>
            <w:tcBorders>
              <w:top w:val="single" w:sz="6" w:space="0" w:color="000000"/>
              <w:left w:val="single" w:sz="6" w:space="0" w:color="000000"/>
              <w:bottom w:val="single" w:sz="6" w:space="0" w:color="000000"/>
              <w:right w:val="single" w:sz="6" w:space="0" w:color="000000"/>
            </w:tcBorders>
          </w:tcPr>
          <w:p w14:paraId="0DFD43E4" w14:textId="77777777" w:rsidR="00E319A3" w:rsidRPr="00664775" w:rsidRDefault="00E319A3">
            <w:pPr>
              <w:pStyle w:val="Szvegtrzs"/>
              <w:spacing w:after="0" w:line="240" w:lineRule="auto"/>
              <w:rPr>
                <w:sz w:val="28"/>
                <w:szCs w:val="28"/>
              </w:rPr>
            </w:pPr>
          </w:p>
        </w:tc>
        <w:tc>
          <w:tcPr>
            <w:tcW w:w="3181" w:type="dxa"/>
            <w:tcBorders>
              <w:top w:val="single" w:sz="6" w:space="0" w:color="000000"/>
              <w:left w:val="single" w:sz="6" w:space="0" w:color="000000"/>
              <w:bottom w:val="single" w:sz="6" w:space="0" w:color="000000"/>
              <w:right w:val="single" w:sz="6" w:space="0" w:color="000000"/>
            </w:tcBorders>
          </w:tcPr>
          <w:p w14:paraId="48223D05" w14:textId="77777777" w:rsidR="00E319A3" w:rsidRPr="00664775" w:rsidRDefault="00E319A3">
            <w:pPr>
              <w:pStyle w:val="Szvegtrzs"/>
              <w:spacing w:after="0" w:line="240" w:lineRule="auto"/>
              <w:rPr>
                <w:sz w:val="28"/>
                <w:szCs w:val="28"/>
              </w:rPr>
            </w:pPr>
          </w:p>
        </w:tc>
      </w:tr>
      <w:tr w:rsidR="00E319A3" w:rsidRPr="00664775" w14:paraId="6158ECC5" w14:textId="77777777">
        <w:tc>
          <w:tcPr>
            <w:tcW w:w="1349" w:type="dxa"/>
            <w:tcBorders>
              <w:top w:val="single" w:sz="6" w:space="0" w:color="000000"/>
              <w:left w:val="single" w:sz="6" w:space="0" w:color="000000"/>
              <w:bottom w:val="single" w:sz="6" w:space="0" w:color="000000"/>
              <w:right w:val="single" w:sz="6" w:space="0" w:color="000000"/>
            </w:tcBorders>
          </w:tcPr>
          <w:p w14:paraId="639197DA" w14:textId="77777777" w:rsidR="00E319A3" w:rsidRPr="00664775" w:rsidRDefault="00E319A3">
            <w:pPr>
              <w:pStyle w:val="Szvegtrzs"/>
              <w:spacing w:after="0" w:line="240" w:lineRule="auto"/>
              <w:rPr>
                <w:sz w:val="28"/>
                <w:szCs w:val="28"/>
              </w:rPr>
            </w:pPr>
          </w:p>
        </w:tc>
        <w:tc>
          <w:tcPr>
            <w:tcW w:w="3566" w:type="dxa"/>
            <w:tcBorders>
              <w:top w:val="single" w:sz="6" w:space="0" w:color="000000"/>
              <w:left w:val="single" w:sz="6" w:space="0" w:color="000000"/>
              <w:bottom w:val="single" w:sz="6" w:space="0" w:color="000000"/>
              <w:right w:val="single" w:sz="6" w:space="0" w:color="000000"/>
            </w:tcBorders>
          </w:tcPr>
          <w:p w14:paraId="637B7B02" w14:textId="77777777" w:rsidR="00E319A3" w:rsidRPr="00664775" w:rsidRDefault="00E319A3">
            <w:pPr>
              <w:pStyle w:val="Szvegtrzs"/>
              <w:spacing w:after="0" w:line="240" w:lineRule="auto"/>
              <w:rPr>
                <w:sz w:val="28"/>
                <w:szCs w:val="28"/>
              </w:rPr>
            </w:pPr>
          </w:p>
        </w:tc>
        <w:tc>
          <w:tcPr>
            <w:tcW w:w="1542" w:type="dxa"/>
            <w:tcBorders>
              <w:top w:val="single" w:sz="6" w:space="0" w:color="000000"/>
              <w:left w:val="single" w:sz="6" w:space="0" w:color="000000"/>
              <w:bottom w:val="single" w:sz="6" w:space="0" w:color="000000"/>
              <w:right w:val="single" w:sz="6" w:space="0" w:color="000000"/>
            </w:tcBorders>
          </w:tcPr>
          <w:p w14:paraId="132ADC63" w14:textId="77777777" w:rsidR="00E319A3" w:rsidRPr="00664775" w:rsidRDefault="00E319A3">
            <w:pPr>
              <w:pStyle w:val="Szvegtrzs"/>
              <w:spacing w:after="0" w:line="240" w:lineRule="auto"/>
              <w:rPr>
                <w:sz w:val="28"/>
                <w:szCs w:val="28"/>
              </w:rPr>
            </w:pPr>
          </w:p>
        </w:tc>
        <w:tc>
          <w:tcPr>
            <w:tcW w:w="3181" w:type="dxa"/>
            <w:tcBorders>
              <w:top w:val="single" w:sz="6" w:space="0" w:color="000000"/>
              <w:left w:val="single" w:sz="6" w:space="0" w:color="000000"/>
              <w:bottom w:val="single" w:sz="6" w:space="0" w:color="000000"/>
              <w:right w:val="single" w:sz="6" w:space="0" w:color="000000"/>
            </w:tcBorders>
          </w:tcPr>
          <w:p w14:paraId="6E558194" w14:textId="77777777" w:rsidR="00E319A3" w:rsidRPr="00664775" w:rsidRDefault="00E319A3">
            <w:pPr>
              <w:pStyle w:val="Szvegtrzs"/>
              <w:spacing w:after="0" w:line="240" w:lineRule="auto"/>
              <w:rPr>
                <w:sz w:val="28"/>
                <w:szCs w:val="28"/>
              </w:rPr>
            </w:pPr>
          </w:p>
        </w:tc>
      </w:tr>
      <w:tr w:rsidR="00E319A3" w:rsidRPr="00664775" w14:paraId="5470C92C" w14:textId="77777777">
        <w:tc>
          <w:tcPr>
            <w:tcW w:w="1349" w:type="dxa"/>
            <w:tcBorders>
              <w:top w:val="single" w:sz="6" w:space="0" w:color="000000"/>
              <w:left w:val="single" w:sz="6" w:space="0" w:color="000000"/>
              <w:bottom w:val="single" w:sz="6" w:space="0" w:color="000000"/>
              <w:right w:val="single" w:sz="6" w:space="0" w:color="000000"/>
            </w:tcBorders>
          </w:tcPr>
          <w:p w14:paraId="2B8031E3" w14:textId="77777777" w:rsidR="00E319A3" w:rsidRPr="00664775" w:rsidRDefault="00E319A3">
            <w:pPr>
              <w:pStyle w:val="Szvegtrzs"/>
              <w:spacing w:after="0" w:line="240" w:lineRule="auto"/>
              <w:rPr>
                <w:sz w:val="28"/>
                <w:szCs w:val="28"/>
              </w:rPr>
            </w:pPr>
          </w:p>
        </w:tc>
        <w:tc>
          <w:tcPr>
            <w:tcW w:w="3566" w:type="dxa"/>
            <w:tcBorders>
              <w:top w:val="single" w:sz="6" w:space="0" w:color="000000"/>
              <w:left w:val="single" w:sz="6" w:space="0" w:color="000000"/>
              <w:bottom w:val="single" w:sz="6" w:space="0" w:color="000000"/>
              <w:right w:val="single" w:sz="6" w:space="0" w:color="000000"/>
            </w:tcBorders>
          </w:tcPr>
          <w:p w14:paraId="70068FA7" w14:textId="77777777" w:rsidR="00E319A3" w:rsidRPr="00664775" w:rsidRDefault="00E319A3">
            <w:pPr>
              <w:pStyle w:val="Szvegtrzs"/>
              <w:spacing w:after="0" w:line="240" w:lineRule="auto"/>
              <w:rPr>
                <w:sz w:val="28"/>
                <w:szCs w:val="28"/>
              </w:rPr>
            </w:pPr>
          </w:p>
        </w:tc>
        <w:tc>
          <w:tcPr>
            <w:tcW w:w="1542" w:type="dxa"/>
            <w:tcBorders>
              <w:top w:val="single" w:sz="6" w:space="0" w:color="000000"/>
              <w:left w:val="single" w:sz="6" w:space="0" w:color="000000"/>
              <w:bottom w:val="single" w:sz="6" w:space="0" w:color="000000"/>
              <w:right w:val="single" w:sz="6" w:space="0" w:color="000000"/>
            </w:tcBorders>
          </w:tcPr>
          <w:p w14:paraId="46C1F0BB" w14:textId="77777777" w:rsidR="00E319A3" w:rsidRPr="00664775" w:rsidRDefault="00E319A3">
            <w:pPr>
              <w:pStyle w:val="Szvegtrzs"/>
              <w:spacing w:after="0" w:line="240" w:lineRule="auto"/>
              <w:rPr>
                <w:sz w:val="28"/>
                <w:szCs w:val="28"/>
              </w:rPr>
            </w:pPr>
          </w:p>
        </w:tc>
        <w:tc>
          <w:tcPr>
            <w:tcW w:w="3181" w:type="dxa"/>
            <w:tcBorders>
              <w:top w:val="single" w:sz="6" w:space="0" w:color="000000"/>
              <w:left w:val="single" w:sz="6" w:space="0" w:color="000000"/>
              <w:bottom w:val="single" w:sz="6" w:space="0" w:color="000000"/>
              <w:right w:val="single" w:sz="6" w:space="0" w:color="000000"/>
            </w:tcBorders>
          </w:tcPr>
          <w:p w14:paraId="193D018A" w14:textId="77777777" w:rsidR="00E319A3" w:rsidRPr="00664775" w:rsidRDefault="00E319A3">
            <w:pPr>
              <w:pStyle w:val="Szvegtrzs"/>
              <w:spacing w:after="0" w:line="240" w:lineRule="auto"/>
              <w:rPr>
                <w:sz w:val="28"/>
                <w:szCs w:val="28"/>
              </w:rPr>
            </w:pPr>
          </w:p>
        </w:tc>
      </w:tr>
      <w:tr w:rsidR="00E319A3" w:rsidRPr="00664775" w14:paraId="6011D53C" w14:textId="77777777">
        <w:tc>
          <w:tcPr>
            <w:tcW w:w="1349" w:type="dxa"/>
            <w:tcBorders>
              <w:top w:val="single" w:sz="6" w:space="0" w:color="000000"/>
              <w:left w:val="single" w:sz="6" w:space="0" w:color="000000"/>
              <w:bottom w:val="single" w:sz="6" w:space="0" w:color="000000"/>
              <w:right w:val="single" w:sz="6" w:space="0" w:color="000000"/>
            </w:tcBorders>
          </w:tcPr>
          <w:p w14:paraId="05E2861D" w14:textId="77777777" w:rsidR="00E319A3" w:rsidRPr="00664775" w:rsidRDefault="00E319A3">
            <w:pPr>
              <w:pStyle w:val="Szvegtrzs"/>
              <w:spacing w:after="0" w:line="240" w:lineRule="auto"/>
              <w:rPr>
                <w:sz w:val="28"/>
                <w:szCs w:val="28"/>
              </w:rPr>
            </w:pPr>
          </w:p>
        </w:tc>
        <w:tc>
          <w:tcPr>
            <w:tcW w:w="3566" w:type="dxa"/>
            <w:tcBorders>
              <w:top w:val="single" w:sz="6" w:space="0" w:color="000000"/>
              <w:left w:val="single" w:sz="6" w:space="0" w:color="000000"/>
              <w:bottom w:val="single" w:sz="6" w:space="0" w:color="000000"/>
              <w:right w:val="single" w:sz="6" w:space="0" w:color="000000"/>
            </w:tcBorders>
          </w:tcPr>
          <w:p w14:paraId="5E3FB3F1" w14:textId="77777777" w:rsidR="00E319A3" w:rsidRPr="00664775" w:rsidRDefault="00E319A3">
            <w:pPr>
              <w:pStyle w:val="Szvegtrzs"/>
              <w:spacing w:after="0" w:line="240" w:lineRule="auto"/>
              <w:rPr>
                <w:sz w:val="28"/>
                <w:szCs w:val="28"/>
              </w:rPr>
            </w:pPr>
          </w:p>
        </w:tc>
        <w:tc>
          <w:tcPr>
            <w:tcW w:w="1542" w:type="dxa"/>
            <w:tcBorders>
              <w:top w:val="single" w:sz="6" w:space="0" w:color="000000"/>
              <w:left w:val="single" w:sz="6" w:space="0" w:color="000000"/>
              <w:bottom w:val="single" w:sz="6" w:space="0" w:color="000000"/>
              <w:right w:val="single" w:sz="6" w:space="0" w:color="000000"/>
            </w:tcBorders>
          </w:tcPr>
          <w:p w14:paraId="4CE7013D" w14:textId="77777777" w:rsidR="00E319A3" w:rsidRPr="00664775" w:rsidRDefault="00E319A3">
            <w:pPr>
              <w:pStyle w:val="Szvegtrzs"/>
              <w:spacing w:after="0" w:line="240" w:lineRule="auto"/>
              <w:rPr>
                <w:sz w:val="28"/>
                <w:szCs w:val="28"/>
              </w:rPr>
            </w:pPr>
          </w:p>
        </w:tc>
        <w:tc>
          <w:tcPr>
            <w:tcW w:w="3181" w:type="dxa"/>
            <w:tcBorders>
              <w:top w:val="single" w:sz="6" w:space="0" w:color="000000"/>
              <w:left w:val="single" w:sz="6" w:space="0" w:color="000000"/>
              <w:bottom w:val="single" w:sz="6" w:space="0" w:color="000000"/>
              <w:right w:val="single" w:sz="6" w:space="0" w:color="000000"/>
            </w:tcBorders>
          </w:tcPr>
          <w:p w14:paraId="55274F16" w14:textId="77777777" w:rsidR="00E319A3" w:rsidRPr="00664775" w:rsidRDefault="00E319A3">
            <w:pPr>
              <w:pStyle w:val="Szvegtrzs"/>
              <w:spacing w:after="0" w:line="240" w:lineRule="auto"/>
              <w:rPr>
                <w:sz w:val="28"/>
                <w:szCs w:val="28"/>
              </w:rPr>
            </w:pPr>
          </w:p>
        </w:tc>
      </w:tr>
      <w:tr w:rsidR="00E319A3" w14:paraId="4BB792B0" w14:textId="77777777">
        <w:tc>
          <w:tcPr>
            <w:tcW w:w="1349" w:type="dxa"/>
            <w:tcBorders>
              <w:top w:val="single" w:sz="6" w:space="0" w:color="000000"/>
              <w:left w:val="single" w:sz="6" w:space="0" w:color="000000"/>
              <w:bottom w:val="single" w:sz="6" w:space="0" w:color="000000"/>
              <w:right w:val="single" w:sz="6" w:space="0" w:color="000000"/>
            </w:tcBorders>
          </w:tcPr>
          <w:p w14:paraId="272E3B43" w14:textId="77777777" w:rsidR="00E319A3" w:rsidRDefault="00E319A3">
            <w:pPr>
              <w:pStyle w:val="Szvegtrzs"/>
              <w:spacing w:after="0" w:line="240" w:lineRule="auto"/>
              <w:rPr>
                <w:sz w:val="18"/>
                <w:szCs w:val="18"/>
              </w:rPr>
            </w:pPr>
          </w:p>
        </w:tc>
        <w:tc>
          <w:tcPr>
            <w:tcW w:w="3566" w:type="dxa"/>
            <w:tcBorders>
              <w:top w:val="single" w:sz="6" w:space="0" w:color="000000"/>
              <w:left w:val="single" w:sz="6" w:space="0" w:color="000000"/>
              <w:bottom w:val="single" w:sz="6" w:space="0" w:color="000000"/>
              <w:right w:val="single" w:sz="6" w:space="0" w:color="000000"/>
            </w:tcBorders>
          </w:tcPr>
          <w:p w14:paraId="33A4325D" w14:textId="77777777" w:rsidR="00E319A3" w:rsidRDefault="00E319A3">
            <w:pPr>
              <w:pStyle w:val="Szvegtrzs"/>
              <w:spacing w:after="0" w:line="240" w:lineRule="auto"/>
              <w:rPr>
                <w:sz w:val="18"/>
                <w:szCs w:val="18"/>
              </w:rPr>
            </w:pPr>
          </w:p>
        </w:tc>
        <w:tc>
          <w:tcPr>
            <w:tcW w:w="1542" w:type="dxa"/>
            <w:tcBorders>
              <w:top w:val="single" w:sz="6" w:space="0" w:color="000000"/>
              <w:left w:val="single" w:sz="6" w:space="0" w:color="000000"/>
              <w:bottom w:val="single" w:sz="6" w:space="0" w:color="000000"/>
              <w:right w:val="single" w:sz="6" w:space="0" w:color="000000"/>
            </w:tcBorders>
          </w:tcPr>
          <w:p w14:paraId="3D2CD607" w14:textId="77777777" w:rsidR="00E319A3" w:rsidRDefault="00E319A3">
            <w:pPr>
              <w:pStyle w:val="Szvegtrzs"/>
              <w:spacing w:after="0" w:line="240" w:lineRule="auto"/>
              <w:rPr>
                <w:sz w:val="18"/>
                <w:szCs w:val="18"/>
              </w:rPr>
            </w:pPr>
          </w:p>
        </w:tc>
        <w:tc>
          <w:tcPr>
            <w:tcW w:w="3181" w:type="dxa"/>
            <w:tcBorders>
              <w:top w:val="single" w:sz="6" w:space="0" w:color="000000"/>
              <w:left w:val="single" w:sz="6" w:space="0" w:color="000000"/>
              <w:bottom w:val="single" w:sz="6" w:space="0" w:color="000000"/>
              <w:right w:val="single" w:sz="6" w:space="0" w:color="000000"/>
            </w:tcBorders>
          </w:tcPr>
          <w:p w14:paraId="7C1BA5E1" w14:textId="77777777" w:rsidR="00E319A3" w:rsidRDefault="00E319A3">
            <w:pPr>
              <w:pStyle w:val="Szvegtrzs"/>
              <w:spacing w:after="0" w:line="240" w:lineRule="auto"/>
              <w:rPr>
                <w:sz w:val="18"/>
                <w:szCs w:val="18"/>
              </w:rPr>
            </w:pPr>
          </w:p>
        </w:tc>
      </w:tr>
    </w:tbl>
    <w:p w14:paraId="5C833DC8" w14:textId="00193F2F" w:rsidR="00E319A3" w:rsidRDefault="00E341EB">
      <w:pPr>
        <w:pStyle w:val="Szvegtrzs"/>
        <w:spacing w:before="220" w:after="0" w:line="240" w:lineRule="auto"/>
        <w:jc w:val="both"/>
      </w:pPr>
      <w:r>
        <w:t xml:space="preserve">Nyilatkozom, hogy a </w:t>
      </w:r>
      <w:r w:rsidR="0012647A" w:rsidRPr="00E80730">
        <w:t xml:space="preserve">Budapest Főváros I. kerület </w:t>
      </w:r>
      <w:r w:rsidRPr="00E80730">
        <w:t xml:space="preserve">Budavári Polgármesteri Hivatal </w:t>
      </w:r>
      <w:r w:rsidR="00570435" w:rsidRPr="00E80730">
        <w:t>Jegyzője</w:t>
      </w:r>
      <w:r w:rsidR="00570435" w:rsidRPr="00570435">
        <w:t xml:space="preserve"> </w:t>
      </w:r>
      <w:r>
        <w:t xml:space="preserve">által engedélyezett kivágott fa/fák pótlását a meghatározott mennyiségben, minőségben, a meghatározott helyre, időben (kivágástól számított 1 éven belül) szakszerűen </w:t>
      </w:r>
      <w:proofErr w:type="spellStart"/>
      <w:r>
        <w:t>pótolom</w:t>
      </w:r>
      <w:proofErr w:type="spellEnd"/>
      <w:r>
        <w:t>.</w:t>
      </w:r>
    </w:p>
    <w:p w14:paraId="31E60550" w14:textId="74936B29" w:rsidR="00E319A3" w:rsidRPr="00C76EF0" w:rsidRDefault="00E341EB">
      <w:pPr>
        <w:pStyle w:val="Szvegtrzs"/>
        <w:spacing w:before="220" w:after="0" w:line="240" w:lineRule="auto"/>
        <w:jc w:val="both"/>
        <w:rPr>
          <w:color w:val="000000" w:themeColor="text1"/>
        </w:rPr>
      </w:pPr>
      <w:r>
        <w:t xml:space="preserve">Fás szárú növény pótlása nem </w:t>
      </w:r>
      <w:r w:rsidRPr="00C76EF0">
        <w:rPr>
          <w:color w:val="000000" w:themeColor="text1"/>
        </w:rPr>
        <w:t xml:space="preserve">történhet az </w:t>
      </w:r>
      <w:proofErr w:type="spellStart"/>
      <w:r w:rsidR="00664775" w:rsidRPr="00C76EF0">
        <w:rPr>
          <w:color w:val="000000" w:themeColor="text1"/>
        </w:rPr>
        <w:t>Ökr</w:t>
      </w:r>
      <w:proofErr w:type="spellEnd"/>
      <w:r w:rsidR="00664775" w:rsidRPr="00C76EF0">
        <w:rPr>
          <w:color w:val="000000" w:themeColor="text1"/>
        </w:rPr>
        <w:t>. 4. sz. mellékletében felsorolt fajok egyedeivel.</w:t>
      </w:r>
    </w:p>
    <w:p w14:paraId="6609F0C6" w14:textId="77777777" w:rsidR="00E319A3" w:rsidRDefault="00E341EB">
      <w:pPr>
        <w:pStyle w:val="Szvegtrzs"/>
        <w:spacing w:before="220" w:after="0" w:line="240" w:lineRule="auto"/>
        <w:jc w:val="both"/>
      </w:pPr>
      <w:r w:rsidRPr="00C76EF0">
        <w:rPr>
          <w:color w:val="000000" w:themeColor="text1"/>
        </w:rPr>
        <w:t xml:space="preserve">Tudomásul veszem, hogy amennyiben a fás szárú növény </w:t>
      </w:r>
      <w:r>
        <w:t>pótlása a földrészlet adottsága miatt nem vagy csak részben teljesíthető, és más ingatlanon a pótlás a település beépítettsége miatt nem jelölhető ki, a jegyző a használót kompenzációs intézkedés megtételére kötelezi.</w:t>
      </w:r>
    </w:p>
    <w:p w14:paraId="2666C0A3" w14:textId="77777777" w:rsidR="00E319A3" w:rsidRDefault="00E341EB">
      <w:pPr>
        <w:pStyle w:val="Szvegtrzs"/>
        <w:spacing w:before="220" w:after="0" w:line="240" w:lineRule="auto"/>
        <w:jc w:val="both"/>
      </w:pPr>
      <w:r>
        <w:t>Kelt:</w:t>
      </w:r>
    </w:p>
    <w:p w14:paraId="4EF8E57C" w14:textId="77777777" w:rsidR="00E319A3" w:rsidRDefault="00E341EB">
      <w:pPr>
        <w:pStyle w:val="Szvegtrzs"/>
        <w:spacing w:before="220" w:after="0" w:line="240" w:lineRule="auto"/>
        <w:jc w:val="right"/>
      </w:pPr>
      <w:r>
        <w:t>..</w:t>
      </w:r>
      <w:proofErr w:type="gramStart"/>
      <w:r>
        <w:t>...............................................................</w:t>
      </w:r>
      <w:proofErr w:type="gramEnd"/>
      <w:r>
        <w:br/>
      </w:r>
      <w:proofErr w:type="gramStart"/>
      <w:r>
        <w:t>kérelmező</w:t>
      </w:r>
      <w:proofErr w:type="gramEnd"/>
      <w:r>
        <w:t xml:space="preserve"> aláírása</w:t>
      </w:r>
    </w:p>
    <w:p w14:paraId="3D88AFB2" w14:textId="77777777" w:rsidR="00E319A3" w:rsidRDefault="00E341EB">
      <w:pPr>
        <w:pStyle w:val="Szvegtrzs"/>
        <w:spacing w:before="220" w:after="0" w:line="240" w:lineRule="auto"/>
        <w:jc w:val="both"/>
      </w:pPr>
      <w:r>
        <w:t>Az érintett fás szárú növénnyel rendelkezni jogosult a kivágáshoz:</w:t>
      </w:r>
    </w:p>
    <w:p w14:paraId="3FC91DD9" w14:textId="77777777" w:rsidR="00E319A3" w:rsidRDefault="00E341EB">
      <w:pPr>
        <w:pStyle w:val="Szvegtrzs"/>
        <w:spacing w:before="220" w:after="0" w:line="240" w:lineRule="auto"/>
      </w:pPr>
      <w:r>
        <w:t xml:space="preserve">□ </w:t>
      </w:r>
      <w:proofErr w:type="gramStart"/>
      <w:r>
        <w:t>hozzájárul</w:t>
      </w:r>
      <w:proofErr w:type="gramEnd"/>
      <w:r>
        <w:t>/</w:t>
      </w:r>
      <w:proofErr w:type="spellStart"/>
      <w:r>
        <w:t>nak</w:t>
      </w:r>
      <w:proofErr w:type="spellEnd"/>
    </w:p>
    <w:p w14:paraId="218AF409" w14:textId="77777777" w:rsidR="00E319A3" w:rsidRDefault="00E341EB">
      <w:pPr>
        <w:pStyle w:val="Szvegtrzs"/>
        <w:spacing w:before="220" w:after="0" w:line="240" w:lineRule="auto"/>
      </w:pPr>
      <w:r>
        <w:t xml:space="preserve">□ </w:t>
      </w:r>
      <w:proofErr w:type="gramStart"/>
      <w:r>
        <w:t>nem</w:t>
      </w:r>
      <w:proofErr w:type="gramEnd"/>
      <w:r>
        <w:t xml:space="preserve"> járul/</w:t>
      </w:r>
      <w:proofErr w:type="spellStart"/>
      <w:r>
        <w:t>nak</w:t>
      </w:r>
      <w:proofErr w:type="spellEnd"/>
      <w:r>
        <w:t xml:space="preserve"> hozzá</w:t>
      </w:r>
    </w:p>
    <w:p w14:paraId="6AC0CDD1" w14:textId="77777777" w:rsidR="00E319A3" w:rsidRDefault="00E341EB">
      <w:pPr>
        <w:pStyle w:val="Szvegtrzs"/>
        <w:spacing w:before="220" w:after="0" w:line="240" w:lineRule="auto"/>
        <w:jc w:val="right"/>
      </w:pPr>
      <w:r>
        <w:t>……………………………….</w:t>
      </w:r>
    </w:p>
    <w:p w14:paraId="01A4AEE2" w14:textId="77777777" w:rsidR="00E319A3" w:rsidRDefault="00E341EB">
      <w:pPr>
        <w:pStyle w:val="Szvegtrzs"/>
        <w:spacing w:before="220" w:after="0" w:line="240" w:lineRule="auto"/>
        <w:jc w:val="right"/>
      </w:pPr>
      <w:proofErr w:type="gramStart"/>
      <w:r>
        <w:t>aláírás</w:t>
      </w:r>
      <w:proofErr w:type="gramEnd"/>
    </w:p>
    <w:p w14:paraId="25D5D36B" w14:textId="77777777" w:rsidR="00E319A3" w:rsidRDefault="00E341EB">
      <w:pPr>
        <w:pStyle w:val="Szvegtrzs"/>
        <w:spacing w:before="220" w:after="0" w:line="240" w:lineRule="auto"/>
        <w:jc w:val="right"/>
      </w:pPr>
      <w:r>
        <w:t>(tulajdonos/közös képviselő)</w:t>
      </w:r>
    </w:p>
    <w:p w14:paraId="171C7602" w14:textId="77777777" w:rsidR="00E319A3" w:rsidRDefault="00E341EB">
      <w:pPr>
        <w:pStyle w:val="Szvegtrzs"/>
        <w:spacing w:before="220" w:after="0" w:line="240" w:lineRule="auto"/>
        <w:jc w:val="both"/>
      </w:pPr>
      <w:r>
        <w:t xml:space="preserve">A fás szárú növények kivágását és pótlását a Budapest I. Kerület Budavári Önkormányzat Képviselő-testületének ___/2023. </w:t>
      </w:r>
      <w:proofErr w:type="gramStart"/>
      <w:r>
        <w:t>( )</w:t>
      </w:r>
      <w:proofErr w:type="gramEnd"/>
      <w:r>
        <w:t xml:space="preserve"> önkormányzati rendelet, valamint 346/2008. (XII. 30.) Korm. rendelet szabályozza.</w:t>
      </w:r>
      <w:r>
        <w:br w:type="page"/>
      </w:r>
    </w:p>
    <w:p w14:paraId="39E7EA4E" w14:textId="77777777" w:rsidR="00E319A3" w:rsidRDefault="00E341EB">
      <w:pPr>
        <w:pStyle w:val="Szvegtrzs"/>
        <w:spacing w:line="240" w:lineRule="auto"/>
        <w:jc w:val="right"/>
        <w:rPr>
          <w:i/>
          <w:iCs/>
          <w:u w:val="single"/>
        </w:rPr>
      </w:pPr>
      <w:r>
        <w:rPr>
          <w:i/>
          <w:iCs/>
          <w:u w:val="single"/>
        </w:rPr>
        <w:lastRenderedPageBreak/>
        <w:t xml:space="preserve">2. melléklet </w:t>
      </w:r>
      <w:proofErr w:type="gramStart"/>
      <w:r>
        <w:rPr>
          <w:i/>
          <w:iCs/>
          <w:u w:val="single"/>
        </w:rPr>
        <w:t>az ..</w:t>
      </w:r>
      <w:proofErr w:type="gramEnd"/>
      <w:r>
        <w:rPr>
          <w:i/>
          <w:iCs/>
          <w:u w:val="single"/>
        </w:rPr>
        <w:t>./... . (.</w:t>
      </w:r>
      <w:proofErr w:type="gramStart"/>
      <w:r>
        <w:rPr>
          <w:i/>
          <w:iCs/>
          <w:u w:val="single"/>
        </w:rPr>
        <w:t>..</w:t>
      </w:r>
      <w:proofErr w:type="gramEnd"/>
      <w:r>
        <w:rPr>
          <w:i/>
          <w:iCs/>
          <w:u w:val="single"/>
        </w:rPr>
        <w:t xml:space="preserve"> </w:t>
      </w:r>
      <w:proofErr w:type="gramStart"/>
      <w:r>
        <w:rPr>
          <w:i/>
          <w:iCs/>
          <w:u w:val="single"/>
        </w:rPr>
        <w:t>. ..</w:t>
      </w:r>
      <w:proofErr w:type="gramEnd"/>
      <w:r>
        <w:rPr>
          <w:i/>
          <w:iCs/>
          <w:u w:val="single"/>
        </w:rPr>
        <w:t xml:space="preserve">. </w:t>
      </w:r>
      <w:proofErr w:type="gramStart"/>
      <w:r>
        <w:rPr>
          <w:i/>
          <w:iCs/>
          <w:u w:val="single"/>
        </w:rPr>
        <w:t>.</w:t>
      </w:r>
      <w:proofErr w:type="gramEnd"/>
      <w:r>
        <w:rPr>
          <w:i/>
          <w:iCs/>
          <w:u w:val="single"/>
        </w:rPr>
        <w:t>) önkormányzati rendelethez</w:t>
      </w:r>
    </w:p>
    <w:p w14:paraId="11147DAE" w14:textId="77777777" w:rsidR="00E319A3" w:rsidRDefault="00E341EB">
      <w:pPr>
        <w:pStyle w:val="Szvegtrzs"/>
        <w:spacing w:before="220" w:after="0" w:line="240" w:lineRule="auto"/>
        <w:jc w:val="center"/>
        <w:rPr>
          <w:b/>
          <w:bCs/>
        </w:rPr>
      </w:pPr>
      <w:r>
        <w:rPr>
          <w:b/>
          <w:bCs/>
        </w:rPr>
        <w:t>A fás szárú növények kivágásának pótlására vonatkozó pénzbeli megváltás számítása</w:t>
      </w:r>
    </w:p>
    <w:p w14:paraId="5A263501" w14:textId="77777777" w:rsidR="00E319A3" w:rsidRDefault="00E341EB">
      <w:pPr>
        <w:pStyle w:val="Szvegtrzs"/>
        <w:spacing w:before="220" w:after="0" w:line="240" w:lineRule="auto"/>
      </w:pPr>
      <w:r>
        <w:t>1. Közterületen és nem közterületen a fák kivágására vonatkozó pénzbeli megváltás (kompenzáció) összegét az alábbi képlet szerint kell kiszámolni:</w:t>
      </w:r>
    </w:p>
    <w:p w14:paraId="06CC5B6E" w14:textId="77777777" w:rsidR="00E319A3" w:rsidRDefault="00E341EB">
      <w:pPr>
        <w:pStyle w:val="Szvegtrzs"/>
        <w:spacing w:before="220" w:after="0" w:line="240" w:lineRule="auto"/>
        <w:jc w:val="center"/>
        <w:rPr>
          <w:b/>
          <w:bCs/>
        </w:rPr>
      </w:pPr>
      <w:proofErr w:type="gramStart"/>
      <w:r>
        <w:rPr>
          <w:b/>
          <w:bCs/>
        </w:rPr>
        <w:t>faérték</w:t>
      </w:r>
      <w:proofErr w:type="gramEnd"/>
      <w:r>
        <w:rPr>
          <w:b/>
          <w:bCs/>
        </w:rPr>
        <w:t xml:space="preserve"> (Ft) = A x B x C x D x E x M</w:t>
      </w:r>
    </w:p>
    <w:p w14:paraId="68DC4C4C" w14:textId="77777777" w:rsidR="00E319A3" w:rsidRDefault="00E341EB">
      <w:pPr>
        <w:pStyle w:val="Szvegtrzs"/>
        <w:spacing w:before="220" w:after="0" w:line="240" w:lineRule="auto"/>
      </w:pPr>
      <w:proofErr w:type="gramStart"/>
      <w:r>
        <w:t>ahol</w:t>
      </w:r>
      <w:proofErr w:type="gramEnd"/>
    </w:p>
    <w:p w14:paraId="6667E86F" w14:textId="77777777" w:rsidR="00E319A3" w:rsidRDefault="00E341EB">
      <w:pPr>
        <w:pStyle w:val="Szvegtrzs"/>
        <w:spacing w:before="220" w:after="0" w:line="240" w:lineRule="auto"/>
      </w:pPr>
      <w:r>
        <w:t xml:space="preserve">1.1. </w:t>
      </w:r>
      <w:r>
        <w:rPr>
          <w:b/>
          <w:bCs/>
        </w:rPr>
        <w:t>A:</w:t>
      </w:r>
      <w:r>
        <w:t xml:space="preserve"> a kivágott fával megegyező fajú és fajtájú, lombhullató fák esetében 14/16 cm törzskörméretű, minimum kétszer iskolázott faiskolai áru, magasra növő örökzöldek esetében legalább 140-160 cm magas, földlabdás vagy konténeres csemete három különböző, Magyarországon telephellyel rendelkező díszfaiskola által meghatározott bruttó árából számított átlagára.</w:t>
      </w:r>
    </w:p>
    <w:p w14:paraId="3B4CC896" w14:textId="77777777" w:rsidR="00E319A3" w:rsidRDefault="00E341EB">
      <w:pPr>
        <w:pStyle w:val="Szvegtrzs"/>
        <w:spacing w:before="220" w:after="0" w:line="240" w:lineRule="auto"/>
      </w:pPr>
      <w:r>
        <w:t xml:space="preserve">1.2. </w:t>
      </w:r>
      <w:r>
        <w:rPr>
          <w:b/>
          <w:bCs/>
        </w:rPr>
        <w:t>B</w:t>
      </w:r>
      <w:r>
        <w:t>: a kivágott fa fakataszter szerinti korától függő szorzószám</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54"/>
        <w:gridCol w:w="2357"/>
        <w:gridCol w:w="2356"/>
        <w:gridCol w:w="2455"/>
      </w:tblGrid>
      <w:tr w:rsidR="00E319A3" w:rsidRPr="00F17524" w14:paraId="5199D35E" w14:textId="77777777">
        <w:tc>
          <w:tcPr>
            <w:tcW w:w="2458" w:type="dxa"/>
            <w:tcBorders>
              <w:top w:val="single" w:sz="6" w:space="0" w:color="000000"/>
              <w:left w:val="single" w:sz="6" w:space="0" w:color="000000"/>
              <w:bottom w:val="single" w:sz="6" w:space="0" w:color="000000"/>
              <w:right w:val="single" w:sz="6" w:space="0" w:color="000000"/>
            </w:tcBorders>
          </w:tcPr>
          <w:p w14:paraId="0BB7E94E" w14:textId="77777777" w:rsidR="00E319A3" w:rsidRPr="00F17524" w:rsidRDefault="00E341EB">
            <w:pPr>
              <w:pStyle w:val="Szvegtrzs"/>
              <w:spacing w:after="0" w:line="240" w:lineRule="auto"/>
              <w:jc w:val="center"/>
              <w:rPr>
                <w:b/>
                <w:bCs/>
                <w:sz w:val="18"/>
                <w:szCs w:val="18"/>
              </w:rPr>
            </w:pPr>
            <w:r w:rsidRPr="00F17524">
              <w:rPr>
                <w:b/>
                <w:bCs/>
                <w:sz w:val="18"/>
                <w:szCs w:val="18"/>
              </w:rPr>
              <w:t>Fa életkora</w:t>
            </w:r>
          </w:p>
        </w:tc>
        <w:tc>
          <w:tcPr>
            <w:tcW w:w="2361" w:type="dxa"/>
            <w:tcBorders>
              <w:top w:val="single" w:sz="6" w:space="0" w:color="000000"/>
              <w:left w:val="single" w:sz="6" w:space="0" w:color="000000"/>
              <w:bottom w:val="single" w:sz="6" w:space="0" w:color="000000"/>
              <w:right w:val="single" w:sz="6" w:space="0" w:color="000000"/>
            </w:tcBorders>
          </w:tcPr>
          <w:p w14:paraId="297DFB67" w14:textId="77777777" w:rsidR="00E319A3" w:rsidRPr="00F17524" w:rsidRDefault="00E341EB">
            <w:pPr>
              <w:pStyle w:val="Szvegtrzs"/>
              <w:spacing w:after="0" w:line="240" w:lineRule="auto"/>
              <w:jc w:val="center"/>
              <w:rPr>
                <w:b/>
                <w:bCs/>
                <w:sz w:val="18"/>
                <w:szCs w:val="18"/>
              </w:rPr>
            </w:pPr>
            <w:r w:rsidRPr="00F17524">
              <w:rPr>
                <w:b/>
                <w:bCs/>
                <w:sz w:val="18"/>
                <w:szCs w:val="18"/>
              </w:rPr>
              <w:t>B szorzó értéke</w:t>
            </w:r>
          </w:p>
        </w:tc>
        <w:tc>
          <w:tcPr>
            <w:tcW w:w="2360" w:type="dxa"/>
            <w:tcBorders>
              <w:top w:val="single" w:sz="6" w:space="0" w:color="000000"/>
              <w:left w:val="single" w:sz="6" w:space="0" w:color="000000"/>
              <w:bottom w:val="single" w:sz="6" w:space="0" w:color="000000"/>
              <w:right w:val="single" w:sz="6" w:space="0" w:color="000000"/>
            </w:tcBorders>
          </w:tcPr>
          <w:p w14:paraId="61225C62" w14:textId="77777777" w:rsidR="00E319A3" w:rsidRPr="00F17524" w:rsidRDefault="00E341EB">
            <w:pPr>
              <w:pStyle w:val="Szvegtrzs"/>
              <w:spacing w:after="0" w:line="240" w:lineRule="auto"/>
              <w:jc w:val="center"/>
              <w:rPr>
                <w:sz w:val="18"/>
                <w:szCs w:val="18"/>
              </w:rPr>
            </w:pPr>
            <w:r w:rsidRPr="00F17524">
              <w:rPr>
                <w:b/>
                <w:bCs/>
                <w:sz w:val="18"/>
                <w:szCs w:val="18"/>
              </w:rPr>
              <w:t>Fa életkora</w:t>
            </w:r>
            <w:r w:rsidRPr="00F17524">
              <w:rPr>
                <w:sz w:val="18"/>
                <w:szCs w:val="18"/>
              </w:rPr>
              <w:t xml:space="preserve"> </w:t>
            </w:r>
          </w:p>
        </w:tc>
        <w:tc>
          <w:tcPr>
            <w:tcW w:w="2459" w:type="dxa"/>
            <w:tcBorders>
              <w:top w:val="single" w:sz="6" w:space="0" w:color="000000"/>
              <w:left w:val="single" w:sz="6" w:space="0" w:color="000000"/>
              <w:bottom w:val="single" w:sz="6" w:space="0" w:color="000000"/>
              <w:right w:val="single" w:sz="6" w:space="0" w:color="000000"/>
            </w:tcBorders>
          </w:tcPr>
          <w:p w14:paraId="7E3EFDC1" w14:textId="77777777" w:rsidR="00E319A3" w:rsidRPr="00F17524" w:rsidRDefault="00E341EB">
            <w:pPr>
              <w:pStyle w:val="Szvegtrzs"/>
              <w:spacing w:after="0" w:line="240" w:lineRule="auto"/>
              <w:jc w:val="center"/>
              <w:rPr>
                <w:b/>
                <w:bCs/>
                <w:sz w:val="18"/>
                <w:szCs w:val="18"/>
              </w:rPr>
            </w:pPr>
            <w:r w:rsidRPr="00F17524">
              <w:rPr>
                <w:b/>
                <w:bCs/>
                <w:sz w:val="18"/>
                <w:szCs w:val="18"/>
              </w:rPr>
              <w:t>B szorzó értéke</w:t>
            </w:r>
          </w:p>
        </w:tc>
      </w:tr>
      <w:tr w:rsidR="00E319A3" w:rsidRPr="00F17524" w14:paraId="1BB9F8CC" w14:textId="77777777">
        <w:tc>
          <w:tcPr>
            <w:tcW w:w="2458" w:type="dxa"/>
            <w:tcBorders>
              <w:top w:val="single" w:sz="6" w:space="0" w:color="000000"/>
              <w:left w:val="single" w:sz="6" w:space="0" w:color="000000"/>
              <w:bottom w:val="single" w:sz="6" w:space="0" w:color="000000"/>
              <w:right w:val="single" w:sz="6" w:space="0" w:color="000000"/>
            </w:tcBorders>
          </w:tcPr>
          <w:p w14:paraId="154E998A" w14:textId="77777777" w:rsidR="00E319A3" w:rsidRPr="00F17524" w:rsidRDefault="00E341EB">
            <w:pPr>
              <w:pStyle w:val="Szvegtrzs"/>
              <w:spacing w:after="0" w:line="240" w:lineRule="auto"/>
              <w:jc w:val="center"/>
              <w:rPr>
                <w:sz w:val="18"/>
                <w:szCs w:val="18"/>
              </w:rPr>
            </w:pPr>
            <w:r w:rsidRPr="00F17524">
              <w:rPr>
                <w:sz w:val="18"/>
                <w:szCs w:val="18"/>
              </w:rPr>
              <w:t>10</w:t>
            </w:r>
          </w:p>
        </w:tc>
        <w:tc>
          <w:tcPr>
            <w:tcW w:w="2361" w:type="dxa"/>
            <w:tcBorders>
              <w:top w:val="single" w:sz="6" w:space="0" w:color="000000"/>
              <w:left w:val="single" w:sz="6" w:space="0" w:color="000000"/>
              <w:bottom w:val="single" w:sz="6" w:space="0" w:color="000000"/>
              <w:right w:val="single" w:sz="6" w:space="0" w:color="000000"/>
            </w:tcBorders>
          </w:tcPr>
          <w:p w14:paraId="0364F530" w14:textId="77777777" w:rsidR="00E319A3" w:rsidRPr="00F17524" w:rsidRDefault="00E341EB">
            <w:pPr>
              <w:pStyle w:val="Szvegtrzs"/>
              <w:spacing w:after="0" w:line="240" w:lineRule="auto"/>
              <w:jc w:val="center"/>
              <w:rPr>
                <w:sz w:val="18"/>
                <w:szCs w:val="18"/>
              </w:rPr>
            </w:pPr>
            <w:r w:rsidRPr="00F17524">
              <w:rPr>
                <w:sz w:val="18"/>
                <w:szCs w:val="18"/>
              </w:rPr>
              <w:t>10</w:t>
            </w:r>
          </w:p>
        </w:tc>
        <w:tc>
          <w:tcPr>
            <w:tcW w:w="2360" w:type="dxa"/>
            <w:tcBorders>
              <w:top w:val="single" w:sz="6" w:space="0" w:color="000000"/>
              <w:left w:val="single" w:sz="6" w:space="0" w:color="000000"/>
              <w:bottom w:val="single" w:sz="6" w:space="0" w:color="000000"/>
              <w:right w:val="single" w:sz="6" w:space="0" w:color="000000"/>
            </w:tcBorders>
          </w:tcPr>
          <w:p w14:paraId="531EF2CD" w14:textId="77777777" w:rsidR="00E319A3" w:rsidRPr="00F17524" w:rsidRDefault="00E341EB">
            <w:pPr>
              <w:pStyle w:val="Szvegtrzs"/>
              <w:spacing w:after="0" w:line="240" w:lineRule="auto"/>
              <w:jc w:val="center"/>
              <w:rPr>
                <w:sz w:val="18"/>
                <w:szCs w:val="18"/>
              </w:rPr>
            </w:pPr>
            <w:r w:rsidRPr="00F17524">
              <w:rPr>
                <w:sz w:val="18"/>
                <w:szCs w:val="18"/>
              </w:rPr>
              <w:t>110</w:t>
            </w:r>
          </w:p>
        </w:tc>
        <w:tc>
          <w:tcPr>
            <w:tcW w:w="2459" w:type="dxa"/>
            <w:tcBorders>
              <w:top w:val="single" w:sz="6" w:space="0" w:color="000000"/>
              <w:left w:val="single" w:sz="6" w:space="0" w:color="000000"/>
              <w:bottom w:val="single" w:sz="6" w:space="0" w:color="000000"/>
              <w:right w:val="single" w:sz="6" w:space="0" w:color="000000"/>
            </w:tcBorders>
          </w:tcPr>
          <w:p w14:paraId="65557D6F" w14:textId="77777777" w:rsidR="00E319A3" w:rsidRPr="00F17524" w:rsidRDefault="00E341EB">
            <w:pPr>
              <w:pStyle w:val="Szvegtrzs"/>
              <w:spacing w:after="0" w:line="240" w:lineRule="auto"/>
              <w:jc w:val="center"/>
              <w:rPr>
                <w:sz w:val="18"/>
                <w:szCs w:val="18"/>
              </w:rPr>
            </w:pPr>
            <w:r w:rsidRPr="00F17524">
              <w:rPr>
                <w:sz w:val="18"/>
                <w:szCs w:val="18"/>
              </w:rPr>
              <w:t>1280</w:t>
            </w:r>
          </w:p>
        </w:tc>
      </w:tr>
      <w:tr w:rsidR="00E319A3" w:rsidRPr="00F17524" w14:paraId="11F479D8" w14:textId="77777777">
        <w:tc>
          <w:tcPr>
            <w:tcW w:w="2458" w:type="dxa"/>
            <w:tcBorders>
              <w:top w:val="single" w:sz="6" w:space="0" w:color="000000"/>
              <w:left w:val="single" w:sz="6" w:space="0" w:color="000000"/>
              <w:bottom w:val="single" w:sz="6" w:space="0" w:color="000000"/>
              <w:right w:val="single" w:sz="6" w:space="0" w:color="000000"/>
            </w:tcBorders>
          </w:tcPr>
          <w:p w14:paraId="488A6C0C" w14:textId="77777777" w:rsidR="00E319A3" w:rsidRPr="00F17524" w:rsidRDefault="00E341EB">
            <w:pPr>
              <w:pStyle w:val="Szvegtrzs"/>
              <w:spacing w:after="0" w:line="240" w:lineRule="auto"/>
              <w:jc w:val="center"/>
              <w:rPr>
                <w:sz w:val="18"/>
                <w:szCs w:val="18"/>
              </w:rPr>
            </w:pPr>
            <w:r w:rsidRPr="00F17524">
              <w:rPr>
                <w:sz w:val="18"/>
                <w:szCs w:val="18"/>
              </w:rPr>
              <w:t>20</w:t>
            </w:r>
          </w:p>
        </w:tc>
        <w:tc>
          <w:tcPr>
            <w:tcW w:w="2361" w:type="dxa"/>
            <w:tcBorders>
              <w:top w:val="single" w:sz="6" w:space="0" w:color="000000"/>
              <w:left w:val="single" w:sz="6" w:space="0" w:color="000000"/>
              <w:bottom w:val="single" w:sz="6" w:space="0" w:color="000000"/>
              <w:right w:val="single" w:sz="6" w:space="0" w:color="000000"/>
            </w:tcBorders>
          </w:tcPr>
          <w:p w14:paraId="015FDC35" w14:textId="77777777" w:rsidR="00E319A3" w:rsidRPr="00F17524" w:rsidRDefault="00E341EB">
            <w:pPr>
              <w:pStyle w:val="Szvegtrzs"/>
              <w:spacing w:after="0" w:line="240" w:lineRule="auto"/>
              <w:jc w:val="center"/>
              <w:rPr>
                <w:sz w:val="18"/>
                <w:szCs w:val="18"/>
              </w:rPr>
            </w:pPr>
            <w:r w:rsidRPr="00F17524">
              <w:rPr>
                <w:sz w:val="18"/>
                <w:szCs w:val="18"/>
              </w:rPr>
              <w:t>40</w:t>
            </w:r>
          </w:p>
        </w:tc>
        <w:tc>
          <w:tcPr>
            <w:tcW w:w="2360" w:type="dxa"/>
            <w:tcBorders>
              <w:top w:val="single" w:sz="6" w:space="0" w:color="000000"/>
              <w:left w:val="single" w:sz="6" w:space="0" w:color="000000"/>
              <w:bottom w:val="single" w:sz="6" w:space="0" w:color="000000"/>
              <w:right w:val="single" w:sz="6" w:space="0" w:color="000000"/>
            </w:tcBorders>
          </w:tcPr>
          <w:p w14:paraId="558F9A8B" w14:textId="77777777" w:rsidR="00E319A3" w:rsidRPr="00F17524" w:rsidRDefault="00E341EB">
            <w:pPr>
              <w:pStyle w:val="Szvegtrzs"/>
              <w:spacing w:after="0" w:line="240" w:lineRule="auto"/>
              <w:jc w:val="center"/>
              <w:rPr>
                <w:sz w:val="18"/>
                <w:szCs w:val="18"/>
              </w:rPr>
            </w:pPr>
            <w:r w:rsidRPr="00F17524">
              <w:rPr>
                <w:sz w:val="18"/>
                <w:szCs w:val="18"/>
              </w:rPr>
              <w:t>120</w:t>
            </w:r>
          </w:p>
        </w:tc>
        <w:tc>
          <w:tcPr>
            <w:tcW w:w="2459" w:type="dxa"/>
            <w:tcBorders>
              <w:top w:val="single" w:sz="6" w:space="0" w:color="000000"/>
              <w:left w:val="single" w:sz="6" w:space="0" w:color="000000"/>
              <w:bottom w:val="single" w:sz="6" w:space="0" w:color="000000"/>
              <w:right w:val="single" w:sz="6" w:space="0" w:color="000000"/>
            </w:tcBorders>
          </w:tcPr>
          <w:p w14:paraId="0128B6AB" w14:textId="77777777" w:rsidR="00E319A3" w:rsidRPr="00F17524" w:rsidRDefault="00E341EB">
            <w:pPr>
              <w:pStyle w:val="Szvegtrzs"/>
              <w:spacing w:after="0" w:line="240" w:lineRule="auto"/>
              <w:jc w:val="center"/>
              <w:rPr>
                <w:sz w:val="18"/>
                <w:szCs w:val="18"/>
              </w:rPr>
            </w:pPr>
            <w:r w:rsidRPr="00F17524">
              <w:rPr>
                <w:sz w:val="18"/>
                <w:szCs w:val="18"/>
              </w:rPr>
              <w:t>1400</w:t>
            </w:r>
          </w:p>
        </w:tc>
      </w:tr>
      <w:tr w:rsidR="00E319A3" w:rsidRPr="00F17524" w14:paraId="0AAFF152" w14:textId="77777777">
        <w:tc>
          <w:tcPr>
            <w:tcW w:w="2458" w:type="dxa"/>
            <w:tcBorders>
              <w:top w:val="single" w:sz="6" w:space="0" w:color="000000"/>
              <w:left w:val="single" w:sz="6" w:space="0" w:color="000000"/>
              <w:bottom w:val="single" w:sz="6" w:space="0" w:color="000000"/>
              <w:right w:val="single" w:sz="6" w:space="0" w:color="000000"/>
            </w:tcBorders>
          </w:tcPr>
          <w:p w14:paraId="6AF2FE07" w14:textId="77777777" w:rsidR="00E319A3" w:rsidRPr="00F17524" w:rsidRDefault="00E341EB">
            <w:pPr>
              <w:pStyle w:val="Szvegtrzs"/>
              <w:spacing w:after="0" w:line="240" w:lineRule="auto"/>
              <w:jc w:val="center"/>
              <w:rPr>
                <w:sz w:val="18"/>
                <w:szCs w:val="18"/>
              </w:rPr>
            </w:pPr>
            <w:r w:rsidRPr="00F17524">
              <w:rPr>
                <w:sz w:val="18"/>
                <w:szCs w:val="18"/>
              </w:rPr>
              <w:t>30</w:t>
            </w:r>
          </w:p>
        </w:tc>
        <w:tc>
          <w:tcPr>
            <w:tcW w:w="2361" w:type="dxa"/>
            <w:tcBorders>
              <w:top w:val="single" w:sz="6" w:space="0" w:color="000000"/>
              <w:left w:val="single" w:sz="6" w:space="0" w:color="000000"/>
              <w:bottom w:val="single" w:sz="6" w:space="0" w:color="000000"/>
              <w:right w:val="single" w:sz="6" w:space="0" w:color="000000"/>
            </w:tcBorders>
          </w:tcPr>
          <w:p w14:paraId="07083E7B" w14:textId="77777777" w:rsidR="00E319A3" w:rsidRPr="00F17524" w:rsidRDefault="00E341EB">
            <w:pPr>
              <w:pStyle w:val="Szvegtrzs"/>
              <w:spacing w:after="0" w:line="240" w:lineRule="auto"/>
              <w:jc w:val="center"/>
              <w:rPr>
                <w:sz w:val="18"/>
                <w:szCs w:val="18"/>
              </w:rPr>
            </w:pPr>
            <w:r w:rsidRPr="00F17524">
              <w:rPr>
                <w:sz w:val="18"/>
                <w:szCs w:val="18"/>
              </w:rPr>
              <w:t>80</w:t>
            </w:r>
          </w:p>
        </w:tc>
        <w:tc>
          <w:tcPr>
            <w:tcW w:w="2360" w:type="dxa"/>
            <w:tcBorders>
              <w:top w:val="single" w:sz="6" w:space="0" w:color="000000"/>
              <w:left w:val="single" w:sz="6" w:space="0" w:color="000000"/>
              <w:bottom w:val="single" w:sz="6" w:space="0" w:color="000000"/>
              <w:right w:val="single" w:sz="6" w:space="0" w:color="000000"/>
            </w:tcBorders>
          </w:tcPr>
          <w:p w14:paraId="6251AE27" w14:textId="77777777" w:rsidR="00E319A3" w:rsidRPr="00F17524" w:rsidRDefault="00E341EB">
            <w:pPr>
              <w:pStyle w:val="Szvegtrzs"/>
              <w:spacing w:after="0" w:line="240" w:lineRule="auto"/>
              <w:jc w:val="center"/>
              <w:rPr>
                <w:sz w:val="18"/>
                <w:szCs w:val="18"/>
              </w:rPr>
            </w:pPr>
            <w:r w:rsidRPr="00F17524">
              <w:rPr>
                <w:sz w:val="18"/>
                <w:szCs w:val="18"/>
              </w:rPr>
              <w:t>130</w:t>
            </w:r>
          </w:p>
        </w:tc>
        <w:tc>
          <w:tcPr>
            <w:tcW w:w="2459" w:type="dxa"/>
            <w:tcBorders>
              <w:top w:val="single" w:sz="6" w:space="0" w:color="000000"/>
              <w:left w:val="single" w:sz="6" w:space="0" w:color="000000"/>
              <w:bottom w:val="single" w:sz="6" w:space="0" w:color="000000"/>
              <w:right w:val="single" w:sz="6" w:space="0" w:color="000000"/>
            </w:tcBorders>
          </w:tcPr>
          <w:p w14:paraId="7292F438" w14:textId="77777777" w:rsidR="00E319A3" w:rsidRPr="00F17524" w:rsidRDefault="00E341EB">
            <w:pPr>
              <w:pStyle w:val="Szvegtrzs"/>
              <w:spacing w:after="0" w:line="240" w:lineRule="auto"/>
              <w:jc w:val="center"/>
              <w:rPr>
                <w:sz w:val="18"/>
                <w:szCs w:val="18"/>
              </w:rPr>
            </w:pPr>
            <w:r w:rsidRPr="00F17524">
              <w:rPr>
                <w:sz w:val="18"/>
                <w:szCs w:val="18"/>
              </w:rPr>
              <w:t>1520</w:t>
            </w:r>
          </w:p>
        </w:tc>
      </w:tr>
      <w:tr w:rsidR="00E319A3" w:rsidRPr="00F17524" w14:paraId="3E8E80FD" w14:textId="77777777">
        <w:tc>
          <w:tcPr>
            <w:tcW w:w="2458" w:type="dxa"/>
            <w:tcBorders>
              <w:top w:val="single" w:sz="6" w:space="0" w:color="000000"/>
              <w:left w:val="single" w:sz="6" w:space="0" w:color="000000"/>
              <w:bottom w:val="single" w:sz="6" w:space="0" w:color="000000"/>
              <w:right w:val="single" w:sz="6" w:space="0" w:color="000000"/>
            </w:tcBorders>
          </w:tcPr>
          <w:p w14:paraId="1AC99CB3" w14:textId="77777777" w:rsidR="00E319A3" w:rsidRPr="00F17524" w:rsidRDefault="00E341EB">
            <w:pPr>
              <w:pStyle w:val="Szvegtrzs"/>
              <w:spacing w:after="0" w:line="240" w:lineRule="auto"/>
              <w:jc w:val="center"/>
              <w:rPr>
                <w:sz w:val="18"/>
                <w:szCs w:val="18"/>
              </w:rPr>
            </w:pPr>
            <w:r w:rsidRPr="00F17524">
              <w:rPr>
                <w:sz w:val="18"/>
                <w:szCs w:val="18"/>
              </w:rPr>
              <w:t>40</w:t>
            </w:r>
          </w:p>
        </w:tc>
        <w:tc>
          <w:tcPr>
            <w:tcW w:w="2361" w:type="dxa"/>
            <w:tcBorders>
              <w:top w:val="single" w:sz="6" w:space="0" w:color="000000"/>
              <w:left w:val="single" w:sz="6" w:space="0" w:color="000000"/>
              <w:bottom w:val="single" w:sz="6" w:space="0" w:color="000000"/>
              <w:right w:val="single" w:sz="6" w:space="0" w:color="000000"/>
            </w:tcBorders>
          </w:tcPr>
          <w:p w14:paraId="438D4490" w14:textId="77777777" w:rsidR="00E319A3" w:rsidRPr="00F17524" w:rsidRDefault="00E341EB">
            <w:pPr>
              <w:pStyle w:val="Szvegtrzs"/>
              <w:spacing w:after="0" w:line="240" w:lineRule="auto"/>
              <w:jc w:val="center"/>
              <w:rPr>
                <w:sz w:val="18"/>
                <w:szCs w:val="18"/>
              </w:rPr>
            </w:pPr>
            <w:r w:rsidRPr="00F17524">
              <w:rPr>
                <w:sz w:val="18"/>
                <w:szCs w:val="18"/>
              </w:rPr>
              <w:t>160</w:t>
            </w:r>
          </w:p>
        </w:tc>
        <w:tc>
          <w:tcPr>
            <w:tcW w:w="2360" w:type="dxa"/>
            <w:tcBorders>
              <w:top w:val="single" w:sz="6" w:space="0" w:color="000000"/>
              <w:left w:val="single" w:sz="6" w:space="0" w:color="000000"/>
              <w:bottom w:val="single" w:sz="6" w:space="0" w:color="000000"/>
              <w:right w:val="single" w:sz="6" w:space="0" w:color="000000"/>
            </w:tcBorders>
          </w:tcPr>
          <w:p w14:paraId="1D8C115F" w14:textId="77777777" w:rsidR="00E319A3" w:rsidRPr="00F17524" w:rsidRDefault="00E341EB">
            <w:pPr>
              <w:pStyle w:val="Szvegtrzs"/>
              <w:spacing w:after="0" w:line="240" w:lineRule="auto"/>
              <w:jc w:val="center"/>
              <w:rPr>
                <w:sz w:val="18"/>
                <w:szCs w:val="18"/>
              </w:rPr>
            </w:pPr>
            <w:r w:rsidRPr="00F17524">
              <w:rPr>
                <w:sz w:val="18"/>
                <w:szCs w:val="18"/>
              </w:rPr>
              <w:t>140</w:t>
            </w:r>
          </w:p>
        </w:tc>
        <w:tc>
          <w:tcPr>
            <w:tcW w:w="2459" w:type="dxa"/>
            <w:tcBorders>
              <w:top w:val="single" w:sz="6" w:space="0" w:color="000000"/>
              <w:left w:val="single" w:sz="6" w:space="0" w:color="000000"/>
              <w:bottom w:val="single" w:sz="6" w:space="0" w:color="000000"/>
              <w:right w:val="single" w:sz="6" w:space="0" w:color="000000"/>
            </w:tcBorders>
          </w:tcPr>
          <w:p w14:paraId="218320D0" w14:textId="77777777" w:rsidR="00E319A3" w:rsidRPr="00F17524" w:rsidRDefault="00E341EB">
            <w:pPr>
              <w:pStyle w:val="Szvegtrzs"/>
              <w:spacing w:after="0" w:line="240" w:lineRule="auto"/>
              <w:jc w:val="center"/>
              <w:rPr>
                <w:sz w:val="18"/>
                <w:szCs w:val="18"/>
              </w:rPr>
            </w:pPr>
            <w:r w:rsidRPr="00F17524">
              <w:rPr>
                <w:sz w:val="18"/>
                <w:szCs w:val="18"/>
              </w:rPr>
              <w:t>1630</w:t>
            </w:r>
          </w:p>
        </w:tc>
      </w:tr>
      <w:tr w:rsidR="00E319A3" w:rsidRPr="00F17524" w14:paraId="18081EB9" w14:textId="77777777">
        <w:tc>
          <w:tcPr>
            <w:tcW w:w="2458" w:type="dxa"/>
            <w:tcBorders>
              <w:top w:val="single" w:sz="6" w:space="0" w:color="000000"/>
              <w:left w:val="single" w:sz="6" w:space="0" w:color="000000"/>
              <w:bottom w:val="single" w:sz="6" w:space="0" w:color="000000"/>
              <w:right w:val="single" w:sz="6" w:space="0" w:color="000000"/>
            </w:tcBorders>
          </w:tcPr>
          <w:p w14:paraId="7BF730F0" w14:textId="77777777" w:rsidR="00E319A3" w:rsidRPr="00F17524" w:rsidRDefault="00E341EB">
            <w:pPr>
              <w:pStyle w:val="Szvegtrzs"/>
              <w:spacing w:after="0" w:line="240" w:lineRule="auto"/>
              <w:jc w:val="center"/>
              <w:rPr>
                <w:sz w:val="18"/>
                <w:szCs w:val="18"/>
              </w:rPr>
            </w:pPr>
            <w:r w:rsidRPr="00F17524">
              <w:rPr>
                <w:sz w:val="18"/>
                <w:szCs w:val="18"/>
              </w:rPr>
              <w:t>50</w:t>
            </w:r>
          </w:p>
        </w:tc>
        <w:tc>
          <w:tcPr>
            <w:tcW w:w="2361" w:type="dxa"/>
            <w:tcBorders>
              <w:top w:val="single" w:sz="6" w:space="0" w:color="000000"/>
              <w:left w:val="single" w:sz="6" w:space="0" w:color="000000"/>
              <w:bottom w:val="single" w:sz="6" w:space="0" w:color="000000"/>
              <w:right w:val="single" w:sz="6" w:space="0" w:color="000000"/>
            </w:tcBorders>
          </w:tcPr>
          <w:p w14:paraId="551D6EE2" w14:textId="77777777" w:rsidR="00E319A3" w:rsidRPr="00F17524" w:rsidRDefault="00E341EB">
            <w:pPr>
              <w:pStyle w:val="Szvegtrzs"/>
              <w:spacing w:after="0" w:line="240" w:lineRule="auto"/>
              <w:jc w:val="center"/>
              <w:rPr>
                <w:sz w:val="18"/>
                <w:szCs w:val="18"/>
              </w:rPr>
            </w:pPr>
            <w:r w:rsidRPr="00F17524">
              <w:rPr>
                <w:sz w:val="18"/>
                <w:szCs w:val="18"/>
              </w:rPr>
              <w:t>300</w:t>
            </w:r>
          </w:p>
        </w:tc>
        <w:tc>
          <w:tcPr>
            <w:tcW w:w="2360" w:type="dxa"/>
            <w:tcBorders>
              <w:top w:val="single" w:sz="6" w:space="0" w:color="000000"/>
              <w:left w:val="single" w:sz="6" w:space="0" w:color="000000"/>
              <w:bottom w:val="single" w:sz="6" w:space="0" w:color="000000"/>
              <w:right w:val="single" w:sz="6" w:space="0" w:color="000000"/>
            </w:tcBorders>
          </w:tcPr>
          <w:p w14:paraId="6533AC24" w14:textId="77777777" w:rsidR="00E319A3" w:rsidRPr="00F17524" w:rsidRDefault="00E341EB">
            <w:pPr>
              <w:pStyle w:val="Szvegtrzs"/>
              <w:spacing w:after="0" w:line="240" w:lineRule="auto"/>
              <w:jc w:val="center"/>
              <w:rPr>
                <w:sz w:val="18"/>
                <w:szCs w:val="18"/>
              </w:rPr>
            </w:pPr>
            <w:r w:rsidRPr="00F17524">
              <w:rPr>
                <w:sz w:val="18"/>
                <w:szCs w:val="18"/>
              </w:rPr>
              <w:t>150</w:t>
            </w:r>
          </w:p>
        </w:tc>
        <w:tc>
          <w:tcPr>
            <w:tcW w:w="2459" w:type="dxa"/>
            <w:tcBorders>
              <w:top w:val="single" w:sz="6" w:space="0" w:color="000000"/>
              <w:left w:val="single" w:sz="6" w:space="0" w:color="000000"/>
              <w:bottom w:val="single" w:sz="6" w:space="0" w:color="000000"/>
              <w:right w:val="single" w:sz="6" w:space="0" w:color="000000"/>
            </w:tcBorders>
          </w:tcPr>
          <w:p w14:paraId="0A5FCB54" w14:textId="77777777" w:rsidR="00E319A3" w:rsidRPr="00F17524" w:rsidRDefault="00E341EB">
            <w:pPr>
              <w:pStyle w:val="Szvegtrzs"/>
              <w:spacing w:after="0" w:line="240" w:lineRule="auto"/>
              <w:jc w:val="center"/>
              <w:rPr>
                <w:sz w:val="18"/>
                <w:szCs w:val="18"/>
              </w:rPr>
            </w:pPr>
            <w:r w:rsidRPr="00F17524">
              <w:rPr>
                <w:sz w:val="18"/>
                <w:szCs w:val="18"/>
              </w:rPr>
              <w:t>1730</w:t>
            </w:r>
          </w:p>
        </w:tc>
      </w:tr>
      <w:tr w:rsidR="00E319A3" w:rsidRPr="00F17524" w14:paraId="21E29B06" w14:textId="77777777">
        <w:tc>
          <w:tcPr>
            <w:tcW w:w="2458" w:type="dxa"/>
            <w:tcBorders>
              <w:top w:val="single" w:sz="6" w:space="0" w:color="000000"/>
              <w:left w:val="single" w:sz="6" w:space="0" w:color="000000"/>
              <w:bottom w:val="single" w:sz="6" w:space="0" w:color="000000"/>
              <w:right w:val="single" w:sz="6" w:space="0" w:color="000000"/>
            </w:tcBorders>
          </w:tcPr>
          <w:p w14:paraId="0A8F6472" w14:textId="77777777" w:rsidR="00E319A3" w:rsidRPr="00F17524" w:rsidRDefault="00E341EB">
            <w:pPr>
              <w:pStyle w:val="Szvegtrzs"/>
              <w:spacing w:after="0" w:line="240" w:lineRule="auto"/>
              <w:jc w:val="center"/>
              <w:rPr>
                <w:sz w:val="18"/>
                <w:szCs w:val="18"/>
              </w:rPr>
            </w:pPr>
            <w:r w:rsidRPr="00F17524">
              <w:rPr>
                <w:sz w:val="18"/>
                <w:szCs w:val="18"/>
              </w:rPr>
              <w:t>60</w:t>
            </w:r>
          </w:p>
        </w:tc>
        <w:tc>
          <w:tcPr>
            <w:tcW w:w="2361" w:type="dxa"/>
            <w:tcBorders>
              <w:top w:val="single" w:sz="6" w:space="0" w:color="000000"/>
              <w:left w:val="single" w:sz="6" w:space="0" w:color="000000"/>
              <w:bottom w:val="single" w:sz="6" w:space="0" w:color="000000"/>
              <w:right w:val="single" w:sz="6" w:space="0" w:color="000000"/>
            </w:tcBorders>
          </w:tcPr>
          <w:p w14:paraId="3A0D1699" w14:textId="77777777" w:rsidR="00E319A3" w:rsidRPr="00F17524" w:rsidRDefault="00E341EB">
            <w:pPr>
              <w:pStyle w:val="Szvegtrzs"/>
              <w:spacing w:after="0" w:line="240" w:lineRule="auto"/>
              <w:jc w:val="center"/>
              <w:rPr>
                <w:sz w:val="18"/>
                <w:szCs w:val="18"/>
              </w:rPr>
            </w:pPr>
            <w:r w:rsidRPr="00F17524">
              <w:rPr>
                <w:sz w:val="18"/>
                <w:szCs w:val="18"/>
              </w:rPr>
              <w:t>500</w:t>
            </w:r>
          </w:p>
        </w:tc>
        <w:tc>
          <w:tcPr>
            <w:tcW w:w="2360" w:type="dxa"/>
            <w:tcBorders>
              <w:top w:val="single" w:sz="6" w:space="0" w:color="000000"/>
              <w:left w:val="single" w:sz="6" w:space="0" w:color="000000"/>
              <w:bottom w:val="single" w:sz="6" w:space="0" w:color="000000"/>
              <w:right w:val="single" w:sz="6" w:space="0" w:color="000000"/>
            </w:tcBorders>
          </w:tcPr>
          <w:p w14:paraId="2328B35E" w14:textId="77777777" w:rsidR="00E319A3" w:rsidRPr="00F17524" w:rsidRDefault="00E341EB">
            <w:pPr>
              <w:pStyle w:val="Szvegtrzs"/>
              <w:spacing w:after="0" w:line="240" w:lineRule="auto"/>
              <w:jc w:val="center"/>
              <w:rPr>
                <w:sz w:val="18"/>
                <w:szCs w:val="18"/>
              </w:rPr>
            </w:pPr>
            <w:r w:rsidRPr="00F17524">
              <w:rPr>
                <w:sz w:val="18"/>
                <w:szCs w:val="18"/>
              </w:rPr>
              <w:t>160</w:t>
            </w:r>
          </w:p>
        </w:tc>
        <w:tc>
          <w:tcPr>
            <w:tcW w:w="2459" w:type="dxa"/>
            <w:tcBorders>
              <w:top w:val="single" w:sz="6" w:space="0" w:color="000000"/>
              <w:left w:val="single" w:sz="6" w:space="0" w:color="000000"/>
              <w:bottom w:val="single" w:sz="6" w:space="0" w:color="000000"/>
              <w:right w:val="single" w:sz="6" w:space="0" w:color="000000"/>
            </w:tcBorders>
          </w:tcPr>
          <w:p w14:paraId="6B75D112" w14:textId="77777777" w:rsidR="00E319A3" w:rsidRPr="00F17524" w:rsidRDefault="00E341EB">
            <w:pPr>
              <w:pStyle w:val="Szvegtrzs"/>
              <w:spacing w:after="0" w:line="240" w:lineRule="auto"/>
              <w:jc w:val="center"/>
              <w:rPr>
                <w:sz w:val="18"/>
                <w:szCs w:val="18"/>
              </w:rPr>
            </w:pPr>
            <w:r w:rsidRPr="00F17524">
              <w:rPr>
                <w:sz w:val="18"/>
                <w:szCs w:val="18"/>
              </w:rPr>
              <w:t>1810</w:t>
            </w:r>
          </w:p>
        </w:tc>
      </w:tr>
      <w:tr w:rsidR="00E319A3" w:rsidRPr="00F17524" w14:paraId="2972FFCD" w14:textId="77777777">
        <w:tc>
          <w:tcPr>
            <w:tcW w:w="2458" w:type="dxa"/>
            <w:tcBorders>
              <w:top w:val="single" w:sz="6" w:space="0" w:color="000000"/>
              <w:left w:val="single" w:sz="6" w:space="0" w:color="000000"/>
              <w:bottom w:val="single" w:sz="6" w:space="0" w:color="000000"/>
              <w:right w:val="single" w:sz="6" w:space="0" w:color="000000"/>
            </w:tcBorders>
          </w:tcPr>
          <w:p w14:paraId="0D61F5D9" w14:textId="77777777" w:rsidR="00E319A3" w:rsidRPr="00F17524" w:rsidRDefault="00E341EB">
            <w:pPr>
              <w:pStyle w:val="Szvegtrzs"/>
              <w:spacing w:after="0" w:line="240" w:lineRule="auto"/>
              <w:jc w:val="center"/>
              <w:rPr>
                <w:sz w:val="18"/>
                <w:szCs w:val="18"/>
              </w:rPr>
            </w:pPr>
            <w:r w:rsidRPr="00F17524">
              <w:rPr>
                <w:sz w:val="18"/>
                <w:szCs w:val="18"/>
              </w:rPr>
              <w:t>70</w:t>
            </w:r>
          </w:p>
        </w:tc>
        <w:tc>
          <w:tcPr>
            <w:tcW w:w="2361" w:type="dxa"/>
            <w:tcBorders>
              <w:top w:val="single" w:sz="6" w:space="0" w:color="000000"/>
              <w:left w:val="single" w:sz="6" w:space="0" w:color="000000"/>
              <w:bottom w:val="single" w:sz="6" w:space="0" w:color="000000"/>
              <w:right w:val="single" w:sz="6" w:space="0" w:color="000000"/>
            </w:tcBorders>
          </w:tcPr>
          <w:p w14:paraId="02212FF2" w14:textId="77777777" w:rsidR="00E319A3" w:rsidRPr="00F17524" w:rsidRDefault="00E341EB">
            <w:pPr>
              <w:pStyle w:val="Szvegtrzs"/>
              <w:spacing w:after="0" w:line="240" w:lineRule="auto"/>
              <w:jc w:val="center"/>
              <w:rPr>
                <w:sz w:val="18"/>
                <w:szCs w:val="18"/>
              </w:rPr>
            </w:pPr>
            <w:r w:rsidRPr="00F17524">
              <w:rPr>
                <w:sz w:val="18"/>
                <w:szCs w:val="18"/>
              </w:rPr>
              <w:t>700</w:t>
            </w:r>
          </w:p>
        </w:tc>
        <w:tc>
          <w:tcPr>
            <w:tcW w:w="2360" w:type="dxa"/>
            <w:tcBorders>
              <w:top w:val="single" w:sz="6" w:space="0" w:color="000000"/>
              <w:left w:val="single" w:sz="6" w:space="0" w:color="000000"/>
              <w:bottom w:val="single" w:sz="6" w:space="0" w:color="000000"/>
              <w:right w:val="single" w:sz="6" w:space="0" w:color="000000"/>
            </w:tcBorders>
          </w:tcPr>
          <w:p w14:paraId="4E390D89" w14:textId="77777777" w:rsidR="00E319A3" w:rsidRPr="00F17524" w:rsidRDefault="00E341EB">
            <w:pPr>
              <w:pStyle w:val="Szvegtrzs"/>
              <w:spacing w:after="0" w:line="240" w:lineRule="auto"/>
              <w:jc w:val="center"/>
              <w:rPr>
                <w:sz w:val="18"/>
                <w:szCs w:val="18"/>
              </w:rPr>
            </w:pPr>
            <w:r w:rsidRPr="00F17524">
              <w:rPr>
                <w:sz w:val="18"/>
                <w:szCs w:val="18"/>
              </w:rPr>
              <w:t>170</w:t>
            </w:r>
          </w:p>
        </w:tc>
        <w:tc>
          <w:tcPr>
            <w:tcW w:w="2459" w:type="dxa"/>
            <w:tcBorders>
              <w:top w:val="single" w:sz="6" w:space="0" w:color="000000"/>
              <w:left w:val="single" w:sz="6" w:space="0" w:color="000000"/>
              <w:bottom w:val="single" w:sz="6" w:space="0" w:color="000000"/>
              <w:right w:val="single" w:sz="6" w:space="0" w:color="000000"/>
            </w:tcBorders>
          </w:tcPr>
          <w:p w14:paraId="7DC92A91" w14:textId="77777777" w:rsidR="00E319A3" w:rsidRPr="00F17524" w:rsidRDefault="00E341EB">
            <w:pPr>
              <w:pStyle w:val="Szvegtrzs"/>
              <w:spacing w:after="0" w:line="240" w:lineRule="auto"/>
              <w:jc w:val="center"/>
              <w:rPr>
                <w:sz w:val="18"/>
                <w:szCs w:val="18"/>
              </w:rPr>
            </w:pPr>
            <w:r w:rsidRPr="00F17524">
              <w:rPr>
                <w:sz w:val="18"/>
                <w:szCs w:val="18"/>
              </w:rPr>
              <w:t>1870</w:t>
            </w:r>
          </w:p>
        </w:tc>
      </w:tr>
      <w:tr w:rsidR="00E319A3" w:rsidRPr="00F17524" w14:paraId="45492D65" w14:textId="77777777">
        <w:tc>
          <w:tcPr>
            <w:tcW w:w="2458" w:type="dxa"/>
            <w:tcBorders>
              <w:top w:val="single" w:sz="6" w:space="0" w:color="000000"/>
              <w:left w:val="single" w:sz="6" w:space="0" w:color="000000"/>
              <w:bottom w:val="single" w:sz="6" w:space="0" w:color="000000"/>
              <w:right w:val="single" w:sz="6" w:space="0" w:color="000000"/>
            </w:tcBorders>
          </w:tcPr>
          <w:p w14:paraId="3BCC3084" w14:textId="77777777" w:rsidR="00E319A3" w:rsidRPr="00F17524" w:rsidRDefault="00E341EB">
            <w:pPr>
              <w:pStyle w:val="Szvegtrzs"/>
              <w:spacing w:after="0" w:line="240" w:lineRule="auto"/>
              <w:jc w:val="center"/>
              <w:rPr>
                <w:sz w:val="18"/>
                <w:szCs w:val="18"/>
              </w:rPr>
            </w:pPr>
            <w:r w:rsidRPr="00F17524">
              <w:rPr>
                <w:sz w:val="18"/>
                <w:szCs w:val="18"/>
              </w:rPr>
              <w:t>80</w:t>
            </w:r>
          </w:p>
        </w:tc>
        <w:tc>
          <w:tcPr>
            <w:tcW w:w="2361" w:type="dxa"/>
            <w:tcBorders>
              <w:top w:val="single" w:sz="6" w:space="0" w:color="000000"/>
              <w:left w:val="single" w:sz="6" w:space="0" w:color="000000"/>
              <w:bottom w:val="single" w:sz="6" w:space="0" w:color="000000"/>
              <w:right w:val="single" w:sz="6" w:space="0" w:color="000000"/>
            </w:tcBorders>
          </w:tcPr>
          <w:p w14:paraId="236E1803" w14:textId="77777777" w:rsidR="00E319A3" w:rsidRPr="00F17524" w:rsidRDefault="00E341EB">
            <w:pPr>
              <w:pStyle w:val="Szvegtrzs"/>
              <w:spacing w:after="0" w:line="240" w:lineRule="auto"/>
              <w:jc w:val="center"/>
              <w:rPr>
                <w:sz w:val="18"/>
                <w:szCs w:val="18"/>
              </w:rPr>
            </w:pPr>
            <w:r w:rsidRPr="00F17524">
              <w:rPr>
                <w:sz w:val="18"/>
                <w:szCs w:val="18"/>
              </w:rPr>
              <w:t>850</w:t>
            </w:r>
          </w:p>
        </w:tc>
        <w:tc>
          <w:tcPr>
            <w:tcW w:w="2360" w:type="dxa"/>
            <w:tcBorders>
              <w:top w:val="single" w:sz="6" w:space="0" w:color="000000"/>
              <w:left w:val="single" w:sz="6" w:space="0" w:color="000000"/>
              <w:bottom w:val="single" w:sz="6" w:space="0" w:color="000000"/>
              <w:right w:val="single" w:sz="6" w:space="0" w:color="000000"/>
            </w:tcBorders>
          </w:tcPr>
          <w:p w14:paraId="519BFFAF" w14:textId="77777777" w:rsidR="00E319A3" w:rsidRPr="00F17524" w:rsidRDefault="00E341EB">
            <w:pPr>
              <w:pStyle w:val="Szvegtrzs"/>
              <w:spacing w:after="0" w:line="240" w:lineRule="auto"/>
              <w:jc w:val="center"/>
              <w:rPr>
                <w:sz w:val="18"/>
                <w:szCs w:val="18"/>
              </w:rPr>
            </w:pPr>
            <w:r w:rsidRPr="00F17524">
              <w:rPr>
                <w:sz w:val="18"/>
                <w:szCs w:val="18"/>
              </w:rPr>
              <w:t>180</w:t>
            </w:r>
          </w:p>
        </w:tc>
        <w:tc>
          <w:tcPr>
            <w:tcW w:w="2459" w:type="dxa"/>
            <w:tcBorders>
              <w:top w:val="single" w:sz="6" w:space="0" w:color="000000"/>
              <w:left w:val="single" w:sz="6" w:space="0" w:color="000000"/>
              <w:bottom w:val="single" w:sz="6" w:space="0" w:color="000000"/>
              <w:right w:val="single" w:sz="6" w:space="0" w:color="000000"/>
            </w:tcBorders>
          </w:tcPr>
          <w:p w14:paraId="68ACB92F" w14:textId="77777777" w:rsidR="00E319A3" w:rsidRPr="00F17524" w:rsidRDefault="00E341EB">
            <w:pPr>
              <w:pStyle w:val="Szvegtrzs"/>
              <w:spacing w:after="0" w:line="240" w:lineRule="auto"/>
              <w:jc w:val="center"/>
              <w:rPr>
                <w:sz w:val="18"/>
                <w:szCs w:val="18"/>
              </w:rPr>
            </w:pPr>
            <w:r w:rsidRPr="00F17524">
              <w:rPr>
                <w:sz w:val="18"/>
                <w:szCs w:val="18"/>
              </w:rPr>
              <w:t>1920</w:t>
            </w:r>
          </w:p>
        </w:tc>
      </w:tr>
      <w:tr w:rsidR="00E319A3" w:rsidRPr="00F17524" w14:paraId="3FF8BE63" w14:textId="77777777">
        <w:tc>
          <w:tcPr>
            <w:tcW w:w="2458" w:type="dxa"/>
            <w:tcBorders>
              <w:top w:val="single" w:sz="6" w:space="0" w:color="000000"/>
              <w:left w:val="single" w:sz="6" w:space="0" w:color="000000"/>
              <w:bottom w:val="single" w:sz="6" w:space="0" w:color="000000"/>
              <w:right w:val="single" w:sz="6" w:space="0" w:color="000000"/>
            </w:tcBorders>
          </w:tcPr>
          <w:p w14:paraId="235F560F" w14:textId="77777777" w:rsidR="00E319A3" w:rsidRPr="00F17524" w:rsidRDefault="00E341EB">
            <w:pPr>
              <w:pStyle w:val="Szvegtrzs"/>
              <w:spacing w:after="0" w:line="240" w:lineRule="auto"/>
              <w:jc w:val="center"/>
              <w:rPr>
                <w:sz w:val="18"/>
                <w:szCs w:val="18"/>
              </w:rPr>
            </w:pPr>
            <w:r w:rsidRPr="00F17524">
              <w:rPr>
                <w:sz w:val="18"/>
                <w:szCs w:val="18"/>
              </w:rPr>
              <w:t>90</w:t>
            </w:r>
          </w:p>
        </w:tc>
        <w:tc>
          <w:tcPr>
            <w:tcW w:w="2361" w:type="dxa"/>
            <w:tcBorders>
              <w:top w:val="single" w:sz="6" w:space="0" w:color="000000"/>
              <w:left w:val="single" w:sz="6" w:space="0" w:color="000000"/>
              <w:bottom w:val="single" w:sz="6" w:space="0" w:color="000000"/>
              <w:right w:val="single" w:sz="6" w:space="0" w:color="000000"/>
            </w:tcBorders>
          </w:tcPr>
          <w:p w14:paraId="1B75332D" w14:textId="77777777" w:rsidR="00E319A3" w:rsidRPr="00F17524" w:rsidRDefault="00E341EB">
            <w:pPr>
              <w:pStyle w:val="Szvegtrzs"/>
              <w:spacing w:after="0" w:line="240" w:lineRule="auto"/>
              <w:jc w:val="center"/>
              <w:rPr>
                <w:sz w:val="18"/>
                <w:szCs w:val="18"/>
              </w:rPr>
            </w:pPr>
            <w:r w:rsidRPr="00F17524">
              <w:rPr>
                <w:sz w:val="18"/>
                <w:szCs w:val="18"/>
              </w:rPr>
              <w:t>1000</w:t>
            </w:r>
          </w:p>
        </w:tc>
        <w:tc>
          <w:tcPr>
            <w:tcW w:w="2360" w:type="dxa"/>
            <w:tcBorders>
              <w:top w:val="single" w:sz="6" w:space="0" w:color="000000"/>
              <w:left w:val="single" w:sz="6" w:space="0" w:color="000000"/>
              <w:bottom w:val="single" w:sz="6" w:space="0" w:color="000000"/>
              <w:right w:val="single" w:sz="6" w:space="0" w:color="000000"/>
            </w:tcBorders>
          </w:tcPr>
          <w:p w14:paraId="7A3901E3" w14:textId="77777777" w:rsidR="00E319A3" w:rsidRPr="00F17524" w:rsidRDefault="00E341EB">
            <w:pPr>
              <w:pStyle w:val="Szvegtrzs"/>
              <w:spacing w:after="0" w:line="240" w:lineRule="auto"/>
              <w:jc w:val="center"/>
              <w:rPr>
                <w:sz w:val="18"/>
                <w:szCs w:val="18"/>
              </w:rPr>
            </w:pPr>
            <w:r w:rsidRPr="00F17524">
              <w:rPr>
                <w:sz w:val="18"/>
                <w:szCs w:val="18"/>
              </w:rPr>
              <w:t>190</w:t>
            </w:r>
          </w:p>
        </w:tc>
        <w:tc>
          <w:tcPr>
            <w:tcW w:w="2459" w:type="dxa"/>
            <w:tcBorders>
              <w:top w:val="single" w:sz="6" w:space="0" w:color="000000"/>
              <w:left w:val="single" w:sz="6" w:space="0" w:color="000000"/>
              <w:bottom w:val="single" w:sz="6" w:space="0" w:color="000000"/>
              <w:right w:val="single" w:sz="6" w:space="0" w:color="000000"/>
            </w:tcBorders>
          </w:tcPr>
          <w:p w14:paraId="780A58AC" w14:textId="77777777" w:rsidR="00E319A3" w:rsidRPr="00F17524" w:rsidRDefault="00E341EB">
            <w:pPr>
              <w:pStyle w:val="Szvegtrzs"/>
              <w:spacing w:after="0" w:line="240" w:lineRule="auto"/>
              <w:jc w:val="center"/>
              <w:rPr>
                <w:sz w:val="18"/>
                <w:szCs w:val="18"/>
              </w:rPr>
            </w:pPr>
            <w:r w:rsidRPr="00F17524">
              <w:rPr>
                <w:sz w:val="18"/>
                <w:szCs w:val="18"/>
              </w:rPr>
              <w:t>1970</w:t>
            </w:r>
          </w:p>
        </w:tc>
      </w:tr>
      <w:tr w:rsidR="00E319A3" w:rsidRPr="00F17524" w14:paraId="735589AF" w14:textId="77777777">
        <w:tc>
          <w:tcPr>
            <w:tcW w:w="2458" w:type="dxa"/>
            <w:tcBorders>
              <w:top w:val="single" w:sz="6" w:space="0" w:color="000000"/>
              <w:left w:val="single" w:sz="6" w:space="0" w:color="000000"/>
              <w:bottom w:val="single" w:sz="6" w:space="0" w:color="000000"/>
              <w:right w:val="single" w:sz="6" w:space="0" w:color="000000"/>
            </w:tcBorders>
          </w:tcPr>
          <w:p w14:paraId="44ACB834" w14:textId="77777777" w:rsidR="00E319A3" w:rsidRPr="00F17524" w:rsidRDefault="00E341EB">
            <w:pPr>
              <w:pStyle w:val="Szvegtrzs"/>
              <w:spacing w:after="0" w:line="240" w:lineRule="auto"/>
              <w:jc w:val="center"/>
              <w:rPr>
                <w:sz w:val="18"/>
                <w:szCs w:val="18"/>
              </w:rPr>
            </w:pPr>
            <w:r w:rsidRPr="00F17524">
              <w:rPr>
                <w:sz w:val="18"/>
                <w:szCs w:val="18"/>
              </w:rPr>
              <w:t>100</w:t>
            </w:r>
          </w:p>
        </w:tc>
        <w:tc>
          <w:tcPr>
            <w:tcW w:w="2361" w:type="dxa"/>
            <w:tcBorders>
              <w:top w:val="single" w:sz="6" w:space="0" w:color="000000"/>
              <w:left w:val="single" w:sz="6" w:space="0" w:color="000000"/>
              <w:bottom w:val="single" w:sz="6" w:space="0" w:color="000000"/>
              <w:right w:val="single" w:sz="6" w:space="0" w:color="000000"/>
            </w:tcBorders>
          </w:tcPr>
          <w:p w14:paraId="31236D5F" w14:textId="77777777" w:rsidR="00E319A3" w:rsidRPr="00F17524" w:rsidRDefault="00E341EB">
            <w:pPr>
              <w:pStyle w:val="Szvegtrzs"/>
              <w:spacing w:after="0" w:line="240" w:lineRule="auto"/>
              <w:jc w:val="center"/>
              <w:rPr>
                <w:sz w:val="18"/>
                <w:szCs w:val="18"/>
              </w:rPr>
            </w:pPr>
            <w:r w:rsidRPr="00F17524">
              <w:rPr>
                <w:sz w:val="18"/>
                <w:szCs w:val="18"/>
              </w:rPr>
              <w:t>1150</w:t>
            </w:r>
          </w:p>
        </w:tc>
        <w:tc>
          <w:tcPr>
            <w:tcW w:w="2360" w:type="dxa"/>
            <w:tcBorders>
              <w:top w:val="single" w:sz="6" w:space="0" w:color="000000"/>
              <w:left w:val="single" w:sz="6" w:space="0" w:color="000000"/>
              <w:bottom w:val="single" w:sz="6" w:space="0" w:color="000000"/>
              <w:right w:val="single" w:sz="6" w:space="0" w:color="000000"/>
            </w:tcBorders>
          </w:tcPr>
          <w:p w14:paraId="37279E1E" w14:textId="77777777" w:rsidR="00E319A3" w:rsidRPr="00F17524" w:rsidRDefault="00E341EB">
            <w:pPr>
              <w:pStyle w:val="Szvegtrzs"/>
              <w:spacing w:after="0" w:line="240" w:lineRule="auto"/>
              <w:jc w:val="center"/>
              <w:rPr>
                <w:sz w:val="18"/>
                <w:szCs w:val="18"/>
              </w:rPr>
            </w:pPr>
            <w:r w:rsidRPr="00F17524">
              <w:rPr>
                <w:sz w:val="18"/>
                <w:szCs w:val="18"/>
              </w:rPr>
              <w:t>200 vagy idősebb</w:t>
            </w:r>
          </w:p>
        </w:tc>
        <w:tc>
          <w:tcPr>
            <w:tcW w:w="2459" w:type="dxa"/>
            <w:tcBorders>
              <w:top w:val="single" w:sz="6" w:space="0" w:color="000000"/>
              <w:left w:val="single" w:sz="6" w:space="0" w:color="000000"/>
              <w:bottom w:val="single" w:sz="6" w:space="0" w:color="000000"/>
              <w:right w:val="single" w:sz="6" w:space="0" w:color="000000"/>
            </w:tcBorders>
          </w:tcPr>
          <w:p w14:paraId="05E9BF1E" w14:textId="77777777" w:rsidR="00E319A3" w:rsidRPr="00F17524" w:rsidRDefault="00E341EB">
            <w:pPr>
              <w:pStyle w:val="Szvegtrzs"/>
              <w:spacing w:after="0" w:line="240" w:lineRule="auto"/>
              <w:jc w:val="center"/>
              <w:rPr>
                <w:sz w:val="18"/>
                <w:szCs w:val="18"/>
              </w:rPr>
            </w:pPr>
            <w:r w:rsidRPr="00F17524">
              <w:rPr>
                <w:sz w:val="18"/>
                <w:szCs w:val="18"/>
              </w:rPr>
              <w:t>2000</w:t>
            </w:r>
          </w:p>
        </w:tc>
      </w:tr>
    </w:tbl>
    <w:p w14:paraId="338FE9B9" w14:textId="77777777" w:rsidR="00E319A3" w:rsidRDefault="00E341EB">
      <w:pPr>
        <w:pStyle w:val="Szvegtrzs"/>
        <w:spacing w:before="220" w:after="0" w:line="240" w:lineRule="auto"/>
      </w:pPr>
      <w:r>
        <w:t>Amennyiben nem állapítható meg a fa kora egyértelműen, közelítésként alkalmazható az a módszer, hogy az évek száma megegyezik a törzsátmérő cm-</w:t>
      </w:r>
      <w:proofErr w:type="spellStart"/>
      <w:r>
        <w:t>ben</w:t>
      </w:r>
      <w:proofErr w:type="spellEnd"/>
      <w:r>
        <w:t xml:space="preserve"> kifejezett értékével.</w:t>
      </w:r>
    </w:p>
    <w:p w14:paraId="33062E75" w14:textId="01B04AAA" w:rsidR="00E319A3" w:rsidRDefault="00E341EB">
      <w:pPr>
        <w:pStyle w:val="Szvegtrzs"/>
        <w:spacing w:before="220" w:after="0" w:line="240" w:lineRule="auto"/>
      </w:pPr>
      <w:r>
        <w:t>Pontos számításhoz alkalmazható</w:t>
      </w:r>
      <w:r w:rsidR="00EB7C9B">
        <w:t xml:space="preserve"> a</w:t>
      </w:r>
      <w:r>
        <w:t xml:space="preserve"> Dr. Radó Dezső: Bel- és külterületi fasorok EU-módszer szerinti értékelése c. kiadvány 11-12. oldalán található táblázat.</w:t>
      </w:r>
    </w:p>
    <w:p w14:paraId="0F310697" w14:textId="77777777" w:rsidR="00E319A3" w:rsidRDefault="00E341EB">
      <w:pPr>
        <w:pStyle w:val="Szvegtrzs"/>
        <w:spacing w:before="220" w:after="0" w:line="240" w:lineRule="auto"/>
      </w:pPr>
      <w:r>
        <w:t xml:space="preserve">1.3. </w:t>
      </w:r>
      <w:r>
        <w:rPr>
          <w:b/>
          <w:bCs/>
        </w:rPr>
        <w:t>C:</w:t>
      </w:r>
      <w:r>
        <w:t xml:space="preserve"> a kivágott fa védettsége és településen belüli elhelyezkedése szerinti szorzószám, amely a fakataszter adatai alapján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7601"/>
        <w:gridCol w:w="2021"/>
      </w:tblGrid>
      <w:tr w:rsidR="00E319A3" w:rsidRPr="00F17524" w14:paraId="20093544" w14:textId="77777777">
        <w:tc>
          <w:tcPr>
            <w:tcW w:w="7614" w:type="dxa"/>
            <w:tcBorders>
              <w:top w:val="single" w:sz="6" w:space="0" w:color="000000"/>
              <w:left w:val="single" w:sz="6" w:space="0" w:color="000000"/>
              <w:bottom w:val="single" w:sz="6" w:space="0" w:color="000000"/>
              <w:right w:val="single" w:sz="6" w:space="0" w:color="000000"/>
            </w:tcBorders>
          </w:tcPr>
          <w:p w14:paraId="66D6784A" w14:textId="77777777" w:rsidR="00E319A3" w:rsidRPr="00F17524" w:rsidRDefault="00E341EB">
            <w:pPr>
              <w:pStyle w:val="Szvegtrzs"/>
              <w:spacing w:after="0" w:line="240" w:lineRule="auto"/>
              <w:rPr>
                <w:b/>
                <w:bCs/>
                <w:sz w:val="18"/>
                <w:szCs w:val="18"/>
              </w:rPr>
            </w:pPr>
            <w:r w:rsidRPr="00F17524">
              <w:rPr>
                <w:b/>
                <w:bCs/>
                <w:sz w:val="18"/>
                <w:szCs w:val="18"/>
              </w:rPr>
              <w:t>Fa elhelyezkedése a településen belül</w:t>
            </w:r>
          </w:p>
        </w:tc>
        <w:tc>
          <w:tcPr>
            <w:tcW w:w="2024" w:type="dxa"/>
            <w:tcBorders>
              <w:top w:val="single" w:sz="6" w:space="0" w:color="000000"/>
              <w:left w:val="single" w:sz="6" w:space="0" w:color="000000"/>
              <w:bottom w:val="single" w:sz="6" w:space="0" w:color="000000"/>
              <w:right w:val="single" w:sz="6" w:space="0" w:color="000000"/>
            </w:tcBorders>
          </w:tcPr>
          <w:p w14:paraId="4CD199E1" w14:textId="77777777" w:rsidR="00E319A3" w:rsidRPr="00F17524" w:rsidRDefault="00E341EB">
            <w:pPr>
              <w:pStyle w:val="Szvegtrzs"/>
              <w:spacing w:after="0" w:line="240" w:lineRule="auto"/>
              <w:jc w:val="center"/>
              <w:rPr>
                <w:b/>
                <w:bCs/>
                <w:sz w:val="18"/>
                <w:szCs w:val="18"/>
              </w:rPr>
            </w:pPr>
            <w:r w:rsidRPr="00F17524">
              <w:rPr>
                <w:b/>
                <w:bCs/>
                <w:sz w:val="18"/>
                <w:szCs w:val="18"/>
              </w:rPr>
              <w:t>C szorzó értéke</w:t>
            </w:r>
          </w:p>
        </w:tc>
      </w:tr>
      <w:tr w:rsidR="00E319A3" w:rsidRPr="00F17524" w14:paraId="5EE8043B" w14:textId="77777777">
        <w:tc>
          <w:tcPr>
            <w:tcW w:w="7614" w:type="dxa"/>
            <w:tcBorders>
              <w:top w:val="single" w:sz="6" w:space="0" w:color="000000"/>
              <w:left w:val="single" w:sz="6" w:space="0" w:color="000000"/>
              <w:bottom w:val="single" w:sz="6" w:space="0" w:color="000000"/>
              <w:right w:val="single" w:sz="6" w:space="0" w:color="000000"/>
            </w:tcBorders>
          </w:tcPr>
          <w:p w14:paraId="1C4D3418" w14:textId="77777777" w:rsidR="00E319A3" w:rsidRPr="00F17524" w:rsidRDefault="00E341EB">
            <w:pPr>
              <w:pStyle w:val="Szvegtrzs"/>
              <w:spacing w:after="0" w:line="240" w:lineRule="auto"/>
              <w:rPr>
                <w:sz w:val="18"/>
                <w:szCs w:val="18"/>
              </w:rPr>
            </w:pPr>
            <w:r w:rsidRPr="00F17524">
              <w:rPr>
                <w:sz w:val="18"/>
                <w:szCs w:val="18"/>
              </w:rPr>
              <w:t>1. Védett fa</w:t>
            </w:r>
          </w:p>
        </w:tc>
        <w:tc>
          <w:tcPr>
            <w:tcW w:w="2024" w:type="dxa"/>
            <w:tcBorders>
              <w:top w:val="single" w:sz="6" w:space="0" w:color="000000"/>
              <w:left w:val="single" w:sz="6" w:space="0" w:color="000000"/>
              <w:bottom w:val="single" w:sz="6" w:space="0" w:color="000000"/>
              <w:right w:val="single" w:sz="6" w:space="0" w:color="000000"/>
            </w:tcBorders>
          </w:tcPr>
          <w:p w14:paraId="58D42DA5" w14:textId="77777777" w:rsidR="00E319A3" w:rsidRPr="00F17524" w:rsidRDefault="00E341EB">
            <w:pPr>
              <w:pStyle w:val="Szvegtrzs"/>
              <w:spacing w:after="0" w:line="240" w:lineRule="auto"/>
              <w:jc w:val="center"/>
              <w:rPr>
                <w:sz w:val="18"/>
                <w:szCs w:val="18"/>
              </w:rPr>
            </w:pPr>
            <w:r w:rsidRPr="00F17524">
              <w:rPr>
                <w:sz w:val="18"/>
                <w:szCs w:val="18"/>
              </w:rPr>
              <w:t>10</w:t>
            </w:r>
          </w:p>
        </w:tc>
      </w:tr>
      <w:tr w:rsidR="00E319A3" w:rsidRPr="00F17524" w14:paraId="72D72AF8" w14:textId="77777777">
        <w:tc>
          <w:tcPr>
            <w:tcW w:w="7614" w:type="dxa"/>
            <w:tcBorders>
              <w:top w:val="single" w:sz="6" w:space="0" w:color="000000"/>
              <w:left w:val="single" w:sz="6" w:space="0" w:color="000000"/>
              <w:bottom w:val="single" w:sz="6" w:space="0" w:color="000000"/>
              <w:right w:val="single" w:sz="6" w:space="0" w:color="000000"/>
            </w:tcBorders>
          </w:tcPr>
          <w:p w14:paraId="05F73DDA" w14:textId="77777777" w:rsidR="00E319A3" w:rsidRPr="00F17524" w:rsidRDefault="00E341EB">
            <w:pPr>
              <w:pStyle w:val="Szvegtrzs"/>
              <w:spacing w:after="0" w:line="240" w:lineRule="auto"/>
              <w:rPr>
                <w:sz w:val="18"/>
                <w:szCs w:val="18"/>
              </w:rPr>
            </w:pPr>
            <w:r w:rsidRPr="00F17524">
              <w:rPr>
                <w:sz w:val="18"/>
                <w:szCs w:val="18"/>
              </w:rPr>
              <w:t>2 Védett területen (helyi vagy országos jelentőségű természetvédelmi területen, illetve Natura2000 területen) álló fa</w:t>
            </w:r>
          </w:p>
        </w:tc>
        <w:tc>
          <w:tcPr>
            <w:tcW w:w="2024" w:type="dxa"/>
            <w:tcBorders>
              <w:top w:val="single" w:sz="6" w:space="0" w:color="000000"/>
              <w:left w:val="single" w:sz="6" w:space="0" w:color="000000"/>
              <w:bottom w:val="single" w:sz="6" w:space="0" w:color="000000"/>
              <w:right w:val="single" w:sz="6" w:space="0" w:color="000000"/>
            </w:tcBorders>
          </w:tcPr>
          <w:p w14:paraId="790C95AE" w14:textId="77777777" w:rsidR="00E319A3" w:rsidRPr="00F17524" w:rsidRDefault="00E341EB">
            <w:pPr>
              <w:pStyle w:val="Szvegtrzs"/>
              <w:spacing w:after="0" w:line="240" w:lineRule="auto"/>
              <w:jc w:val="center"/>
              <w:rPr>
                <w:sz w:val="18"/>
                <w:szCs w:val="18"/>
              </w:rPr>
            </w:pPr>
            <w:r w:rsidRPr="00F17524">
              <w:rPr>
                <w:sz w:val="18"/>
                <w:szCs w:val="18"/>
              </w:rPr>
              <w:t>2,5</w:t>
            </w:r>
          </w:p>
        </w:tc>
      </w:tr>
      <w:tr w:rsidR="00E319A3" w:rsidRPr="00F17524" w14:paraId="2F6BE1E2" w14:textId="77777777">
        <w:tc>
          <w:tcPr>
            <w:tcW w:w="7614" w:type="dxa"/>
            <w:tcBorders>
              <w:top w:val="single" w:sz="6" w:space="0" w:color="000000"/>
              <w:left w:val="single" w:sz="6" w:space="0" w:color="000000"/>
              <w:bottom w:val="single" w:sz="6" w:space="0" w:color="000000"/>
              <w:right w:val="single" w:sz="6" w:space="0" w:color="000000"/>
            </w:tcBorders>
          </w:tcPr>
          <w:p w14:paraId="4398688D" w14:textId="77777777" w:rsidR="00E319A3" w:rsidRPr="00F17524" w:rsidRDefault="00E341EB">
            <w:pPr>
              <w:pStyle w:val="Szvegtrzs"/>
              <w:spacing w:after="0" w:line="240" w:lineRule="auto"/>
              <w:rPr>
                <w:sz w:val="18"/>
                <w:szCs w:val="18"/>
              </w:rPr>
            </w:pPr>
            <w:r w:rsidRPr="00F17524">
              <w:rPr>
                <w:sz w:val="18"/>
                <w:szCs w:val="18"/>
              </w:rPr>
              <w:t>3. Jelentős városképi környezetben (Budapest Településszerkezeti Terve szerinti világörökségi helyszínen, világörökségi helyszín védőövezetében, világörökségi várományos helyszínen, világörökségi várományos helyszín védőövezetében, műemléki jelentőségű területen, műemléki környezetben, történelmi emlékhelyen, nemzeti emlékhelyen, kiemelt nemzeti emlékhelyen, történeti kert területén, vagy tájképvédelmi övezetben) álló fa</w:t>
            </w:r>
          </w:p>
        </w:tc>
        <w:tc>
          <w:tcPr>
            <w:tcW w:w="2024" w:type="dxa"/>
            <w:tcBorders>
              <w:top w:val="single" w:sz="6" w:space="0" w:color="000000"/>
              <w:left w:val="single" w:sz="6" w:space="0" w:color="000000"/>
              <w:bottom w:val="single" w:sz="6" w:space="0" w:color="000000"/>
              <w:right w:val="single" w:sz="6" w:space="0" w:color="000000"/>
            </w:tcBorders>
          </w:tcPr>
          <w:p w14:paraId="48EFB7D2" w14:textId="77777777" w:rsidR="00E319A3" w:rsidRPr="00F17524" w:rsidRDefault="00E341EB">
            <w:pPr>
              <w:pStyle w:val="Szvegtrzs"/>
              <w:spacing w:after="0" w:line="240" w:lineRule="auto"/>
              <w:jc w:val="center"/>
              <w:rPr>
                <w:sz w:val="18"/>
                <w:szCs w:val="18"/>
              </w:rPr>
            </w:pPr>
            <w:r w:rsidRPr="00F17524">
              <w:rPr>
                <w:sz w:val="18"/>
                <w:szCs w:val="18"/>
              </w:rPr>
              <w:t>1,5</w:t>
            </w:r>
          </w:p>
        </w:tc>
      </w:tr>
      <w:tr w:rsidR="00E319A3" w:rsidRPr="00F17524" w14:paraId="2B4FCD6A" w14:textId="77777777">
        <w:tc>
          <w:tcPr>
            <w:tcW w:w="7614" w:type="dxa"/>
            <w:tcBorders>
              <w:top w:val="single" w:sz="6" w:space="0" w:color="000000"/>
              <w:left w:val="single" w:sz="6" w:space="0" w:color="000000"/>
              <w:bottom w:val="single" w:sz="6" w:space="0" w:color="000000"/>
              <w:right w:val="single" w:sz="6" w:space="0" w:color="000000"/>
            </w:tcBorders>
          </w:tcPr>
          <w:p w14:paraId="58C578D6" w14:textId="77777777" w:rsidR="00E319A3" w:rsidRPr="00F17524" w:rsidRDefault="00E341EB">
            <w:pPr>
              <w:pStyle w:val="Szvegtrzs"/>
              <w:spacing w:after="0" w:line="240" w:lineRule="auto"/>
              <w:rPr>
                <w:sz w:val="18"/>
                <w:szCs w:val="18"/>
              </w:rPr>
            </w:pPr>
            <w:r w:rsidRPr="00F17524">
              <w:rPr>
                <w:sz w:val="18"/>
                <w:szCs w:val="18"/>
              </w:rPr>
              <w:t xml:space="preserve">4. Magas laksűrűségű (Budapest Településszerkezeti Terve szerinti Ln-1, Ln-2, Ln-3, vagy </w:t>
            </w:r>
            <w:proofErr w:type="spellStart"/>
            <w:r w:rsidRPr="00F17524">
              <w:rPr>
                <w:sz w:val="18"/>
                <w:szCs w:val="18"/>
              </w:rPr>
              <w:t>Ln</w:t>
            </w:r>
            <w:proofErr w:type="spellEnd"/>
            <w:r w:rsidRPr="00F17524">
              <w:rPr>
                <w:sz w:val="18"/>
                <w:szCs w:val="18"/>
              </w:rPr>
              <w:t>-T jelű) nagyvárosias lakóterületek, vagy környezetében terhelt területen (így különösen lakótelepen, iparterület védőfasorában) álló fa</w:t>
            </w:r>
          </w:p>
        </w:tc>
        <w:tc>
          <w:tcPr>
            <w:tcW w:w="2024" w:type="dxa"/>
            <w:tcBorders>
              <w:top w:val="single" w:sz="6" w:space="0" w:color="000000"/>
              <w:left w:val="single" w:sz="6" w:space="0" w:color="000000"/>
              <w:bottom w:val="single" w:sz="6" w:space="0" w:color="000000"/>
              <w:right w:val="single" w:sz="6" w:space="0" w:color="000000"/>
            </w:tcBorders>
          </w:tcPr>
          <w:p w14:paraId="2AB98C80" w14:textId="77777777" w:rsidR="00E319A3" w:rsidRPr="00F17524" w:rsidRDefault="00E341EB">
            <w:pPr>
              <w:pStyle w:val="Szvegtrzs"/>
              <w:spacing w:after="0" w:line="240" w:lineRule="auto"/>
              <w:jc w:val="center"/>
              <w:rPr>
                <w:sz w:val="18"/>
                <w:szCs w:val="18"/>
              </w:rPr>
            </w:pPr>
            <w:r w:rsidRPr="00F17524">
              <w:rPr>
                <w:sz w:val="18"/>
                <w:szCs w:val="18"/>
              </w:rPr>
              <w:t>1</w:t>
            </w:r>
          </w:p>
        </w:tc>
      </w:tr>
      <w:tr w:rsidR="00E319A3" w:rsidRPr="00F17524" w14:paraId="6F9DCB40" w14:textId="77777777">
        <w:tc>
          <w:tcPr>
            <w:tcW w:w="7614" w:type="dxa"/>
            <w:tcBorders>
              <w:top w:val="single" w:sz="6" w:space="0" w:color="000000"/>
              <w:left w:val="single" w:sz="6" w:space="0" w:color="000000"/>
              <w:bottom w:val="single" w:sz="6" w:space="0" w:color="000000"/>
              <w:right w:val="single" w:sz="6" w:space="0" w:color="000000"/>
            </w:tcBorders>
          </w:tcPr>
          <w:p w14:paraId="2F8816DA" w14:textId="77777777" w:rsidR="00E319A3" w:rsidRPr="00F17524" w:rsidRDefault="00E341EB">
            <w:pPr>
              <w:pStyle w:val="Szvegtrzs"/>
              <w:spacing w:after="0" w:line="240" w:lineRule="auto"/>
              <w:rPr>
                <w:sz w:val="18"/>
                <w:szCs w:val="18"/>
              </w:rPr>
            </w:pPr>
            <w:r w:rsidRPr="00F17524">
              <w:rPr>
                <w:sz w:val="18"/>
                <w:szCs w:val="18"/>
              </w:rPr>
              <w:t>5. Kertes beépítésű területen álló fa</w:t>
            </w:r>
          </w:p>
        </w:tc>
        <w:tc>
          <w:tcPr>
            <w:tcW w:w="2024" w:type="dxa"/>
            <w:tcBorders>
              <w:top w:val="single" w:sz="6" w:space="0" w:color="000000"/>
              <w:left w:val="single" w:sz="6" w:space="0" w:color="000000"/>
              <w:bottom w:val="single" w:sz="6" w:space="0" w:color="000000"/>
              <w:right w:val="single" w:sz="6" w:space="0" w:color="000000"/>
            </w:tcBorders>
          </w:tcPr>
          <w:p w14:paraId="12E17DA4" w14:textId="77777777" w:rsidR="00E319A3" w:rsidRPr="00F17524" w:rsidRDefault="00E341EB">
            <w:pPr>
              <w:pStyle w:val="Szvegtrzs"/>
              <w:spacing w:after="0" w:line="240" w:lineRule="auto"/>
              <w:jc w:val="center"/>
              <w:rPr>
                <w:sz w:val="18"/>
                <w:szCs w:val="18"/>
              </w:rPr>
            </w:pPr>
            <w:r w:rsidRPr="00F17524">
              <w:rPr>
                <w:sz w:val="18"/>
                <w:szCs w:val="18"/>
              </w:rPr>
              <w:t>0,5</w:t>
            </w:r>
          </w:p>
        </w:tc>
      </w:tr>
    </w:tbl>
    <w:p w14:paraId="0430BC36" w14:textId="77777777" w:rsidR="00F17524" w:rsidRDefault="00F17524">
      <w:pPr>
        <w:pStyle w:val="Szvegtrzs"/>
        <w:spacing w:before="220" w:after="0" w:line="240" w:lineRule="auto"/>
      </w:pPr>
    </w:p>
    <w:p w14:paraId="138B4BD1" w14:textId="63C47E5E" w:rsidR="00E319A3" w:rsidRDefault="00E341EB">
      <w:pPr>
        <w:pStyle w:val="Szvegtrzs"/>
        <w:spacing w:before="220" w:after="0" w:line="240" w:lineRule="auto"/>
      </w:pPr>
      <w:r>
        <w:lastRenderedPageBreak/>
        <w:t xml:space="preserve">1.4. </w:t>
      </w:r>
      <w:r>
        <w:rPr>
          <w:b/>
          <w:bCs/>
        </w:rPr>
        <w:t>D</w:t>
      </w:r>
      <w:r>
        <w:t>: a kivágott fa fakataszterben meghatározott koronaállapotához rendelt szorzószám, amely</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7601"/>
        <w:gridCol w:w="2021"/>
      </w:tblGrid>
      <w:tr w:rsidR="00E319A3" w:rsidRPr="00F17524" w14:paraId="5EFE78F6" w14:textId="77777777">
        <w:tc>
          <w:tcPr>
            <w:tcW w:w="7614" w:type="dxa"/>
            <w:tcBorders>
              <w:top w:val="single" w:sz="6" w:space="0" w:color="000000"/>
              <w:left w:val="single" w:sz="6" w:space="0" w:color="000000"/>
              <w:bottom w:val="single" w:sz="6" w:space="0" w:color="000000"/>
              <w:right w:val="single" w:sz="6" w:space="0" w:color="000000"/>
            </w:tcBorders>
          </w:tcPr>
          <w:p w14:paraId="61E84440" w14:textId="77777777" w:rsidR="00E319A3" w:rsidRPr="00F17524" w:rsidRDefault="00E341EB">
            <w:pPr>
              <w:pStyle w:val="Szvegtrzs"/>
              <w:spacing w:after="0" w:line="240" w:lineRule="auto"/>
              <w:rPr>
                <w:b/>
                <w:bCs/>
                <w:sz w:val="18"/>
                <w:szCs w:val="18"/>
              </w:rPr>
            </w:pPr>
            <w:r w:rsidRPr="00F17524">
              <w:rPr>
                <w:b/>
                <w:bCs/>
                <w:sz w:val="18"/>
                <w:szCs w:val="18"/>
              </w:rPr>
              <w:t>Fa koronaállapota</w:t>
            </w:r>
          </w:p>
        </w:tc>
        <w:tc>
          <w:tcPr>
            <w:tcW w:w="2024" w:type="dxa"/>
            <w:tcBorders>
              <w:top w:val="single" w:sz="6" w:space="0" w:color="000000"/>
              <w:left w:val="single" w:sz="6" w:space="0" w:color="000000"/>
              <w:bottom w:val="single" w:sz="6" w:space="0" w:color="000000"/>
              <w:right w:val="single" w:sz="6" w:space="0" w:color="000000"/>
            </w:tcBorders>
          </w:tcPr>
          <w:p w14:paraId="268F355A" w14:textId="77777777" w:rsidR="00E319A3" w:rsidRPr="00F17524" w:rsidRDefault="00E341EB">
            <w:pPr>
              <w:pStyle w:val="Szvegtrzs"/>
              <w:spacing w:after="0" w:line="240" w:lineRule="auto"/>
              <w:jc w:val="center"/>
              <w:rPr>
                <w:b/>
                <w:bCs/>
                <w:sz w:val="18"/>
                <w:szCs w:val="18"/>
              </w:rPr>
            </w:pPr>
            <w:r w:rsidRPr="00F17524">
              <w:rPr>
                <w:b/>
                <w:bCs/>
                <w:sz w:val="18"/>
                <w:szCs w:val="18"/>
              </w:rPr>
              <w:t>D szorzó értéke</w:t>
            </w:r>
          </w:p>
        </w:tc>
      </w:tr>
      <w:tr w:rsidR="00E319A3" w:rsidRPr="00F17524" w14:paraId="27D4668D" w14:textId="77777777">
        <w:tc>
          <w:tcPr>
            <w:tcW w:w="7614" w:type="dxa"/>
            <w:tcBorders>
              <w:top w:val="single" w:sz="6" w:space="0" w:color="000000"/>
              <w:left w:val="single" w:sz="6" w:space="0" w:color="000000"/>
              <w:bottom w:val="single" w:sz="6" w:space="0" w:color="000000"/>
              <w:right w:val="single" w:sz="6" w:space="0" w:color="000000"/>
            </w:tcBorders>
          </w:tcPr>
          <w:p w14:paraId="63736934" w14:textId="77777777" w:rsidR="00E319A3" w:rsidRPr="00F17524" w:rsidRDefault="00E341EB">
            <w:pPr>
              <w:pStyle w:val="Szvegtrzs"/>
              <w:spacing w:after="0" w:line="240" w:lineRule="auto"/>
              <w:rPr>
                <w:sz w:val="18"/>
                <w:szCs w:val="18"/>
              </w:rPr>
            </w:pPr>
            <w:r w:rsidRPr="00F17524">
              <w:rPr>
                <w:sz w:val="18"/>
                <w:szCs w:val="18"/>
              </w:rPr>
              <w:t>1. A korona formája ép, a lombveszteség nem haladja meg a 10%-</w:t>
            </w:r>
            <w:proofErr w:type="spellStart"/>
            <w:r w:rsidRPr="00F17524">
              <w:rPr>
                <w:sz w:val="18"/>
                <w:szCs w:val="18"/>
              </w:rPr>
              <w:t>ot</w:t>
            </w:r>
            <w:proofErr w:type="spellEnd"/>
          </w:p>
        </w:tc>
        <w:tc>
          <w:tcPr>
            <w:tcW w:w="2024" w:type="dxa"/>
            <w:tcBorders>
              <w:top w:val="single" w:sz="6" w:space="0" w:color="000000"/>
              <w:left w:val="single" w:sz="6" w:space="0" w:color="000000"/>
              <w:bottom w:val="single" w:sz="6" w:space="0" w:color="000000"/>
              <w:right w:val="single" w:sz="6" w:space="0" w:color="000000"/>
            </w:tcBorders>
          </w:tcPr>
          <w:p w14:paraId="5D97E90C" w14:textId="77777777" w:rsidR="00E319A3" w:rsidRPr="00F17524" w:rsidRDefault="00E341EB">
            <w:pPr>
              <w:pStyle w:val="Szvegtrzs"/>
              <w:spacing w:after="0" w:line="240" w:lineRule="auto"/>
              <w:jc w:val="center"/>
              <w:rPr>
                <w:sz w:val="18"/>
                <w:szCs w:val="18"/>
              </w:rPr>
            </w:pPr>
            <w:r w:rsidRPr="00F17524">
              <w:rPr>
                <w:sz w:val="18"/>
                <w:szCs w:val="18"/>
              </w:rPr>
              <w:t>1</w:t>
            </w:r>
          </w:p>
        </w:tc>
      </w:tr>
      <w:tr w:rsidR="00E319A3" w:rsidRPr="00F17524" w14:paraId="0AE9E59C" w14:textId="77777777">
        <w:tc>
          <w:tcPr>
            <w:tcW w:w="7614" w:type="dxa"/>
            <w:tcBorders>
              <w:top w:val="single" w:sz="6" w:space="0" w:color="000000"/>
              <w:left w:val="single" w:sz="6" w:space="0" w:color="000000"/>
              <w:bottom w:val="single" w:sz="6" w:space="0" w:color="000000"/>
              <w:right w:val="single" w:sz="6" w:space="0" w:color="000000"/>
            </w:tcBorders>
          </w:tcPr>
          <w:p w14:paraId="1A6EE5FF" w14:textId="77777777" w:rsidR="00E319A3" w:rsidRPr="00F17524" w:rsidRDefault="00E341EB">
            <w:pPr>
              <w:pStyle w:val="Szvegtrzs"/>
              <w:spacing w:after="0" w:line="240" w:lineRule="auto"/>
              <w:rPr>
                <w:sz w:val="18"/>
                <w:szCs w:val="18"/>
              </w:rPr>
            </w:pPr>
            <w:r w:rsidRPr="00F17524">
              <w:rPr>
                <w:sz w:val="18"/>
                <w:szCs w:val="18"/>
              </w:rPr>
              <w:t>2. A korona lombvesztesége 10-25 %</w:t>
            </w:r>
          </w:p>
        </w:tc>
        <w:tc>
          <w:tcPr>
            <w:tcW w:w="2024" w:type="dxa"/>
            <w:tcBorders>
              <w:top w:val="single" w:sz="6" w:space="0" w:color="000000"/>
              <w:left w:val="single" w:sz="6" w:space="0" w:color="000000"/>
              <w:bottom w:val="single" w:sz="6" w:space="0" w:color="000000"/>
              <w:right w:val="single" w:sz="6" w:space="0" w:color="000000"/>
            </w:tcBorders>
          </w:tcPr>
          <w:p w14:paraId="2B7A3903" w14:textId="77777777" w:rsidR="00E319A3" w:rsidRPr="00F17524" w:rsidRDefault="00E341EB">
            <w:pPr>
              <w:pStyle w:val="Szvegtrzs"/>
              <w:spacing w:after="0" w:line="240" w:lineRule="auto"/>
              <w:jc w:val="center"/>
              <w:rPr>
                <w:sz w:val="18"/>
                <w:szCs w:val="18"/>
              </w:rPr>
            </w:pPr>
            <w:r w:rsidRPr="00F17524">
              <w:rPr>
                <w:sz w:val="18"/>
                <w:szCs w:val="18"/>
              </w:rPr>
              <w:t>0,75</w:t>
            </w:r>
          </w:p>
        </w:tc>
      </w:tr>
      <w:tr w:rsidR="00E319A3" w:rsidRPr="00F17524" w14:paraId="3EBCC89A" w14:textId="77777777">
        <w:tc>
          <w:tcPr>
            <w:tcW w:w="7614" w:type="dxa"/>
            <w:tcBorders>
              <w:top w:val="single" w:sz="6" w:space="0" w:color="000000"/>
              <w:left w:val="single" w:sz="6" w:space="0" w:color="000000"/>
              <w:bottom w:val="single" w:sz="6" w:space="0" w:color="000000"/>
              <w:right w:val="single" w:sz="6" w:space="0" w:color="000000"/>
            </w:tcBorders>
          </w:tcPr>
          <w:p w14:paraId="4A1A4A05" w14:textId="77777777" w:rsidR="00E319A3" w:rsidRPr="00F17524" w:rsidRDefault="00E341EB">
            <w:pPr>
              <w:pStyle w:val="Szvegtrzs"/>
              <w:spacing w:after="0" w:line="240" w:lineRule="auto"/>
              <w:rPr>
                <w:sz w:val="18"/>
                <w:szCs w:val="18"/>
              </w:rPr>
            </w:pPr>
            <w:r w:rsidRPr="00F17524">
              <w:rPr>
                <w:sz w:val="18"/>
                <w:szCs w:val="18"/>
              </w:rPr>
              <w:t>3. A korona lombvesztesége jelentős, 25-50% közötti</w:t>
            </w:r>
          </w:p>
        </w:tc>
        <w:tc>
          <w:tcPr>
            <w:tcW w:w="2024" w:type="dxa"/>
            <w:tcBorders>
              <w:top w:val="single" w:sz="6" w:space="0" w:color="000000"/>
              <w:left w:val="single" w:sz="6" w:space="0" w:color="000000"/>
              <w:bottom w:val="single" w:sz="6" w:space="0" w:color="000000"/>
              <w:right w:val="single" w:sz="6" w:space="0" w:color="000000"/>
            </w:tcBorders>
          </w:tcPr>
          <w:p w14:paraId="6D966C11" w14:textId="77777777" w:rsidR="00E319A3" w:rsidRPr="00F17524" w:rsidRDefault="00E341EB">
            <w:pPr>
              <w:pStyle w:val="Szvegtrzs"/>
              <w:spacing w:after="0" w:line="240" w:lineRule="auto"/>
              <w:jc w:val="center"/>
              <w:rPr>
                <w:sz w:val="18"/>
                <w:szCs w:val="18"/>
              </w:rPr>
            </w:pPr>
            <w:r w:rsidRPr="00F17524">
              <w:rPr>
                <w:sz w:val="18"/>
                <w:szCs w:val="18"/>
              </w:rPr>
              <w:t>0,5</w:t>
            </w:r>
          </w:p>
        </w:tc>
      </w:tr>
      <w:tr w:rsidR="00E319A3" w:rsidRPr="00F17524" w14:paraId="26CDB209" w14:textId="77777777">
        <w:tc>
          <w:tcPr>
            <w:tcW w:w="7614" w:type="dxa"/>
            <w:tcBorders>
              <w:top w:val="single" w:sz="6" w:space="0" w:color="000000"/>
              <w:left w:val="single" w:sz="6" w:space="0" w:color="000000"/>
              <w:bottom w:val="single" w:sz="6" w:space="0" w:color="000000"/>
              <w:right w:val="single" w:sz="6" w:space="0" w:color="000000"/>
            </w:tcBorders>
          </w:tcPr>
          <w:p w14:paraId="6B68A2AB" w14:textId="77777777" w:rsidR="00E319A3" w:rsidRPr="00F17524" w:rsidRDefault="00E341EB">
            <w:pPr>
              <w:pStyle w:val="Szvegtrzs"/>
              <w:spacing w:after="0" w:line="240" w:lineRule="auto"/>
              <w:rPr>
                <w:sz w:val="18"/>
                <w:szCs w:val="18"/>
              </w:rPr>
            </w:pPr>
            <w:r w:rsidRPr="00F17524">
              <w:rPr>
                <w:sz w:val="18"/>
                <w:szCs w:val="18"/>
              </w:rPr>
              <w:t>4. A korona lombvesztesége 50 % feletti</w:t>
            </w:r>
          </w:p>
        </w:tc>
        <w:tc>
          <w:tcPr>
            <w:tcW w:w="2024" w:type="dxa"/>
            <w:tcBorders>
              <w:top w:val="single" w:sz="6" w:space="0" w:color="000000"/>
              <w:left w:val="single" w:sz="6" w:space="0" w:color="000000"/>
              <w:bottom w:val="single" w:sz="6" w:space="0" w:color="000000"/>
              <w:right w:val="single" w:sz="6" w:space="0" w:color="000000"/>
            </w:tcBorders>
          </w:tcPr>
          <w:p w14:paraId="28357B73" w14:textId="77777777" w:rsidR="00E319A3" w:rsidRPr="00F17524" w:rsidRDefault="00E341EB">
            <w:pPr>
              <w:pStyle w:val="Szvegtrzs"/>
              <w:spacing w:after="0" w:line="240" w:lineRule="auto"/>
              <w:jc w:val="center"/>
              <w:rPr>
                <w:sz w:val="18"/>
                <w:szCs w:val="18"/>
              </w:rPr>
            </w:pPr>
            <w:r w:rsidRPr="00F17524">
              <w:rPr>
                <w:sz w:val="18"/>
                <w:szCs w:val="18"/>
              </w:rPr>
              <w:t>0,25</w:t>
            </w:r>
          </w:p>
        </w:tc>
      </w:tr>
      <w:tr w:rsidR="00E319A3" w:rsidRPr="00F17524" w14:paraId="1E19D067" w14:textId="77777777">
        <w:tc>
          <w:tcPr>
            <w:tcW w:w="7614" w:type="dxa"/>
            <w:tcBorders>
              <w:top w:val="single" w:sz="6" w:space="0" w:color="000000"/>
              <w:left w:val="single" w:sz="6" w:space="0" w:color="000000"/>
              <w:bottom w:val="single" w:sz="6" w:space="0" w:color="000000"/>
              <w:right w:val="single" w:sz="6" w:space="0" w:color="000000"/>
            </w:tcBorders>
          </w:tcPr>
          <w:p w14:paraId="3C33D325" w14:textId="77777777" w:rsidR="00E319A3" w:rsidRPr="00F17524" w:rsidRDefault="00E341EB">
            <w:pPr>
              <w:pStyle w:val="Szvegtrzs"/>
              <w:spacing w:after="0" w:line="240" w:lineRule="auto"/>
              <w:rPr>
                <w:sz w:val="18"/>
                <w:szCs w:val="18"/>
              </w:rPr>
            </w:pPr>
            <w:r w:rsidRPr="00F17524">
              <w:rPr>
                <w:sz w:val="18"/>
                <w:szCs w:val="18"/>
              </w:rPr>
              <w:t>5. A korona elhalt, teljes a lombveszteség</w:t>
            </w:r>
          </w:p>
        </w:tc>
        <w:tc>
          <w:tcPr>
            <w:tcW w:w="2024" w:type="dxa"/>
            <w:tcBorders>
              <w:top w:val="single" w:sz="6" w:space="0" w:color="000000"/>
              <w:left w:val="single" w:sz="6" w:space="0" w:color="000000"/>
              <w:bottom w:val="single" w:sz="6" w:space="0" w:color="000000"/>
              <w:right w:val="single" w:sz="6" w:space="0" w:color="000000"/>
            </w:tcBorders>
          </w:tcPr>
          <w:p w14:paraId="2B37FE0C" w14:textId="77777777" w:rsidR="00E319A3" w:rsidRPr="00F17524" w:rsidRDefault="00E341EB">
            <w:pPr>
              <w:pStyle w:val="Szvegtrzs"/>
              <w:spacing w:after="0" w:line="240" w:lineRule="auto"/>
              <w:jc w:val="center"/>
              <w:rPr>
                <w:sz w:val="18"/>
                <w:szCs w:val="18"/>
              </w:rPr>
            </w:pPr>
            <w:r w:rsidRPr="00F17524">
              <w:rPr>
                <w:sz w:val="18"/>
                <w:szCs w:val="18"/>
              </w:rPr>
              <w:t>0</w:t>
            </w:r>
          </w:p>
        </w:tc>
      </w:tr>
    </w:tbl>
    <w:p w14:paraId="5F5CC22D" w14:textId="77777777" w:rsidR="00E319A3" w:rsidRDefault="00E341EB">
      <w:pPr>
        <w:pStyle w:val="Szvegtrzs"/>
        <w:spacing w:before="220" w:after="0" w:line="240" w:lineRule="auto"/>
      </w:pPr>
      <w:r>
        <w:t xml:space="preserve">1.5. </w:t>
      </w:r>
      <w:r>
        <w:rPr>
          <w:b/>
          <w:bCs/>
        </w:rPr>
        <w:t>E:</w:t>
      </w:r>
      <w:r>
        <w:t xml:space="preserve"> a kivágott fa fakataszterben meghatározott általános egészségi állapota és életképessége szerinti szorzószám, amely</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7601"/>
        <w:gridCol w:w="2021"/>
      </w:tblGrid>
      <w:tr w:rsidR="00E319A3" w:rsidRPr="00F17524" w14:paraId="6E4E8B6F" w14:textId="77777777">
        <w:tc>
          <w:tcPr>
            <w:tcW w:w="7614" w:type="dxa"/>
            <w:tcBorders>
              <w:top w:val="single" w:sz="6" w:space="0" w:color="000000"/>
              <w:left w:val="single" w:sz="6" w:space="0" w:color="000000"/>
              <w:bottom w:val="single" w:sz="6" w:space="0" w:color="000000"/>
              <w:right w:val="single" w:sz="6" w:space="0" w:color="000000"/>
            </w:tcBorders>
          </w:tcPr>
          <w:p w14:paraId="0492327C" w14:textId="77777777" w:rsidR="00E319A3" w:rsidRPr="00F17524" w:rsidRDefault="00E341EB">
            <w:pPr>
              <w:pStyle w:val="Szvegtrzs"/>
              <w:spacing w:after="0" w:line="240" w:lineRule="auto"/>
              <w:rPr>
                <w:b/>
                <w:bCs/>
                <w:sz w:val="18"/>
                <w:szCs w:val="18"/>
              </w:rPr>
            </w:pPr>
            <w:r w:rsidRPr="00F17524">
              <w:rPr>
                <w:b/>
                <w:bCs/>
                <w:sz w:val="18"/>
                <w:szCs w:val="18"/>
              </w:rPr>
              <w:t>Fa általános egészségi állapota és életképessége</w:t>
            </w:r>
          </w:p>
        </w:tc>
        <w:tc>
          <w:tcPr>
            <w:tcW w:w="2024" w:type="dxa"/>
            <w:tcBorders>
              <w:top w:val="single" w:sz="6" w:space="0" w:color="000000"/>
              <w:left w:val="single" w:sz="6" w:space="0" w:color="000000"/>
              <w:bottom w:val="single" w:sz="6" w:space="0" w:color="000000"/>
              <w:right w:val="single" w:sz="6" w:space="0" w:color="000000"/>
            </w:tcBorders>
          </w:tcPr>
          <w:p w14:paraId="77A7755E" w14:textId="77777777" w:rsidR="00E319A3" w:rsidRPr="00F17524" w:rsidRDefault="00E341EB">
            <w:pPr>
              <w:pStyle w:val="Szvegtrzs"/>
              <w:spacing w:after="0" w:line="240" w:lineRule="auto"/>
              <w:jc w:val="center"/>
              <w:rPr>
                <w:b/>
                <w:bCs/>
                <w:sz w:val="18"/>
                <w:szCs w:val="18"/>
              </w:rPr>
            </w:pPr>
            <w:r w:rsidRPr="00F17524">
              <w:rPr>
                <w:b/>
                <w:bCs/>
                <w:sz w:val="18"/>
                <w:szCs w:val="18"/>
              </w:rPr>
              <w:t>E szorzó értéke</w:t>
            </w:r>
          </w:p>
        </w:tc>
      </w:tr>
      <w:tr w:rsidR="00E319A3" w:rsidRPr="00F17524" w14:paraId="4EBF8FFD" w14:textId="77777777">
        <w:tc>
          <w:tcPr>
            <w:tcW w:w="7614" w:type="dxa"/>
            <w:tcBorders>
              <w:top w:val="single" w:sz="6" w:space="0" w:color="000000"/>
              <w:left w:val="single" w:sz="6" w:space="0" w:color="000000"/>
              <w:bottom w:val="single" w:sz="6" w:space="0" w:color="000000"/>
              <w:right w:val="single" w:sz="6" w:space="0" w:color="000000"/>
            </w:tcBorders>
          </w:tcPr>
          <w:p w14:paraId="56481DEE" w14:textId="77777777" w:rsidR="00E319A3" w:rsidRPr="00F17524" w:rsidRDefault="00E341EB">
            <w:pPr>
              <w:pStyle w:val="Szvegtrzs"/>
              <w:spacing w:after="0" w:line="240" w:lineRule="auto"/>
              <w:rPr>
                <w:sz w:val="18"/>
                <w:szCs w:val="18"/>
              </w:rPr>
            </w:pPr>
            <w:r w:rsidRPr="00F17524">
              <w:rPr>
                <w:sz w:val="18"/>
                <w:szCs w:val="18"/>
              </w:rPr>
              <w:t>1. A fa egészségi állapota kitűnő</w:t>
            </w:r>
          </w:p>
        </w:tc>
        <w:tc>
          <w:tcPr>
            <w:tcW w:w="2024" w:type="dxa"/>
            <w:tcBorders>
              <w:top w:val="single" w:sz="6" w:space="0" w:color="000000"/>
              <w:left w:val="single" w:sz="6" w:space="0" w:color="000000"/>
              <w:bottom w:val="single" w:sz="6" w:space="0" w:color="000000"/>
              <w:right w:val="single" w:sz="6" w:space="0" w:color="000000"/>
            </w:tcBorders>
          </w:tcPr>
          <w:p w14:paraId="27B11000" w14:textId="77777777" w:rsidR="00E319A3" w:rsidRPr="00F17524" w:rsidRDefault="00E341EB">
            <w:pPr>
              <w:pStyle w:val="Szvegtrzs"/>
              <w:spacing w:after="0" w:line="240" w:lineRule="auto"/>
              <w:jc w:val="center"/>
              <w:rPr>
                <w:sz w:val="18"/>
                <w:szCs w:val="18"/>
              </w:rPr>
            </w:pPr>
            <w:r w:rsidRPr="00F17524">
              <w:rPr>
                <w:sz w:val="18"/>
                <w:szCs w:val="18"/>
              </w:rPr>
              <w:t>1</w:t>
            </w:r>
          </w:p>
        </w:tc>
      </w:tr>
      <w:tr w:rsidR="00E319A3" w:rsidRPr="00F17524" w14:paraId="3AF86ED8" w14:textId="77777777">
        <w:tc>
          <w:tcPr>
            <w:tcW w:w="7614" w:type="dxa"/>
            <w:tcBorders>
              <w:top w:val="single" w:sz="6" w:space="0" w:color="000000"/>
              <w:left w:val="single" w:sz="6" w:space="0" w:color="000000"/>
              <w:bottom w:val="single" w:sz="6" w:space="0" w:color="000000"/>
              <w:right w:val="single" w:sz="6" w:space="0" w:color="000000"/>
            </w:tcBorders>
          </w:tcPr>
          <w:p w14:paraId="2603BB66" w14:textId="77777777" w:rsidR="00E319A3" w:rsidRPr="00F17524" w:rsidRDefault="00E341EB">
            <w:pPr>
              <w:pStyle w:val="Szvegtrzs"/>
              <w:spacing w:after="0" w:line="240" w:lineRule="auto"/>
              <w:rPr>
                <w:sz w:val="18"/>
                <w:szCs w:val="18"/>
              </w:rPr>
            </w:pPr>
            <w:r w:rsidRPr="00F17524">
              <w:rPr>
                <w:sz w:val="18"/>
                <w:szCs w:val="18"/>
              </w:rPr>
              <w:t>2. Beavatkozással a fa élettartama a termőhely által meghatározott maximális életkort megközelíti</w:t>
            </w:r>
          </w:p>
        </w:tc>
        <w:tc>
          <w:tcPr>
            <w:tcW w:w="2024" w:type="dxa"/>
            <w:tcBorders>
              <w:top w:val="single" w:sz="6" w:space="0" w:color="000000"/>
              <w:left w:val="single" w:sz="6" w:space="0" w:color="000000"/>
              <w:bottom w:val="single" w:sz="6" w:space="0" w:color="000000"/>
              <w:right w:val="single" w:sz="6" w:space="0" w:color="000000"/>
            </w:tcBorders>
          </w:tcPr>
          <w:p w14:paraId="7838ED67" w14:textId="77777777" w:rsidR="00E319A3" w:rsidRPr="00F17524" w:rsidRDefault="00E341EB">
            <w:pPr>
              <w:pStyle w:val="Szvegtrzs"/>
              <w:spacing w:after="0" w:line="240" w:lineRule="auto"/>
              <w:jc w:val="center"/>
              <w:rPr>
                <w:sz w:val="18"/>
                <w:szCs w:val="18"/>
              </w:rPr>
            </w:pPr>
            <w:r w:rsidRPr="00F17524">
              <w:rPr>
                <w:sz w:val="18"/>
                <w:szCs w:val="18"/>
              </w:rPr>
              <w:t>0,75</w:t>
            </w:r>
          </w:p>
        </w:tc>
      </w:tr>
      <w:tr w:rsidR="00E319A3" w:rsidRPr="00F17524" w14:paraId="368BC2D8" w14:textId="77777777">
        <w:tc>
          <w:tcPr>
            <w:tcW w:w="7614" w:type="dxa"/>
            <w:tcBorders>
              <w:top w:val="single" w:sz="6" w:space="0" w:color="000000"/>
              <w:left w:val="single" w:sz="6" w:space="0" w:color="000000"/>
              <w:bottom w:val="single" w:sz="6" w:space="0" w:color="000000"/>
              <w:right w:val="single" w:sz="6" w:space="0" w:color="000000"/>
            </w:tcBorders>
          </w:tcPr>
          <w:p w14:paraId="67C139FF" w14:textId="77777777" w:rsidR="00E319A3" w:rsidRPr="00F17524" w:rsidRDefault="00E341EB">
            <w:pPr>
              <w:pStyle w:val="Szvegtrzs"/>
              <w:spacing w:after="0" w:line="240" w:lineRule="auto"/>
              <w:rPr>
                <w:sz w:val="18"/>
                <w:szCs w:val="18"/>
              </w:rPr>
            </w:pPr>
            <w:r w:rsidRPr="00F17524">
              <w:rPr>
                <w:sz w:val="18"/>
                <w:szCs w:val="18"/>
              </w:rPr>
              <w:t>3. A fa a termőhely által meghatározott életkor előtt lecserélendő</w:t>
            </w:r>
          </w:p>
        </w:tc>
        <w:tc>
          <w:tcPr>
            <w:tcW w:w="2024" w:type="dxa"/>
            <w:tcBorders>
              <w:top w:val="single" w:sz="6" w:space="0" w:color="000000"/>
              <w:left w:val="single" w:sz="6" w:space="0" w:color="000000"/>
              <w:bottom w:val="single" w:sz="6" w:space="0" w:color="000000"/>
              <w:right w:val="single" w:sz="6" w:space="0" w:color="000000"/>
            </w:tcBorders>
          </w:tcPr>
          <w:p w14:paraId="7ADACA31" w14:textId="77777777" w:rsidR="00E319A3" w:rsidRPr="00F17524" w:rsidRDefault="00E341EB">
            <w:pPr>
              <w:pStyle w:val="Szvegtrzs"/>
              <w:spacing w:after="0" w:line="240" w:lineRule="auto"/>
              <w:jc w:val="center"/>
              <w:rPr>
                <w:sz w:val="18"/>
                <w:szCs w:val="18"/>
              </w:rPr>
            </w:pPr>
            <w:r w:rsidRPr="00F17524">
              <w:rPr>
                <w:sz w:val="18"/>
                <w:szCs w:val="18"/>
              </w:rPr>
              <w:t>0,5</w:t>
            </w:r>
          </w:p>
        </w:tc>
      </w:tr>
      <w:tr w:rsidR="00E319A3" w:rsidRPr="00F17524" w14:paraId="5E7F076F" w14:textId="77777777">
        <w:tc>
          <w:tcPr>
            <w:tcW w:w="7614" w:type="dxa"/>
            <w:tcBorders>
              <w:top w:val="single" w:sz="6" w:space="0" w:color="000000"/>
              <w:left w:val="single" w:sz="6" w:space="0" w:color="000000"/>
              <w:bottom w:val="single" w:sz="6" w:space="0" w:color="000000"/>
              <w:right w:val="single" w:sz="6" w:space="0" w:color="000000"/>
            </w:tcBorders>
          </w:tcPr>
          <w:p w14:paraId="2ABEBADA" w14:textId="77777777" w:rsidR="00E319A3" w:rsidRPr="00F17524" w:rsidRDefault="00E341EB">
            <w:pPr>
              <w:pStyle w:val="Szvegtrzs"/>
              <w:spacing w:after="0" w:line="240" w:lineRule="auto"/>
              <w:rPr>
                <w:sz w:val="18"/>
                <w:szCs w:val="18"/>
              </w:rPr>
            </w:pPr>
            <w:r w:rsidRPr="00F17524">
              <w:rPr>
                <w:sz w:val="18"/>
                <w:szCs w:val="18"/>
              </w:rPr>
              <w:t>4. A fa egy évtizeden belül lecserélendő</w:t>
            </w:r>
          </w:p>
        </w:tc>
        <w:tc>
          <w:tcPr>
            <w:tcW w:w="2024" w:type="dxa"/>
            <w:tcBorders>
              <w:top w:val="single" w:sz="6" w:space="0" w:color="000000"/>
              <w:left w:val="single" w:sz="6" w:space="0" w:color="000000"/>
              <w:bottom w:val="single" w:sz="6" w:space="0" w:color="000000"/>
              <w:right w:val="single" w:sz="6" w:space="0" w:color="000000"/>
            </w:tcBorders>
          </w:tcPr>
          <w:p w14:paraId="721303A0" w14:textId="77777777" w:rsidR="00E319A3" w:rsidRPr="00F17524" w:rsidRDefault="00E341EB">
            <w:pPr>
              <w:pStyle w:val="Szvegtrzs"/>
              <w:spacing w:after="0" w:line="240" w:lineRule="auto"/>
              <w:jc w:val="center"/>
              <w:rPr>
                <w:sz w:val="18"/>
                <w:szCs w:val="18"/>
              </w:rPr>
            </w:pPr>
            <w:r w:rsidRPr="00F17524">
              <w:rPr>
                <w:sz w:val="18"/>
                <w:szCs w:val="18"/>
              </w:rPr>
              <w:t>0,25</w:t>
            </w:r>
          </w:p>
        </w:tc>
      </w:tr>
      <w:tr w:rsidR="00E319A3" w:rsidRPr="00F17524" w14:paraId="675B415D" w14:textId="77777777">
        <w:tc>
          <w:tcPr>
            <w:tcW w:w="7614" w:type="dxa"/>
            <w:tcBorders>
              <w:top w:val="single" w:sz="6" w:space="0" w:color="000000"/>
              <w:left w:val="single" w:sz="6" w:space="0" w:color="000000"/>
              <w:bottom w:val="single" w:sz="6" w:space="0" w:color="000000"/>
              <w:right w:val="single" w:sz="6" w:space="0" w:color="000000"/>
            </w:tcBorders>
          </w:tcPr>
          <w:p w14:paraId="4A4D2655" w14:textId="77777777" w:rsidR="00E319A3" w:rsidRPr="00F17524" w:rsidRDefault="00E341EB">
            <w:pPr>
              <w:pStyle w:val="Szvegtrzs"/>
              <w:spacing w:after="0" w:line="240" w:lineRule="auto"/>
              <w:rPr>
                <w:sz w:val="18"/>
                <w:szCs w:val="18"/>
              </w:rPr>
            </w:pPr>
            <w:r w:rsidRPr="00F17524">
              <w:rPr>
                <w:sz w:val="18"/>
                <w:szCs w:val="18"/>
              </w:rPr>
              <w:t>5. A fa – állapota vagy károkozás veszélye miatt – sürgősen lecserélendő</w:t>
            </w:r>
          </w:p>
        </w:tc>
        <w:tc>
          <w:tcPr>
            <w:tcW w:w="2024" w:type="dxa"/>
            <w:tcBorders>
              <w:top w:val="single" w:sz="6" w:space="0" w:color="000000"/>
              <w:left w:val="single" w:sz="6" w:space="0" w:color="000000"/>
              <w:bottom w:val="single" w:sz="6" w:space="0" w:color="000000"/>
              <w:right w:val="single" w:sz="6" w:space="0" w:color="000000"/>
            </w:tcBorders>
          </w:tcPr>
          <w:p w14:paraId="0CC47222" w14:textId="77777777" w:rsidR="00E319A3" w:rsidRPr="00F17524" w:rsidRDefault="00E341EB">
            <w:pPr>
              <w:pStyle w:val="Szvegtrzs"/>
              <w:spacing w:after="0" w:line="240" w:lineRule="auto"/>
              <w:jc w:val="center"/>
              <w:rPr>
                <w:sz w:val="18"/>
                <w:szCs w:val="18"/>
              </w:rPr>
            </w:pPr>
            <w:r w:rsidRPr="00F17524">
              <w:rPr>
                <w:sz w:val="18"/>
                <w:szCs w:val="18"/>
              </w:rPr>
              <w:t>0,1</w:t>
            </w:r>
          </w:p>
        </w:tc>
      </w:tr>
    </w:tbl>
    <w:p w14:paraId="32E783C6" w14:textId="77777777" w:rsidR="00E319A3" w:rsidRDefault="00E341EB">
      <w:pPr>
        <w:pStyle w:val="Szvegtrzs"/>
        <w:spacing w:before="220" w:after="0" w:line="240" w:lineRule="auto"/>
      </w:pPr>
      <w:r>
        <w:t xml:space="preserve">1.6. </w:t>
      </w:r>
      <w:r>
        <w:rPr>
          <w:b/>
          <w:bCs/>
        </w:rPr>
        <w:t>M:</w:t>
      </w:r>
      <w:r>
        <w:t xml:space="preserve"> a </w:t>
      </w:r>
      <w:proofErr w:type="spellStart"/>
      <w:r>
        <w:t>fafaj</w:t>
      </w:r>
      <w:proofErr w:type="spellEnd"/>
      <w:r>
        <w:t xml:space="preserve"> favizsgálati szakvéleményben meghatározott dendrológiai értékét jelző szorzószám, amely</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7601"/>
        <w:gridCol w:w="2021"/>
      </w:tblGrid>
      <w:tr w:rsidR="00E319A3" w:rsidRPr="00F17524" w14:paraId="35B51BC1" w14:textId="77777777">
        <w:tc>
          <w:tcPr>
            <w:tcW w:w="7614" w:type="dxa"/>
            <w:tcBorders>
              <w:top w:val="single" w:sz="6" w:space="0" w:color="000000"/>
              <w:left w:val="single" w:sz="6" w:space="0" w:color="000000"/>
              <w:bottom w:val="single" w:sz="6" w:space="0" w:color="000000"/>
              <w:right w:val="single" w:sz="6" w:space="0" w:color="000000"/>
            </w:tcBorders>
          </w:tcPr>
          <w:p w14:paraId="76B7077C" w14:textId="77777777" w:rsidR="00E319A3" w:rsidRPr="00F17524" w:rsidRDefault="00E341EB">
            <w:pPr>
              <w:pStyle w:val="Szvegtrzs"/>
              <w:spacing w:after="0" w:line="240" w:lineRule="auto"/>
              <w:rPr>
                <w:b/>
                <w:bCs/>
                <w:sz w:val="18"/>
                <w:szCs w:val="18"/>
              </w:rPr>
            </w:pPr>
            <w:r w:rsidRPr="00F17524">
              <w:rPr>
                <w:b/>
                <w:bCs/>
                <w:sz w:val="18"/>
                <w:szCs w:val="18"/>
              </w:rPr>
              <w:t>Fa dendrológiai értéke</w:t>
            </w:r>
          </w:p>
        </w:tc>
        <w:tc>
          <w:tcPr>
            <w:tcW w:w="2024" w:type="dxa"/>
            <w:tcBorders>
              <w:top w:val="single" w:sz="6" w:space="0" w:color="000000"/>
              <w:left w:val="single" w:sz="6" w:space="0" w:color="000000"/>
              <w:bottom w:val="single" w:sz="6" w:space="0" w:color="000000"/>
              <w:right w:val="single" w:sz="6" w:space="0" w:color="000000"/>
            </w:tcBorders>
          </w:tcPr>
          <w:p w14:paraId="66A727F7" w14:textId="77777777" w:rsidR="00E319A3" w:rsidRPr="00F17524" w:rsidRDefault="00E341EB">
            <w:pPr>
              <w:pStyle w:val="Szvegtrzs"/>
              <w:spacing w:after="0" w:line="240" w:lineRule="auto"/>
              <w:jc w:val="center"/>
              <w:rPr>
                <w:b/>
                <w:bCs/>
                <w:sz w:val="18"/>
                <w:szCs w:val="18"/>
              </w:rPr>
            </w:pPr>
            <w:r w:rsidRPr="00F17524">
              <w:rPr>
                <w:b/>
                <w:bCs/>
                <w:sz w:val="18"/>
                <w:szCs w:val="18"/>
              </w:rPr>
              <w:t>M szorzó értéke</w:t>
            </w:r>
          </w:p>
        </w:tc>
      </w:tr>
      <w:tr w:rsidR="00E319A3" w:rsidRPr="00F17524" w14:paraId="060EAA70" w14:textId="77777777">
        <w:tc>
          <w:tcPr>
            <w:tcW w:w="7614" w:type="dxa"/>
            <w:tcBorders>
              <w:top w:val="single" w:sz="6" w:space="0" w:color="000000"/>
              <w:left w:val="single" w:sz="6" w:space="0" w:color="000000"/>
              <w:bottom w:val="single" w:sz="6" w:space="0" w:color="000000"/>
              <w:right w:val="single" w:sz="6" w:space="0" w:color="000000"/>
            </w:tcBorders>
          </w:tcPr>
          <w:p w14:paraId="7FF6799A" w14:textId="77777777" w:rsidR="00E319A3" w:rsidRPr="00F17524" w:rsidRDefault="00E341EB">
            <w:pPr>
              <w:pStyle w:val="Szvegtrzs"/>
              <w:spacing w:after="0" w:line="240" w:lineRule="auto"/>
              <w:rPr>
                <w:sz w:val="18"/>
                <w:szCs w:val="18"/>
              </w:rPr>
            </w:pPr>
            <w:r w:rsidRPr="00F17524">
              <w:rPr>
                <w:sz w:val="18"/>
                <w:szCs w:val="18"/>
              </w:rPr>
              <w:t xml:space="preserve">1. Értékes </w:t>
            </w:r>
            <w:proofErr w:type="spellStart"/>
            <w:r w:rsidRPr="00F17524">
              <w:rPr>
                <w:sz w:val="18"/>
                <w:szCs w:val="18"/>
              </w:rPr>
              <w:t>fafaj</w:t>
            </w:r>
            <w:proofErr w:type="spellEnd"/>
          </w:p>
        </w:tc>
        <w:tc>
          <w:tcPr>
            <w:tcW w:w="2024" w:type="dxa"/>
            <w:tcBorders>
              <w:top w:val="single" w:sz="6" w:space="0" w:color="000000"/>
              <w:left w:val="single" w:sz="6" w:space="0" w:color="000000"/>
              <w:bottom w:val="single" w:sz="6" w:space="0" w:color="000000"/>
              <w:right w:val="single" w:sz="6" w:space="0" w:color="000000"/>
            </w:tcBorders>
          </w:tcPr>
          <w:p w14:paraId="2DA3F585" w14:textId="77777777" w:rsidR="00E319A3" w:rsidRPr="00F17524" w:rsidRDefault="00E341EB">
            <w:pPr>
              <w:pStyle w:val="Szvegtrzs"/>
              <w:spacing w:after="0" w:line="240" w:lineRule="auto"/>
              <w:jc w:val="center"/>
              <w:rPr>
                <w:sz w:val="18"/>
                <w:szCs w:val="18"/>
              </w:rPr>
            </w:pPr>
            <w:r w:rsidRPr="00F17524">
              <w:rPr>
                <w:sz w:val="18"/>
                <w:szCs w:val="18"/>
              </w:rPr>
              <w:t>1</w:t>
            </w:r>
          </w:p>
        </w:tc>
      </w:tr>
      <w:tr w:rsidR="00E319A3" w:rsidRPr="00F17524" w14:paraId="655DF652" w14:textId="77777777">
        <w:tc>
          <w:tcPr>
            <w:tcW w:w="7614" w:type="dxa"/>
            <w:tcBorders>
              <w:top w:val="single" w:sz="6" w:space="0" w:color="000000"/>
              <w:left w:val="single" w:sz="6" w:space="0" w:color="000000"/>
              <w:bottom w:val="single" w:sz="6" w:space="0" w:color="000000"/>
              <w:right w:val="single" w:sz="6" w:space="0" w:color="000000"/>
            </w:tcBorders>
          </w:tcPr>
          <w:p w14:paraId="7BAD4A39" w14:textId="77777777" w:rsidR="00E319A3" w:rsidRPr="00F17524" w:rsidRDefault="00E341EB">
            <w:pPr>
              <w:pStyle w:val="Szvegtrzs"/>
              <w:spacing w:after="0" w:line="240" w:lineRule="auto"/>
              <w:rPr>
                <w:sz w:val="18"/>
                <w:szCs w:val="18"/>
              </w:rPr>
            </w:pPr>
            <w:r w:rsidRPr="00F17524">
              <w:rPr>
                <w:sz w:val="18"/>
                <w:szCs w:val="18"/>
              </w:rPr>
              <w:t xml:space="preserve">2. Közepesen értékes </w:t>
            </w:r>
            <w:proofErr w:type="spellStart"/>
            <w:r w:rsidRPr="00F17524">
              <w:rPr>
                <w:sz w:val="18"/>
                <w:szCs w:val="18"/>
              </w:rPr>
              <w:t>fafaj</w:t>
            </w:r>
            <w:proofErr w:type="spellEnd"/>
          </w:p>
        </w:tc>
        <w:tc>
          <w:tcPr>
            <w:tcW w:w="2024" w:type="dxa"/>
            <w:tcBorders>
              <w:top w:val="single" w:sz="6" w:space="0" w:color="000000"/>
              <w:left w:val="single" w:sz="6" w:space="0" w:color="000000"/>
              <w:bottom w:val="single" w:sz="6" w:space="0" w:color="000000"/>
              <w:right w:val="single" w:sz="6" w:space="0" w:color="000000"/>
            </w:tcBorders>
          </w:tcPr>
          <w:p w14:paraId="42056E1C" w14:textId="77777777" w:rsidR="00E319A3" w:rsidRPr="00F17524" w:rsidRDefault="00E341EB">
            <w:pPr>
              <w:pStyle w:val="Szvegtrzs"/>
              <w:spacing w:after="0" w:line="240" w:lineRule="auto"/>
              <w:jc w:val="center"/>
              <w:rPr>
                <w:sz w:val="18"/>
                <w:szCs w:val="18"/>
              </w:rPr>
            </w:pPr>
            <w:r w:rsidRPr="00F17524">
              <w:rPr>
                <w:sz w:val="18"/>
                <w:szCs w:val="18"/>
              </w:rPr>
              <w:t>0,75</w:t>
            </w:r>
          </w:p>
        </w:tc>
      </w:tr>
      <w:tr w:rsidR="00E319A3" w:rsidRPr="00F17524" w14:paraId="0C8DBE08" w14:textId="77777777">
        <w:tc>
          <w:tcPr>
            <w:tcW w:w="7614" w:type="dxa"/>
            <w:tcBorders>
              <w:top w:val="single" w:sz="6" w:space="0" w:color="000000"/>
              <w:left w:val="single" w:sz="6" w:space="0" w:color="000000"/>
              <w:bottom w:val="single" w:sz="6" w:space="0" w:color="000000"/>
              <w:right w:val="single" w:sz="6" w:space="0" w:color="000000"/>
            </w:tcBorders>
          </w:tcPr>
          <w:p w14:paraId="60BF92EF" w14:textId="77777777" w:rsidR="00E319A3" w:rsidRPr="00F17524" w:rsidRDefault="00E341EB">
            <w:pPr>
              <w:pStyle w:val="Szvegtrzs"/>
              <w:spacing w:after="0" w:line="240" w:lineRule="auto"/>
              <w:rPr>
                <w:sz w:val="18"/>
                <w:szCs w:val="18"/>
              </w:rPr>
            </w:pPr>
            <w:r w:rsidRPr="00F17524">
              <w:rPr>
                <w:sz w:val="18"/>
                <w:szCs w:val="18"/>
              </w:rPr>
              <w:t xml:space="preserve">3. Kevésbé értékes vagy </w:t>
            </w:r>
            <w:proofErr w:type="spellStart"/>
            <w:r w:rsidRPr="00F17524">
              <w:rPr>
                <w:sz w:val="18"/>
                <w:szCs w:val="18"/>
              </w:rPr>
              <w:t>invazív</w:t>
            </w:r>
            <w:proofErr w:type="spellEnd"/>
            <w:r w:rsidRPr="00F17524">
              <w:rPr>
                <w:sz w:val="18"/>
                <w:szCs w:val="18"/>
              </w:rPr>
              <w:t xml:space="preserve"> </w:t>
            </w:r>
            <w:proofErr w:type="spellStart"/>
            <w:r w:rsidRPr="00F17524">
              <w:rPr>
                <w:sz w:val="18"/>
                <w:szCs w:val="18"/>
              </w:rPr>
              <w:t>fafaj</w:t>
            </w:r>
            <w:proofErr w:type="spellEnd"/>
          </w:p>
        </w:tc>
        <w:tc>
          <w:tcPr>
            <w:tcW w:w="2024" w:type="dxa"/>
            <w:tcBorders>
              <w:top w:val="single" w:sz="6" w:space="0" w:color="000000"/>
              <w:left w:val="single" w:sz="6" w:space="0" w:color="000000"/>
              <w:bottom w:val="single" w:sz="6" w:space="0" w:color="000000"/>
              <w:right w:val="single" w:sz="6" w:space="0" w:color="000000"/>
            </w:tcBorders>
          </w:tcPr>
          <w:p w14:paraId="3074D14A" w14:textId="77777777" w:rsidR="00E319A3" w:rsidRPr="00F17524" w:rsidRDefault="00E341EB">
            <w:pPr>
              <w:pStyle w:val="Szvegtrzs"/>
              <w:spacing w:after="0" w:line="240" w:lineRule="auto"/>
              <w:jc w:val="center"/>
              <w:rPr>
                <w:sz w:val="18"/>
                <w:szCs w:val="18"/>
              </w:rPr>
            </w:pPr>
            <w:r w:rsidRPr="00F17524">
              <w:rPr>
                <w:sz w:val="18"/>
                <w:szCs w:val="18"/>
              </w:rPr>
              <w:t>0,5</w:t>
            </w:r>
          </w:p>
        </w:tc>
      </w:tr>
    </w:tbl>
    <w:p w14:paraId="34BFEA96" w14:textId="77777777" w:rsidR="00E319A3" w:rsidRDefault="00E341EB">
      <w:pPr>
        <w:pStyle w:val="Szvegtrzs"/>
        <w:spacing w:before="220" w:after="0" w:line="240" w:lineRule="auto"/>
        <w:jc w:val="both"/>
      </w:pPr>
      <w:r>
        <w:t>A számítás részletes ismertetése megtalálható a MFE „Útmutató a fák nyilvántartásához és egyedi értékük kiszámításához” c. kiadványa 5.2. fejezetében</w:t>
      </w:r>
    </w:p>
    <w:p w14:paraId="41974061" w14:textId="77777777" w:rsidR="00E319A3" w:rsidRDefault="00E341EB">
      <w:pPr>
        <w:pStyle w:val="Szvegtrzs"/>
        <w:spacing w:before="220" w:after="0" w:line="240" w:lineRule="auto"/>
        <w:jc w:val="both"/>
      </w:pPr>
      <w:r>
        <w:t>A faérték számításhoz letölthető applikáció címe: „Faérték”.</w:t>
      </w:r>
    </w:p>
    <w:p w14:paraId="628D9271" w14:textId="1AC2241F" w:rsidR="00E319A3" w:rsidRDefault="00E341EB">
      <w:pPr>
        <w:pStyle w:val="Szvegtrzs"/>
        <w:spacing w:before="220" w:after="0" w:line="240" w:lineRule="auto"/>
      </w:pPr>
      <w:r>
        <w:t>Közterületen az érték megadható a nyilvános fakataszterben elérhető faérték adattal.</w:t>
      </w:r>
    </w:p>
    <w:p w14:paraId="24F06DDD" w14:textId="77777777" w:rsidR="00E80730" w:rsidRDefault="00E80730">
      <w:pPr>
        <w:pStyle w:val="Szvegtrzs"/>
        <w:spacing w:before="220" w:after="0" w:line="240" w:lineRule="auto"/>
      </w:pPr>
    </w:p>
    <w:p w14:paraId="6C37E4A5" w14:textId="77777777" w:rsidR="00E319A3" w:rsidRDefault="00E341EB">
      <w:pPr>
        <w:pStyle w:val="Szvegtrzs"/>
        <w:spacing w:before="220" w:after="0" w:line="240" w:lineRule="auto"/>
      </w:pPr>
      <w:r>
        <w:t xml:space="preserve">2. Közterületen </w:t>
      </w:r>
      <w:r>
        <w:rPr>
          <w:b/>
          <w:bCs/>
        </w:rPr>
        <w:t>cserjék</w:t>
      </w:r>
      <w:r>
        <w:t xml:space="preserve"> kivágása esetében a kompenzáció összegét a kivágott, de pótlásra nem kerülő tövek darabszáma alapján kell megállapítani az alábbiak szerint:</w:t>
      </w:r>
    </w:p>
    <w:p w14:paraId="374B87DA" w14:textId="77777777" w:rsidR="00E319A3" w:rsidRDefault="00E341EB">
      <w:pPr>
        <w:pStyle w:val="Szvegtrzs"/>
        <w:spacing w:before="220" w:after="0" w:line="240" w:lineRule="auto"/>
      </w:pPr>
      <w:r>
        <w:t>– 0,5 méternél alacsonyabb cserjék esetében 10 000 Ft/db,</w:t>
      </w:r>
    </w:p>
    <w:p w14:paraId="67A77E0D" w14:textId="77777777" w:rsidR="00E319A3" w:rsidRDefault="00E341EB">
      <w:pPr>
        <w:pStyle w:val="Szvegtrzs"/>
        <w:spacing w:before="220" w:after="0" w:line="240" w:lineRule="auto"/>
      </w:pPr>
      <w:r>
        <w:t>– 0,5-1,0 m közötti magasságú cserjék esetében 20 000 Ft/db,</w:t>
      </w:r>
    </w:p>
    <w:p w14:paraId="1F9B99FB" w14:textId="77777777" w:rsidR="00E319A3" w:rsidRDefault="00E341EB">
      <w:pPr>
        <w:pStyle w:val="Szvegtrzs"/>
        <w:spacing w:before="220" w:after="0" w:line="240" w:lineRule="auto"/>
      </w:pPr>
      <w:r>
        <w:t>– 1,0 m-nél magasabb cserjék esetében 40 000 Ft/db.</w:t>
      </w:r>
      <w:r>
        <w:br w:type="page"/>
      </w:r>
    </w:p>
    <w:p w14:paraId="19B6A6C8" w14:textId="1C1A025D" w:rsidR="00E319A3" w:rsidRDefault="00870787">
      <w:pPr>
        <w:pStyle w:val="Szvegtrzs"/>
        <w:spacing w:line="240" w:lineRule="auto"/>
        <w:jc w:val="right"/>
        <w:rPr>
          <w:i/>
          <w:iCs/>
          <w:u w:val="single"/>
        </w:rPr>
      </w:pPr>
      <w:r>
        <w:rPr>
          <w:i/>
          <w:iCs/>
          <w:u w:val="single"/>
        </w:rPr>
        <w:lastRenderedPageBreak/>
        <w:t>3</w:t>
      </w:r>
      <w:r w:rsidR="00E341EB">
        <w:rPr>
          <w:i/>
          <w:iCs/>
          <w:u w:val="single"/>
        </w:rPr>
        <w:t xml:space="preserve">. melléklet </w:t>
      </w:r>
      <w:proofErr w:type="gramStart"/>
      <w:r w:rsidR="00E341EB">
        <w:rPr>
          <w:i/>
          <w:iCs/>
          <w:u w:val="single"/>
        </w:rPr>
        <w:t>az ..</w:t>
      </w:r>
      <w:proofErr w:type="gramEnd"/>
      <w:r w:rsidR="00E341EB">
        <w:rPr>
          <w:i/>
          <w:iCs/>
          <w:u w:val="single"/>
        </w:rPr>
        <w:t>./... . (.</w:t>
      </w:r>
      <w:proofErr w:type="gramStart"/>
      <w:r w:rsidR="00E341EB">
        <w:rPr>
          <w:i/>
          <w:iCs/>
          <w:u w:val="single"/>
        </w:rPr>
        <w:t>..</w:t>
      </w:r>
      <w:proofErr w:type="gramEnd"/>
      <w:r w:rsidR="00E341EB">
        <w:rPr>
          <w:i/>
          <w:iCs/>
          <w:u w:val="single"/>
        </w:rPr>
        <w:t xml:space="preserve"> </w:t>
      </w:r>
      <w:proofErr w:type="gramStart"/>
      <w:r w:rsidR="00E341EB">
        <w:rPr>
          <w:i/>
          <w:iCs/>
          <w:u w:val="single"/>
        </w:rPr>
        <w:t>. ..</w:t>
      </w:r>
      <w:proofErr w:type="gramEnd"/>
      <w:r w:rsidR="00E341EB">
        <w:rPr>
          <w:i/>
          <w:iCs/>
          <w:u w:val="single"/>
        </w:rPr>
        <w:t xml:space="preserve">. </w:t>
      </w:r>
      <w:proofErr w:type="gramStart"/>
      <w:r w:rsidR="00E341EB">
        <w:rPr>
          <w:i/>
          <w:iCs/>
          <w:u w:val="single"/>
        </w:rPr>
        <w:t>.</w:t>
      </w:r>
      <w:proofErr w:type="gramEnd"/>
      <w:r w:rsidR="00E341EB">
        <w:rPr>
          <w:i/>
          <w:iCs/>
          <w:u w:val="single"/>
        </w:rPr>
        <w:t>) önkormányzati rendelethez</w:t>
      </w:r>
    </w:p>
    <w:p w14:paraId="0F291629" w14:textId="77777777" w:rsidR="00E319A3" w:rsidRDefault="00E341EB">
      <w:pPr>
        <w:pStyle w:val="Szvegtrzs"/>
        <w:spacing w:before="240" w:after="480" w:line="240" w:lineRule="auto"/>
        <w:jc w:val="center"/>
        <w:rPr>
          <w:b/>
          <w:bCs/>
        </w:rPr>
      </w:pPr>
      <w:r>
        <w:rPr>
          <w:b/>
          <w:bCs/>
        </w:rPr>
        <w:t>Különleges értékű fák jegyzéke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464"/>
        <w:gridCol w:w="1347"/>
        <w:gridCol w:w="1925"/>
        <w:gridCol w:w="2886"/>
      </w:tblGrid>
      <w:tr w:rsidR="00E319A3" w14:paraId="687E3D7D" w14:textId="77777777">
        <w:tc>
          <w:tcPr>
            <w:tcW w:w="3470" w:type="dxa"/>
            <w:tcBorders>
              <w:top w:val="single" w:sz="6" w:space="0" w:color="000000"/>
              <w:left w:val="single" w:sz="6" w:space="0" w:color="000000"/>
              <w:bottom w:val="single" w:sz="6" w:space="0" w:color="000000"/>
              <w:right w:val="single" w:sz="6" w:space="0" w:color="000000"/>
            </w:tcBorders>
          </w:tcPr>
          <w:p w14:paraId="3643CBA8" w14:textId="77777777" w:rsidR="00E319A3" w:rsidRDefault="00E341EB">
            <w:pPr>
              <w:pStyle w:val="Szvegtrzs"/>
              <w:spacing w:after="0" w:line="240" w:lineRule="auto"/>
              <w:rPr>
                <w:b/>
                <w:bCs/>
              </w:rPr>
            </w:pPr>
            <w:r>
              <w:rPr>
                <w:b/>
                <w:bCs/>
              </w:rPr>
              <w:t>Elhelyezkedés</w:t>
            </w:r>
          </w:p>
        </w:tc>
        <w:tc>
          <w:tcPr>
            <w:tcW w:w="1349" w:type="dxa"/>
            <w:tcBorders>
              <w:top w:val="single" w:sz="6" w:space="0" w:color="000000"/>
              <w:left w:val="single" w:sz="6" w:space="0" w:color="000000"/>
              <w:bottom w:val="single" w:sz="6" w:space="0" w:color="000000"/>
              <w:right w:val="single" w:sz="6" w:space="0" w:color="000000"/>
            </w:tcBorders>
          </w:tcPr>
          <w:p w14:paraId="61E8BEAD" w14:textId="77777777" w:rsidR="00E319A3" w:rsidRDefault="00E341EB">
            <w:pPr>
              <w:pStyle w:val="Szvegtrzs"/>
              <w:spacing w:after="0" w:line="240" w:lineRule="auto"/>
              <w:jc w:val="center"/>
              <w:rPr>
                <w:b/>
                <w:bCs/>
              </w:rPr>
            </w:pPr>
            <w:r>
              <w:rPr>
                <w:b/>
                <w:bCs/>
              </w:rPr>
              <w:t>HRSZ</w:t>
            </w:r>
          </w:p>
        </w:tc>
        <w:tc>
          <w:tcPr>
            <w:tcW w:w="1928" w:type="dxa"/>
            <w:tcBorders>
              <w:top w:val="single" w:sz="6" w:space="0" w:color="000000"/>
              <w:left w:val="single" w:sz="6" w:space="0" w:color="000000"/>
              <w:bottom w:val="single" w:sz="6" w:space="0" w:color="000000"/>
              <w:right w:val="single" w:sz="6" w:space="0" w:color="000000"/>
            </w:tcBorders>
          </w:tcPr>
          <w:p w14:paraId="38E7DA19" w14:textId="77777777" w:rsidR="00E319A3" w:rsidRDefault="00E341EB">
            <w:pPr>
              <w:pStyle w:val="Szvegtrzs"/>
              <w:spacing w:after="0" w:line="240" w:lineRule="auto"/>
              <w:rPr>
                <w:b/>
                <w:bCs/>
              </w:rPr>
            </w:pPr>
            <w:r>
              <w:rPr>
                <w:b/>
                <w:bCs/>
              </w:rPr>
              <w:t>Fa neve</w:t>
            </w:r>
          </w:p>
        </w:tc>
        <w:tc>
          <w:tcPr>
            <w:tcW w:w="2891" w:type="dxa"/>
            <w:tcBorders>
              <w:top w:val="single" w:sz="6" w:space="0" w:color="000000"/>
              <w:left w:val="single" w:sz="6" w:space="0" w:color="000000"/>
              <w:bottom w:val="single" w:sz="6" w:space="0" w:color="000000"/>
              <w:right w:val="single" w:sz="6" w:space="0" w:color="000000"/>
            </w:tcBorders>
          </w:tcPr>
          <w:p w14:paraId="31A6D676" w14:textId="77777777" w:rsidR="00E319A3" w:rsidRDefault="00E341EB">
            <w:pPr>
              <w:pStyle w:val="Szvegtrzs"/>
              <w:spacing w:after="0" w:line="240" w:lineRule="auto"/>
              <w:rPr>
                <w:b/>
                <w:bCs/>
              </w:rPr>
            </w:pPr>
            <w:r>
              <w:rPr>
                <w:b/>
                <w:bCs/>
              </w:rPr>
              <w:t>Latin neve</w:t>
            </w:r>
          </w:p>
        </w:tc>
      </w:tr>
      <w:tr w:rsidR="00E319A3" w14:paraId="11143115" w14:textId="77777777">
        <w:tc>
          <w:tcPr>
            <w:tcW w:w="3470" w:type="dxa"/>
            <w:tcBorders>
              <w:top w:val="single" w:sz="6" w:space="0" w:color="000000"/>
              <w:left w:val="single" w:sz="6" w:space="0" w:color="000000"/>
              <w:bottom w:val="single" w:sz="6" w:space="0" w:color="000000"/>
              <w:right w:val="single" w:sz="6" w:space="0" w:color="000000"/>
            </w:tcBorders>
          </w:tcPr>
          <w:p w14:paraId="4E09CF55" w14:textId="77777777" w:rsidR="00E319A3" w:rsidRDefault="00E341EB">
            <w:pPr>
              <w:pStyle w:val="Szvegtrzs"/>
              <w:spacing w:after="0" w:line="240" w:lineRule="auto"/>
            </w:pPr>
            <w:proofErr w:type="spellStart"/>
            <w:r>
              <w:t>Döbrentei</w:t>
            </w:r>
            <w:proofErr w:type="spellEnd"/>
            <w:r>
              <w:t xml:space="preserve"> tér, Erzsébet-híd lábától délre álló platán</w:t>
            </w:r>
          </w:p>
        </w:tc>
        <w:tc>
          <w:tcPr>
            <w:tcW w:w="1349" w:type="dxa"/>
            <w:tcBorders>
              <w:top w:val="single" w:sz="6" w:space="0" w:color="000000"/>
              <w:left w:val="single" w:sz="6" w:space="0" w:color="000000"/>
              <w:bottom w:val="single" w:sz="6" w:space="0" w:color="000000"/>
              <w:right w:val="single" w:sz="6" w:space="0" w:color="000000"/>
            </w:tcBorders>
          </w:tcPr>
          <w:p w14:paraId="6963D16F" w14:textId="77777777" w:rsidR="00E319A3" w:rsidRDefault="00E341EB">
            <w:pPr>
              <w:pStyle w:val="Szvegtrzs"/>
              <w:spacing w:after="0" w:line="240" w:lineRule="auto"/>
              <w:jc w:val="center"/>
            </w:pPr>
            <w:r>
              <w:t>5544</w:t>
            </w:r>
          </w:p>
        </w:tc>
        <w:tc>
          <w:tcPr>
            <w:tcW w:w="1928" w:type="dxa"/>
            <w:tcBorders>
              <w:top w:val="single" w:sz="6" w:space="0" w:color="000000"/>
              <w:left w:val="single" w:sz="6" w:space="0" w:color="000000"/>
              <w:bottom w:val="single" w:sz="6" w:space="0" w:color="000000"/>
              <w:right w:val="single" w:sz="6" w:space="0" w:color="000000"/>
            </w:tcBorders>
          </w:tcPr>
          <w:p w14:paraId="35667C32" w14:textId="77777777" w:rsidR="00E319A3" w:rsidRDefault="00E341EB">
            <w:pPr>
              <w:pStyle w:val="Szvegtrzs"/>
              <w:spacing w:after="0" w:line="240" w:lineRule="auto"/>
            </w:pPr>
            <w:proofErr w:type="spellStart"/>
            <w:r>
              <w:t>juharlevelű</w:t>
            </w:r>
            <w:proofErr w:type="spellEnd"/>
            <w:r>
              <w:t xml:space="preserve"> platán</w:t>
            </w:r>
          </w:p>
        </w:tc>
        <w:tc>
          <w:tcPr>
            <w:tcW w:w="2891" w:type="dxa"/>
            <w:tcBorders>
              <w:top w:val="single" w:sz="6" w:space="0" w:color="000000"/>
              <w:left w:val="single" w:sz="6" w:space="0" w:color="000000"/>
              <w:bottom w:val="single" w:sz="6" w:space="0" w:color="000000"/>
              <w:right w:val="single" w:sz="6" w:space="0" w:color="000000"/>
            </w:tcBorders>
          </w:tcPr>
          <w:p w14:paraId="37B76115" w14:textId="77777777" w:rsidR="00E319A3" w:rsidRDefault="00E341EB">
            <w:pPr>
              <w:pStyle w:val="Szvegtrzs"/>
              <w:spacing w:after="0" w:line="240" w:lineRule="auto"/>
              <w:rPr>
                <w:i/>
                <w:iCs/>
              </w:rPr>
            </w:pPr>
            <w:proofErr w:type="spellStart"/>
            <w:r>
              <w:rPr>
                <w:i/>
                <w:iCs/>
              </w:rPr>
              <w:t>Platanus</w:t>
            </w:r>
            <w:proofErr w:type="spellEnd"/>
            <w:r>
              <w:rPr>
                <w:i/>
                <w:iCs/>
              </w:rPr>
              <w:t xml:space="preserve"> x </w:t>
            </w:r>
            <w:proofErr w:type="spellStart"/>
            <w:r>
              <w:rPr>
                <w:i/>
                <w:iCs/>
              </w:rPr>
              <w:t>hispanica</w:t>
            </w:r>
            <w:proofErr w:type="spellEnd"/>
          </w:p>
        </w:tc>
      </w:tr>
      <w:tr w:rsidR="00E319A3" w14:paraId="1E585666" w14:textId="77777777">
        <w:tc>
          <w:tcPr>
            <w:tcW w:w="3470" w:type="dxa"/>
            <w:tcBorders>
              <w:top w:val="single" w:sz="6" w:space="0" w:color="000000"/>
              <w:left w:val="single" w:sz="6" w:space="0" w:color="000000"/>
              <w:bottom w:val="single" w:sz="6" w:space="0" w:color="000000"/>
              <w:right w:val="single" w:sz="6" w:space="0" w:color="000000"/>
            </w:tcBorders>
          </w:tcPr>
          <w:p w14:paraId="4EABACEC" w14:textId="77777777" w:rsidR="00E319A3" w:rsidRDefault="00E341EB">
            <w:pPr>
              <w:pStyle w:val="Szvegtrzs"/>
              <w:spacing w:after="0" w:line="240" w:lineRule="auto"/>
            </w:pPr>
            <w:proofErr w:type="spellStart"/>
            <w:r>
              <w:t>Döbrentei</w:t>
            </w:r>
            <w:proofErr w:type="spellEnd"/>
            <w:r>
              <w:t xml:space="preserve"> tér, Platán sörözőnél álló platán</w:t>
            </w:r>
          </w:p>
        </w:tc>
        <w:tc>
          <w:tcPr>
            <w:tcW w:w="1349" w:type="dxa"/>
            <w:tcBorders>
              <w:top w:val="single" w:sz="6" w:space="0" w:color="000000"/>
              <w:left w:val="single" w:sz="6" w:space="0" w:color="000000"/>
              <w:bottom w:val="single" w:sz="6" w:space="0" w:color="000000"/>
              <w:right w:val="single" w:sz="6" w:space="0" w:color="000000"/>
            </w:tcBorders>
          </w:tcPr>
          <w:p w14:paraId="2B15BFB7" w14:textId="77777777" w:rsidR="00E319A3" w:rsidRDefault="00E341EB">
            <w:pPr>
              <w:pStyle w:val="Szvegtrzs"/>
              <w:spacing w:after="0" w:line="240" w:lineRule="auto"/>
              <w:jc w:val="center"/>
            </w:pPr>
            <w:r>
              <w:t>5959</w:t>
            </w:r>
          </w:p>
        </w:tc>
        <w:tc>
          <w:tcPr>
            <w:tcW w:w="1928" w:type="dxa"/>
            <w:tcBorders>
              <w:top w:val="single" w:sz="6" w:space="0" w:color="000000"/>
              <w:left w:val="single" w:sz="6" w:space="0" w:color="000000"/>
              <w:bottom w:val="single" w:sz="6" w:space="0" w:color="000000"/>
              <w:right w:val="single" w:sz="6" w:space="0" w:color="000000"/>
            </w:tcBorders>
          </w:tcPr>
          <w:p w14:paraId="7C688B1F" w14:textId="77777777" w:rsidR="00E319A3" w:rsidRDefault="00E341EB">
            <w:pPr>
              <w:pStyle w:val="Szvegtrzs"/>
              <w:spacing w:after="0" w:line="240" w:lineRule="auto"/>
            </w:pPr>
            <w:proofErr w:type="spellStart"/>
            <w:r>
              <w:t>juharlevelű</w:t>
            </w:r>
            <w:proofErr w:type="spellEnd"/>
            <w:r>
              <w:t xml:space="preserve"> platán</w:t>
            </w:r>
          </w:p>
        </w:tc>
        <w:tc>
          <w:tcPr>
            <w:tcW w:w="2891" w:type="dxa"/>
            <w:tcBorders>
              <w:top w:val="single" w:sz="6" w:space="0" w:color="000000"/>
              <w:left w:val="single" w:sz="6" w:space="0" w:color="000000"/>
              <w:bottom w:val="single" w:sz="6" w:space="0" w:color="000000"/>
              <w:right w:val="single" w:sz="6" w:space="0" w:color="000000"/>
            </w:tcBorders>
          </w:tcPr>
          <w:p w14:paraId="51AE1494" w14:textId="77777777" w:rsidR="00E319A3" w:rsidRDefault="00E341EB">
            <w:pPr>
              <w:pStyle w:val="Szvegtrzs"/>
              <w:spacing w:after="0" w:line="240" w:lineRule="auto"/>
              <w:rPr>
                <w:i/>
                <w:iCs/>
              </w:rPr>
            </w:pPr>
            <w:proofErr w:type="spellStart"/>
            <w:r>
              <w:rPr>
                <w:i/>
                <w:iCs/>
              </w:rPr>
              <w:t>Platanus</w:t>
            </w:r>
            <w:proofErr w:type="spellEnd"/>
            <w:r>
              <w:rPr>
                <w:i/>
                <w:iCs/>
              </w:rPr>
              <w:t xml:space="preserve"> x </w:t>
            </w:r>
            <w:proofErr w:type="spellStart"/>
            <w:r>
              <w:rPr>
                <w:i/>
                <w:iCs/>
              </w:rPr>
              <w:t>hispanica</w:t>
            </w:r>
            <w:proofErr w:type="spellEnd"/>
          </w:p>
        </w:tc>
      </w:tr>
      <w:tr w:rsidR="00E319A3" w14:paraId="447F6A07" w14:textId="77777777">
        <w:tc>
          <w:tcPr>
            <w:tcW w:w="3470" w:type="dxa"/>
            <w:tcBorders>
              <w:top w:val="single" w:sz="6" w:space="0" w:color="000000"/>
              <w:left w:val="single" w:sz="6" w:space="0" w:color="000000"/>
              <w:bottom w:val="single" w:sz="6" w:space="0" w:color="000000"/>
              <w:right w:val="single" w:sz="6" w:space="0" w:color="000000"/>
            </w:tcBorders>
          </w:tcPr>
          <w:p w14:paraId="3DF7385C" w14:textId="77777777" w:rsidR="00E319A3" w:rsidRDefault="00E341EB">
            <w:pPr>
              <w:pStyle w:val="Szvegtrzs"/>
              <w:spacing w:after="0" w:line="240" w:lineRule="auto"/>
            </w:pPr>
            <w:r>
              <w:t>Krisztina körút mentén levő tölgy</w:t>
            </w:r>
          </w:p>
        </w:tc>
        <w:tc>
          <w:tcPr>
            <w:tcW w:w="1349" w:type="dxa"/>
            <w:tcBorders>
              <w:top w:val="single" w:sz="6" w:space="0" w:color="000000"/>
              <w:left w:val="single" w:sz="6" w:space="0" w:color="000000"/>
              <w:bottom w:val="single" w:sz="6" w:space="0" w:color="000000"/>
              <w:right w:val="single" w:sz="6" w:space="0" w:color="000000"/>
            </w:tcBorders>
          </w:tcPr>
          <w:p w14:paraId="5039E8D4" w14:textId="77777777" w:rsidR="00E319A3" w:rsidRDefault="00E341EB">
            <w:pPr>
              <w:pStyle w:val="Szvegtrzs"/>
              <w:spacing w:after="0" w:line="240" w:lineRule="auto"/>
              <w:jc w:val="center"/>
            </w:pPr>
            <w:r>
              <w:t>6184</w:t>
            </w:r>
          </w:p>
        </w:tc>
        <w:tc>
          <w:tcPr>
            <w:tcW w:w="1928" w:type="dxa"/>
            <w:tcBorders>
              <w:top w:val="single" w:sz="6" w:space="0" w:color="000000"/>
              <w:left w:val="single" w:sz="6" w:space="0" w:color="000000"/>
              <w:bottom w:val="single" w:sz="6" w:space="0" w:color="000000"/>
              <w:right w:val="single" w:sz="6" w:space="0" w:color="000000"/>
            </w:tcBorders>
          </w:tcPr>
          <w:p w14:paraId="58A5EAD3" w14:textId="77777777" w:rsidR="00E319A3" w:rsidRDefault="00E341EB">
            <w:pPr>
              <w:pStyle w:val="Szvegtrzs"/>
              <w:spacing w:after="0" w:line="240" w:lineRule="auto"/>
            </w:pPr>
            <w:r>
              <w:t>kocsányos tölgy</w:t>
            </w:r>
          </w:p>
        </w:tc>
        <w:tc>
          <w:tcPr>
            <w:tcW w:w="2891" w:type="dxa"/>
            <w:tcBorders>
              <w:top w:val="single" w:sz="6" w:space="0" w:color="000000"/>
              <w:left w:val="single" w:sz="6" w:space="0" w:color="000000"/>
              <w:bottom w:val="single" w:sz="6" w:space="0" w:color="000000"/>
              <w:right w:val="single" w:sz="6" w:space="0" w:color="000000"/>
            </w:tcBorders>
          </w:tcPr>
          <w:p w14:paraId="702E8A60"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robur</w:t>
            </w:r>
            <w:proofErr w:type="spellEnd"/>
          </w:p>
        </w:tc>
      </w:tr>
      <w:tr w:rsidR="00E319A3" w14:paraId="69CD0DE7" w14:textId="77777777">
        <w:tc>
          <w:tcPr>
            <w:tcW w:w="3470" w:type="dxa"/>
            <w:tcBorders>
              <w:top w:val="single" w:sz="6" w:space="0" w:color="000000"/>
              <w:left w:val="single" w:sz="6" w:space="0" w:color="000000"/>
              <w:bottom w:val="single" w:sz="6" w:space="0" w:color="000000"/>
              <w:right w:val="single" w:sz="6" w:space="0" w:color="000000"/>
            </w:tcBorders>
          </w:tcPr>
          <w:p w14:paraId="671370C6" w14:textId="77777777" w:rsidR="00E319A3" w:rsidRDefault="00E341EB">
            <w:pPr>
              <w:pStyle w:val="Szvegtrzs"/>
              <w:spacing w:after="0" w:line="240" w:lineRule="auto"/>
            </w:pPr>
            <w:r>
              <w:t>Tabáni zöldterületen a teniszpálya délnyugati térségében álló, bekerített öreg eperfa</w:t>
            </w:r>
          </w:p>
        </w:tc>
        <w:tc>
          <w:tcPr>
            <w:tcW w:w="1349" w:type="dxa"/>
            <w:tcBorders>
              <w:top w:val="single" w:sz="6" w:space="0" w:color="000000"/>
              <w:left w:val="single" w:sz="6" w:space="0" w:color="000000"/>
              <w:bottom w:val="single" w:sz="6" w:space="0" w:color="000000"/>
              <w:right w:val="single" w:sz="6" w:space="0" w:color="000000"/>
            </w:tcBorders>
          </w:tcPr>
          <w:p w14:paraId="6FDA3AC9" w14:textId="77777777" w:rsidR="00E319A3" w:rsidRDefault="00E341EB">
            <w:pPr>
              <w:pStyle w:val="Szvegtrzs"/>
              <w:spacing w:after="0" w:line="240" w:lineRule="auto"/>
              <w:jc w:val="center"/>
            </w:pPr>
            <w:r>
              <w:t>6112</w:t>
            </w:r>
          </w:p>
        </w:tc>
        <w:tc>
          <w:tcPr>
            <w:tcW w:w="1928" w:type="dxa"/>
            <w:tcBorders>
              <w:top w:val="single" w:sz="6" w:space="0" w:color="000000"/>
              <w:left w:val="single" w:sz="6" w:space="0" w:color="000000"/>
              <w:bottom w:val="single" w:sz="6" w:space="0" w:color="000000"/>
              <w:right w:val="single" w:sz="6" w:space="0" w:color="000000"/>
            </w:tcBorders>
          </w:tcPr>
          <w:p w14:paraId="220E2F93" w14:textId="77777777" w:rsidR="00E319A3" w:rsidRDefault="00E341EB">
            <w:pPr>
              <w:pStyle w:val="Szvegtrzs"/>
              <w:spacing w:after="0" w:line="240" w:lineRule="auto"/>
            </w:pPr>
            <w:r>
              <w:t>fekete eperfa</w:t>
            </w:r>
          </w:p>
        </w:tc>
        <w:tc>
          <w:tcPr>
            <w:tcW w:w="2891" w:type="dxa"/>
            <w:tcBorders>
              <w:top w:val="single" w:sz="6" w:space="0" w:color="000000"/>
              <w:left w:val="single" w:sz="6" w:space="0" w:color="000000"/>
              <w:bottom w:val="single" w:sz="6" w:space="0" w:color="000000"/>
              <w:right w:val="single" w:sz="6" w:space="0" w:color="000000"/>
            </w:tcBorders>
          </w:tcPr>
          <w:p w14:paraId="1543EC4D" w14:textId="77777777" w:rsidR="00E319A3" w:rsidRDefault="00E341EB">
            <w:pPr>
              <w:pStyle w:val="Szvegtrzs"/>
              <w:spacing w:after="0" w:line="240" w:lineRule="auto"/>
              <w:rPr>
                <w:i/>
                <w:iCs/>
              </w:rPr>
            </w:pPr>
            <w:r>
              <w:rPr>
                <w:i/>
                <w:iCs/>
              </w:rPr>
              <w:t xml:space="preserve">Morus </w:t>
            </w:r>
            <w:proofErr w:type="spellStart"/>
            <w:r>
              <w:rPr>
                <w:i/>
                <w:iCs/>
              </w:rPr>
              <w:t>nigra</w:t>
            </w:r>
            <w:proofErr w:type="spellEnd"/>
          </w:p>
        </w:tc>
      </w:tr>
      <w:tr w:rsidR="00E319A3" w14:paraId="281385B6" w14:textId="77777777">
        <w:tc>
          <w:tcPr>
            <w:tcW w:w="3470" w:type="dxa"/>
            <w:tcBorders>
              <w:top w:val="single" w:sz="6" w:space="0" w:color="000000"/>
              <w:left w:val="single" w:sz="6" w:space="0" w:color="000000"/>
              <w:bottom w:val="single" w:sz="6" w:space="0" w:color="000000"/>
              <w:right w:val="single" w:sz="6" w:space="0" w:color="000000"/>
            </w:tcBorders>
          </w:tcPr>
          <w:p w14:paraId="7A9B3F24" w14:textId="77777777" w:rsidR="00E319A3" w:rsidRDefault="00E341EB">
            <w:pPr>
              <w:pStyle w:val="Szvegtrzs"/>
              <w:spacing w:after="0" w:line="240" w:lineRule="auto"/>
            </w:pPr>
            <w:r>
              <w:t>Tabáni zöldterületen a teniszpálya délnyugati térségében álló tölgy</w:t>
            </w:r>
          </w:p>
        </w:tc>
        <w:tc>
          <w:tcPr>
            <w:tcW w:w="1349" w:type="dxa"/>
            <w:tcBorders>
              <w:top w:val="single" w:sz="6" w:space="0" w:color="000000"/>
              <w:left w:val="single" w:sz="6" w:space="0" w:color="000000"/>
              <w:bottom w:val="single" w:sz="6" w:space="0" w:color="000000"/>
              <w:right w:val="single" w:sz="6" w:space="0" w:color="000000"/>
            </w:tcBorders>
          </w:tcPr>
          <w:p w14:paraId="30D23B52" w14:textId="77777777" w:rsidR="00E319A3" w:rsidRDefault="00E341EB">
            <w:pPr>
              <w:pStyle w:val="Szvegtrzs"/>
              <w:spacing w:after="0" w:line="240" w:lineRule="auto"/>
              <w:jc w:val="center"/>
            </w:pPr>
            <w:r>
              <w:t>6112</w:t>
            </w:r>
          </w:p>
        </w:tc>
        <w:tc>
          <w:tcPr>
            <w:tcW w:w="1928" w:type="dxa"/>
            <w:tcBorders>
              <w:top w:val="single" w:sz="6" w:space="0" w:color="000000"/>
              <w:left w:val="single" w:sz="6" w:space="0" w:color="000000"/>
              <w:bottom w:val="single" w:sz="6" w:space="0" w:color="000000"/>
              <w:right w:val="single" w:sz="6" w:space="0" w:color="000000"/>
            </w:tcBorders>
          </w:tcPr>
          <w:p w14:paraId="0C3A7A5B" w14:textId="77777777" w:rsidR="00E319A3" w:rsidRDefault="00E341EB">
            <w:pPr>
              <w:pStyle w:val="Szvegtrzs"/>
              <w:spacing w:after="0" w:line="240" w:lineRule="auto"/>
            </w:pPr>
            <w:r>
              <w:t>kocsányos tölgy</w:t>
            </w:r>
          </w:p>
        </w:tc>
        <w:tc>
          <w:tcPr>
            <w:tcW w:w="2891" w:type="dxa"/>
            <w:tcBorders>
              <w:top w:val="single" w:sz="6" w:space="0" w:color="000000"/>
              <w:left w:val="single" w:sz="6" w:space="0" w:color="000000"/>
              <w:bottom w:val="single" w:sz="6" w:space="0" w:color="000000"/>
              <w:right w:val="single" w:sz="6" w:space="0" w:color="000000"/>
            </w:tcBorders>
          </w:tcPr>
          <w:p w14:paraId="3A74A610"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robur</w:t>
            </w:r>
            <w:proofErr w:type="spellEnd"/>
          </w:p>
        </w:tc>
      </w:tr>
      <w:tr w:rsidR="00E319A3" w14:paraId="07A70888" w14:textId="77777777">
        <w:tc>
          <w:tcPr>
            <w:tcW w:w="3470" w:type="dxa"/>
            <w:tcBorders>
              <w:top w:val="single" w:sz="6" w:space="0" w:color="000000"/>
              <w:left w:val="single" w:sz="6" w:space="0" w:color="000000"/>
              <w:bottom w:val="single" w:sz="6" w:space="0" w:color="000000"/>
              <w:right w:val="single" w:sz="6" w:space="0" w:color="000000"/>
            </w:tcBorders>
          </w:tcPr>
          <w:p w14:paraId="0FFD5F0D" w14:textId="77777777" w:rsidR="00E319A3" w:rsidRDefault="00E341EB">
            <w:pPr>
              <w:pStyle w:val="Szvegtrzs"/>
              <w:spacing w:after="0" w:line="240" w:lineRule="auto"/>
            </w:pPr>
            <w:r>
              <w:t>Várhegy déli lejtőjén, a török temető környezetében álló cédrus</w:t>
            </w:r>
          </w:p>
        </w:tc>
        <w:tc>
          <w:tcPr>
            <w:tcW w:w="1349" w:type="dxa"/>
            <w:tcBorders>
              <w:top w:val="single" w:sz="6" w:space="0" w:color="000000"/>
              <w:left w:val="single" w:sz="6" w:space="0" w:color="000000"/>
              <w:bottom w:val="single" w:sz="6" w:space="0" w:color="000000"/>
              <w:right w:val="single" w:sz="6" w:space="0" w:color="000000"/>
            </w:tcBorders>
          </w:tcPr>
          <w:p w14:paraId="06343797" w14:textId="77777777" w:rsidR="00E319A3" w:rsidRDefault="00E341EB">
            <w:pPr>
              <w:pStyle w:val="Szvegtrzs"/>
              <w:spacing w:after="0" w:line="240" w:lineRule="auto"/>
              <w:jc w:val="center"/>
            </w:pPr>
            <w:r>
              <w:t>6452/3</w:t>
            </w:r>
          </w:p>
        </w:tc>
        <w:tc>
          <w:tcPr>
            <w:tcW w:w="1928" w:type="dxa"/>
            <w:tcBorders>
              <w:top w:val="single" w:sz="6" w:space="0" w:color="000000"/>
              <w:left w:val="single" w:sz="6" w:space="0" w:color="000000"/>
              <w:bottom w:val="single" w:sz="6" w:space="0" w:color="000000"/>
              <w:right w:val="single" w:sz="6" w:space="0" w:color="000000"/>
            </w:tcBorders>
          </w:tcPr>
          <w:p w14:paraId="1C45425F" w14:textId="77777777" w:rsidR="00E319A3" w:rsidRDefault="00E341EB">
            <w:pPr>
              <w:pStyle w:val="Szvegtrzs"/>
              <w:spacing w:after="0" w:line="240" w:lineRule="auto"/>
            </w:pPr>
            <w:r>
              <w:t>atlanti cédrus</w:t>
            </w:r>
          </w:p>
        </w:tc>
        <w:tc>
          <w:tcPr>
            <w:tcW w:w="2891" w:type="dxa"/>
            <w:tcBorders>
              <w:top w:val="single" w:sz="6" w:space="0" w:color="000000"/>
              <w:left w:val="single" w:sz="6" w:space="0" w:color="000000"/>
              <w:bottom w:val="single" w:sz="6" w:space="0" w:color="000000"/>
              <w:right w:val="single" w:sz="6" w:space="0" w:color="000000"/>
            </w:tcBorders>
          </w:tcPr>
          <w:p w14:paraId="280FF7ED" w14:textId="77777777" w:rsidR="00E319A3" w:rsidRDefault="00E341EB">
            <w:pPr>
              <w:pStyle w:val="Szvegtrzs"/>
              <w:spacing w:after="0" w:line="240" w:lineRule="auto"/>
              <w:rPr>
                <w:i/>
                <w:iCs/>
              </w:rPr>
            </w:pPr>
            <w:proofErr w:type="spellStart"/>
            <w:r>
              <w:rPr>
                <w:i/>
                <w:iCs/>
              </w:rPr>
              <w:t>Cedrus</w:t>
            </w:r>
            <w:proofErr w:type="spellEnd"/>
            <w:r>
              <w:rPr>
                <w:i/>
                <w:iCs/>
              </w:rPr>
              <w:t xml:space="preserve"> </w:t>
            </w:r>
            <w:proofErr w:type="spellStart"/>
            <w:r>
              <w:rPr>
                <w:i/>
                <w:iCs/>
              </w:rPr>
              <w:t>atlantica</w:t>
            </w:r>
            <w:proofErr w:type="spellEnd"/>
          </w:p>
        </w:tc>
      </w:tr>
      <w:tr w:rsidR="00E319A3" w14:paraId="1D030EAF" w14:textId="77777777">
        <w:tc>
          <w:tcPr>
            <w:tcW w:w="3470" w:type="dxa"/>
            <w:tcBorders>
              <w:top w:val="single" w:sz="6" w:space="0" w:color="000000"/>
              <w:left w:val="single" w:sz="6" w:space="0" w:color="000000"/>
              <w:bottom w:val="single" w:sz="6" w:space="0" w:color="000000"/>
              <w:right w:val="single" w:sz="6" w:space="0" w:color="000000"/>
            </w:tcBorders>
          </w:tcPr>
          <w:p w14:paraId="2DFEFD2F" w14:textId="5CB51D09" w:rsidR="00E319A3" w:rsidRDefault="00E341EB" w:rsidP="00F17524">
            <w:pPr>
              <w:pStyle w:val="Szvegtrzs"/>
              <w:spacing w:after="0" w:line="240" w:lineRule="auto"/>
            </w:pPr>
            <w:r>
              <w:t xml:space="preserve">Budai Vár Déli Rondellája alatti zöldterületen </w:t>
            </w:r>
            <w:r w:rsidR="00F17524">
              <w:t>él</w:t>
            </w:r>
            <w:r>
              <w:t>ő idős japánakác</w:t>
            </w:r>
          </w:p>
        </w:tc>
        <w:tc>
          <w:tcPr>
            <w:tcW w:w="1349" w:type="dxa"/>
            <w:tcBorders>
              <w:top w:val="single" w:sz="6" w:space="0" w:color="000000"/>
              <w:left w:val="single" w:sz="6" w:space="0" w:color="000000"/>
              <w:bottom w:val="single" w:sz="6" w:space="0" w:color="000000"/>
              <w:right w:val="single" w:sz="6" w:space="0" w:color="000000"/>
            </w:tcBorders>
          </w:tcPr>
          <w:p w14:paraId="2A43BB42" w14:textId="77777777" w:rsidR="00E319A3" w:rsidRDefault="00E341EB">
            <w:pPr>
              <w:pStyle w:val="Szvegtrzs"/>
              <w:spacing w:after="0" w:line="240" w:lineRule="auto"/>
              <w:jc w:val="center"/>
            </w:pPr>
            <w:r>
              <w:t>6452/3</w:t>
            </w:r>
          </w:p>
        </w:tc>
        <w:tc>
          <w:tcPr>
            <w:tcW w:w="1928" w:type="dxa"/>
            <w:tcBorders>
              <w:top w:val="single" w:sz="6" w:space="0" w:color="000000"/>
              <w:left w:val="single" w:sz="6" w:space="0" w:color="000000"/>
              <w:bottom w:val="single" w:sz="6" w:space="0" w:color="000000"/>
              <w:right w:val="single" w:sz="6" w:space="0" w:color="000000"/>
            </w:tcBorders>
          </w:tcPr>
          <w:p w14:paraId="03739BE3" w14:textId="77777777" w:rsidR="00E319A3" w:rsidRDefault="00E341EB">
            <w:pPr>
              <w:pStyle w:val="Szvegtrzs"/>
              <w:spacing w:after="0" w:line="240" w:lineRule="auto"/>
            </w:pPr>
            <w:r>
              <w:t>japánakác</w:t>
            </w:r>
          </w:p>
        </w:tc>
        <w:tc>
          <w:tcPr>
            <w:tcW w:w="2891" w:type="dxa"/>
            <w:tcBorders>
              <w:top w:val="single" w:sz="6" w:space="0" w:color="000000"/>
              <w:left w:val="single" w:sz="6" w:space="0" w:color="000000"/>
              <w:bottom w:val="single" w:sz="6" w:space="0" w:color="000000"/>
              <w:right w:val="single" w:sz="6" w:space="0" w:color="000000"/>
            </w:tcBorders>
          </w:tcPr>
          <w:p w14:paraId="052FFCD4" w14:textId="77777777" w:rsidR="00E319A3" w:rsidRDefault="00E341EB">
            <w:pPr>
              <w:pStyle w:val="Szvegtrzs"/>
              <w:spacing w:after="0" w:line="240" w:lineRule="auto"/>
              <w:rPr>
                <w:i/>
                <w:iCs/>
              </w:rPr>
            </w:pPr>
            <w:proofErr w:type="spellStart"/>
            <w:r>
              <w:rPr>
                <w:i/>
                <w:iCs/>
              </w:rPr>
              <w:t>Sophora</w:t>
            </w:r>
            <w:proofErr w:type="spellEnd"/>
            <w:r>
              <w:rPr>
                <w:i/>
                <w:iCs/>
              </w:rPr>
              <w:t xml:space="preserve"> </w:t>
            </w:r>
            <w:proofErr w:type="spellStart"/>
            <w:r>
              <w:rPr>
                <w:i/>
                <w:iCs/>
              </w:rPr>
              <w:t>japonica</w:t>
            </w:r>
            <w:proofErr w:type="spellEnd"/>
          </w:p>
        </w:tc>
      </w:tr>
      <w:tr w:rsidR="00E319A3" w14:paraId="726B30ED" w14:textId="77777777">
        <w:tc>
          <w:tcPr>
            <w:tcW w:w="3470" w:type="dxa"/>
            <w:tcBorders>
              <w:top w:val="single" w:sz="6" w:space="0" w:color="000000"/>
              <w:left w:val="single" w:sz="6" w:space="0" w:color="000000"/>
              <w:bottom w:val="single" w:sz="6" w:space="0" w:color="000000"/>
              <w:right w:val="single" w:sz="6" w:space="0" w:color="000000"/>
            </w:tcBorders>
          </w:tcPr>
          <w:p w14:paraId="195715DC" w14:textId="77777777" w:rsidR="00E319A3" w:rsidRDefault="00E341EB">
            <w:pPr>
              <w:pStyle w:val="Szvegtrzs"/>
              <w:spacing w:after="0" w:line="240" w:lineRule="auto"/>
            </w:pPr>
            <w:r>
              <w:t>Krisztinavárosi templom szentélyétől nyugatra eső, a Mészáros utca menti területen álló vadgesztenye</w:t>
            </w:r>
          </w:p>
        </w:tc>
        <w:tc>
          <w:tcPr>
            <w:tcW w:w="1349" w:type="dxa"/>
            <w:tcBorders>
              <w:top w:val="single" w:sz="6" w:space="0" w:color="000000"/>
              <w:left w:val="single" w:sz="6" w:space="0" w:color="000000"/>
              <w:bottom w:val="single" w:sz="6" w:space="0" w:color="000000"/>
              <w:right w:val="single" w:sz="6" w:space="0" w:color="000000"/>
            </w:tcBorders>
          </w:tcPr>
          <w:p w14:paraId="3CEE5AEF" w14:textId="77777777" w:rsidR="00E319A3" w:rsidRDefault="00E341EB">
            <w:pPr>
              <w:pStyle w:val="Szvegtrzs"/>
              <w:spacing w:after="0" w:line="240" w:lineRule="auto"/>
              <w:jc w:val="center"/>
            </w:pPr>
            <w:r>
              <w:t>7543/2</w:t>
            </w:r>
          </w:p>
        </w:tc>
        <w:tc>
          <w:tcPr>
            <w:tcW w:w="1928" w:type="dxa"/>
            <w:tcBorders>
              <w:top w:val="single" w:sz="6" w:space="0" w:color="000000"/>
              <w:left w:val="single" w:sz="6" w:space="0" w:color="000000"/>
              <w:bottom w:val="single" w:sz="6" w:space="0" w:color="000000"/>
              <w:right w:val="single" w:sz="6" w:space="0" w:color="000000"/>
            </w:tcBorders>
          </w:tcPr>
          <w:p w14:paraId="1F235DA4" w14:textId="77777777" w:rsidR="00E319A3" w:rsidRDefault="00E341EB">
            <w:pPr>
              <w:pStyle w:val="Szvegtrzs"/>
              <w:spacing w:after="0" w:line="240" w:lineRule="auto"/>
            </w:pPr>
            <w:r>
              <w:t>vadgesztenye</w:t>
            </w:r>
          </w:p>
        </w:tc>
        <w:tc>
          <w:tcPr>
            <w:tcW w:w="2891" w:type="dxa"/>
            <w:tcBorders>
              <w:top w:val="single" w:sz="6" w:space="0" w:color="000000"/>
              <w:left w:val="single" w:sz="6" w:space="0" w:color="000000"/>
              <w:bottom w:val="single" w:sz="6" w:space="0" w:color="000000"/>
              <w:right w:val="single" w:sz="6" w:space="0" w:color="000000"/>
            </w:tcBorders>
          </w:tcPr>
          <w:p w14:paraId="2ACC15C0" w14:textId="77777777" w:rsidR="00E319A3" w:rsidRDefault="00E341EB">
            <w:pPr>
              <w:pStyle w:val="Szvegtrzs"/>
              <w:spacing w:after="0" w:line="240" w:lineRule="auto"/>
              <w:rPr>
                <w:i/>
                <w:iCs/>
              </w:rPr>
            </w:pPr>
            <w:proofErr w:type="spellStart"/>
            <w:r>
              <w:rPr>
                <w:i/>
                <w:iCs/>
              </w:rPr>
              <w:t>Aesculus</w:t>
            </w:r>
            <w:proofErr w:type="spellEnd"/>
            <w:r>
              <w:rPr>
                <w:i/>
                <w:iCs/>
              </w:rPr>
              <w:t xml:space="preserve"> </w:t>
            </w:r>
            <w:proofErr w:type="spellStart"/>
            <w:r>
              <w:rPr>
                <w:i/>
                <w:iCs/>
              </w:rPr>
              <w:t>hippocastanum</w:t>
            </w:r>
            <w:proofErr w:type="spellEnd"/>
          </w:p>
        </w:tc>
      </w:tr>
      <w:tr w:rsidR="00E319A3" w14:paraId="338755A1" w14:textId="77777777">
        <w:tc>
          <w:tcPr>
            <w:tcW w:w="3470" w:type="dxa"/>
            <w:tcBorders>
              <w:top w:val="single" w:sz="6" w:space="0" w:color="000000"/>
              <w:left w:val="single" w:sz="6" w:space="0" w:color="000000"/>
              <w:bottom w:val="single" w:sz="6" w:space="0" w:color="000000"/>
              <w:right w:val="single" w:sz="6" w:space="0" w:color="000000"/>
            </w:tcBorders>
          </w:tcPr>
          <w:p w14:paraId="1540ED8F" w14:textId="77777777" w:rsidR="00E319A3" w:rsidRDefault="00E341EB">
            <w:pPr>
              <w:pStyle w:val="Szvegtrzs"/>
              <w:spacing w:after="0" w:line="240" w:lineRule="auto"/>
            </w:pPr>
            <w:r>
              <w:t>Krisztina krt. Krisztinavárosi templomtól balra eső kis parkjának kis gesztenyefái</w:t>
            </w:r>
          </w:p>
        </w:tc>
        <w:tc>
          <w:tcPr>
            <w:tcW w:w="1349" w:type="dxa"/>
            <w:tcBorders>
              <w:top w:val="single" w:sz="6" w:space="0" w:color="000000"/>
              <w:left w:val="single" w:sz="6" w:space="0" w:color="000000"/>
              <w:bottom w:val="single" w:sz="6" w:space="0" w:color="000000"/>
              <w:right w:val="single" w:sz="6" w:space="0" w:color="000000"/>
            </w:tcBorders>
          </w:tcPr>
          <w:p w14:paraId="76E64B5B" w14:textId="77777777" w:rsidR="00E319A3" w:rsidRDefault="00E341EB">
            <w:pPr>
              <w:pStyle w:val="Szvegtrzs"/>
              <w:spacing w:after="0" w:line="240" w:lineRule="auto"/>
              <w:jc w:val="center"/>
            </w:pPr>
            <w:r>
              <w:t>7543/2</w:t>
            </w:r>
          </w:p>
        </w:tc>
        <w:tc>
          <w:tcPr>
            <w:tcW w:w="1928" w:type="dxa"/>
            <w:tcBorders>
              <w:top w:val="single" w:sz="6" w:space="0" w:color="000000"/>
              <w:left w:val="single" w:sz="6" w:space="0" w:color="000000"/>
              <w:bottom w:val="single" w:sz="6" w:space="0" w:color="000000"/>
              <w:right w:val="single" w:sz="6" w:space="0" w:color="000000"/>
            </w:tcBorders>
          </w:tcPr>
          <w:p w14:paraId="7BE5DC0A" w14:textId="77777777" w:rsidR="00E319A3" w:rsidRDefault="00E341EB">
            <w:pPr>
              <w:pStyle w:val="Szvegtrzs"/>
              <w:spacing w:after="0" w:line="240" w:lineRule="auto"/>
            </w:pPr>
            <w:r>
              <w:t>vadgesztenye</w:t>
            </w:r>
          </w:p>
        </w:tc>
        <w:tc>
          <w:tcPr>
            <w:tcW w:w="2891" w:type="dxa"/>
            <w:tcBorders>
              <w:top w:val="single" w:sz="6" w:space="0" w:color="000000"/>
              <w:left w:val="single" w:sz="6" w:space="0" w:color="000000"/>
              <w:bottom w:val="single" w:sz="6" w:space="0" w:color="000000"/>
              <w:right w:val="single" w:sz="6" w:space="0" w:color="000000"/>
            </w:tcBorders>
          </w:tcPr>
          <w:p w14:paraId="3C3760BF" w14:textId="77777777" w:rsidR="00E319A3" w:rsidRDefault="00E341EB">
            <w:pPr>
              <w:pStyle w:val="Szvegtrzs"/>
              <w:spacing w:after="0" w:line="240" w:lineRule="auto"/>
              <w:rPr>
                <w:i/>
                <w:iCs/>
              </w:rPr>
            </w:pPr>
            <w:proofErr w:type="spellStart"/>
            <w:r>
              <w:rPr>
                <w:i/>
                <w:iCs/>
              </w:rPr>
              <w:t>Aesculus</w:t>
            </w:r>
            <w:proofErr w:type="spellEnd"/>
            <w:r>
              <w:rPr>
                <w:i/>
                <w:iCs/>
              </w:rPr>
              <w:t xml:space="preserve"> </w:t>
            </w:r>
            <w:proofErr w:type="spellStart"/>
            <w:r>
              <w:rPr>
                <w:i/>
                <w:iCs/>
              </w:rPr>
              <w:t>hippocastanum</w:t>
            </w:r>
            <w:proofErr w:type="spellEnd"/>
          </w:p>
        </w:tc>
      </w:tr>
      <w:tr w:rsidR="00E319A3" w14:paraId="436F9C31" w14:textId="77777777">
        <w:tc>
          <w:tcPr>
            <w:tcW w:w="3470" w:type="dxa"/>
            <w:tcBorders>
              <w:top w:val="single" w:sz="6" w:space="0" w:color="000000"/>
              <w:left w:val="single" w:sz="6" w:space="0" w:color="000000"/>
              <w:bottom w:val="single" w:sz="6" w:space="0" w:color="000000"/>
              <w:right w:val="single" w:sz="6" w:space="0" w:color="000000"/>
            </w:tcBorders>
          </w:tcPr>
          <w:p w14:paraId="69ECDDF3" w14:textId="77777777" w:rsidR="00E319A3" w:rsidRDefault="00E341EB">
            <w:pPr>
              <w:pStyle w:val="Szvegtrzs"/>
              <w:spacing w:after="0" w:line="240" w:lineRule="auto"/>
            </w:pPr>
            <w:r>
              <w:t>Kapisztrán tér (Hadtörténeti Múzeum előtt) álló vadgesztenye</w:t>
            </w:r>
          </w:p>
        </w:tc>
        <w:tc>
          <w:tcPr>
            <w:tcW w:w="1349" w:type="dxa"/>
            <w:tcBorders>
              <w:top w:val="single" w:sz="6" w:space="0" w:color="000000"/>
              <w:left w:val="single" w:sz="6" w:space="0" w:color="000000"/>
              <w:bottom w:val="single" w:sz="6" w:space="0" w:color="000000"/>
              <w:right w:val="single" w:sz="6" w:space="0" w:color="000000"/>
            </w:tcBorders>
          </w:tcPr>
          <w:p w14:paraId="3F0B92A9" w14:textId="77777777" w:rsidR="00E319A3" w:rsidRDefault="00E341EB">
            <w:pPr>
              <w:pStyle w:val="Szvegtrzs"/>
              <w:spacing w:after="0" w:line="240" w:lineRule="auto"/>
              <w:jc w:val="center"/>
            </w:pPr>
            <w:r>
              <w:t>(6638)</w:t>
            </w:r>
          </w:p>
        </w:tc>
        <w:tc>
          <w:tcPr>
            <w:tcW w:w="1928" w:type="dxa"/>
            <w:tcBorders>
              <w:top w:val="single" w:sz="6" w:space="0" w:color="000000"/>
              <w:left w:val="single" w:sz="6" w:space="0" w:color="000000"/>
              <w:bottom w:val="single" w:sz="6" w:space="0" w:color="000000"/>
              <w:right w:val="single" w:sz="6" w:space="0" w:color="000000"/>
            </w:tcBorders>
          </w:tcPr>
          <w:p w14:paraId="3A064000" w14:textId="77777777" w:rsidR="00E319A3" w:rsidRDefault="00E341EB">
            <w:pPr>
              <w:pStyle w:val="Szvegtrzs"/>
              <w:spacing w:after="0" w:line="240" w:lineRule="auto"/>
            </w:pPr>
            <w:r>
              <w:t>vadgesztenye</w:t>
            </w:r>
          </w:p>
        </w:tc>
        <w:tc>
          <w:tcPr>
            <w:tcW w:w="2891" w:type="dxa"/>
            <w:tcBorders>
              <w:top w:val="single" w:sz="6" w:space="0" w:color="000000"/>
              <w:left w:val="single" w:sz="6" w:space="0" w:color="000000"/>
              <w:bottom w:val="single" w:sz="6" w:space="0" w:color="000000"/>
              <w:right w:val="single" w:sz="6" w:space="0" w:color="000000"/>
            </w:tcBorders>
          </w:tcPr>
          <w:p w14:paraId="1CD21B57" w14:textId="77777777" w:rsidR="00E319A3" w:rsidRDefault="00E341EB">
            <w:pPr>
              <w:pStyle w:val="Szvegtrzs"/>
              <w:spacing w:after="0" w:line="240" w:lineRule="auto"/>
              <w:rPr>
                <w:i/>
                <w:iCs/>
              </w:rPr>
            </w:pPr>
            <w:proofErr w:type="spellStart"/>
            <w:r>
              <w:rPr>
                <w:i/>
                <w:iCs/>
              </w:rPr>
              <w:t>Aesculus</w:t>
            </w:r>
            <w:proofErr w:type="spellEnd"/>
            <w:r>
              <w:rPr>
                <w:i/>
                <w:iCs/>
              </w:rPr>
              <w:t xml:space="preserve"> </w:t>
            </w:r>
            <w:proofErr w:type="spellStart"/>
            <w:r>
              <w:rPr>
                <w:i/>
                <w:iCs/>
              </w:rPr>
              <w:t>hippocastanum</w:t>
            </w:r>
            <w:proofErr w:type="spellEnd"/>
          </w:p>
        </w:tc>
      </w:tr>
      <w:tr w:rsidR="00E319A3" w14:paraId="0FA84156" w14:textId="77777777">
        <w:tc>
          <w:tcPr>
            <w:tcW w:w="3470" w:type="dxa"/>
            <w:tcBorders>
              <w:top w:val="single" w:sz="6" w:space="0" w:color="000000"/>
              <w:left w:val="single" w:sz="6" w:space="0" w:color="000000"/>
              <w:bottom w:val="single" w:sz="6" w:space="0" w:color="000000"/>
              <w:right w:val="single" w:sz="6" w:space="0" w:color="000000"/>
            </w:tcBorders>
          </w:tcPr>
          <w:p w14:paraId="2BC7D77F" w14:textId="77777777" w:rsidR="00E319A3" w:rsidRDefault="00E341EB">
            <w:pPr>
              <w:pStyle w:val="Szvegtrzs"/>
              <w:spacing w:after="0" w:line="240" w:lineRule="auto"/>
            </w:pPr>
            <w:r>
              <w:t>Virág Benedek Ház (</w:t>
            </w:r>
            <w:proofErr w:type="spellStart"/>
            <w:r>
              <w:t>Döbrentei</w:t>
            </w:r>
            <w:proofErr w:type="spellEnd"/>
            <w:r>
              <w:t xml:space="preserve"> u. 9.) udvarán álló öreg diófa</w:t>
            </w:r>
          </w:p>
        </w:tc>
        <w:tc>
          <w:tcPr>
            <w:tcW w:w="1349" w:type="dxa"/>
            <w:tcBorders>
              <w:top w:val="single" w:sz="6" w:space="0" w:color="000000"/>
              <w:left w:val="single" w:sz="6" w:space="0" w:color="000000"/>
              <w:bottom w:val="single" w:sz="6" w:space="0" w:color="000000"/>
              <w:right w:val="single" w:sz="6" w:space="0" w:color="000000"/>
            </w:tcBorders>
          </w:tcPr>
          <w:p w14:paraId="2CA2F8DB" w14:textId="77777777" w:rsidR="00E319A3" w:rsidRDefault="00E341EB">
            <w:pPr>
              <w:pStyle w:val="Szvegtrzs"/>
              <w:spacing w:after="0" w:line="240" w:lineRule="auto"/>
              <w:jc w:val="center"/>
            </w:pPr>
            <w:r>
              <w:t>6267/1</w:t>
            </w:r>
          </w:p>
        </w:tc>
        <w:tc>
          <w:tcPr>
            <w:tcW w:w="1928" w:type="dxa"/>
            <w:tcBorders>
              <w:top w:val="single" w:sz="6" w:space="0" w:color="000000"/>
              <w:left w:val="single" w:sz="6" w:space="0" w:color="000000"/>
              <w:bottom w:val="single" w:sz="6" w:space="0" w:color="000000"/>
              <w:right w:val="single" w:sz="6" w:space="0" w:color="000000"/>
            </w:tcBorders>
          </w:tcPr>
          <w:p w14:paraId="0331BB9C" w14:textId="77777777" w:rsidR="00E319A3" w:rsidRDefault="00E341EB">
            <w:pPr>
              <w:pStyle w:val="Szvegtrzs"/>
              <w:spacing w:after="0" w:line="240" w:lineRule="auto"/>
            </w:pPr>
            <w:r>
              <w:t>közönséges dió</w:t>
            </w:r>
          </w:p>
        </w:tc>
        <w:tc>
          <w:tcPr>
            <w:tcW w:w="2891" w:type="dxa"/>
            <w:tcBorders>
              <w:top w:val="single" w:sz="6" w:space="0" w:color="000000"/>
              <w:left w:val="single" w:sz="6" w:space="0" w:color="000000"/>
              <w:bottom w:val="single" w:sz="6" w:space="0" w:color="000000"/>
              <w:right w:val="single" w:sz="6" w:space="0" w:color="000000"/>
            </w:tcBorders>
          </w:tcPr>
          <w:p w14:paraId="25F6FF2E" w14:textId="77777777" w:rsidR="00E319A3" w:rsidRDefault="00E341EB">
            <w:pPr>
              <w:pStyle w:val="Szvegtrzs"/>
              <w:spacing w:after="0" w:line="240" w:lineRule="auto"/>
              <w:rPr>
                <w:i/>
                <w:iCs/>
              </w:rPr>
            </w:pPr>
            <w:proofErr w:type="spellStart"/>
            <w:r>
              <w:rPr>
                <w:i/>
                <w:iCs/>
              </w:rPr>
              <w:t>Juglans</w:t>
            </w:r>
            <w:proofErr w:type="spellEnd"/>
            <w:r>
              <w:rPr>
                <w:i/>
                <w:iCs/>
              </w:rPr>
              <w:t xml:space="preserve"> </w:t>
            </w:r>
            <w:proofErr w:type="spellStart"/>
            <w:r>
              <w:rPr>
                <w:i/>
                <w:iCs/>
              </w:rPr>
              <w:t>regia</w:t>
            </w:r>
            <w:proofErr w:type="spellEnd"/>
          </w:p>
        </w:tc>
      </w:tr>
      <w:tr w:rsidR="00E319A3" w14:paraId="75D5B50D" w14:textId="77777777">
        <w:tc>
          <w:tcPr>
            <w:tcW w:w="3470" w:type="dxa"/>
            <w:tcBorders>
              <w:top w:val="single" w:sz="6" w:space="0" w:color="000000"/>
              <w:left w:val="single" w:sz="6" w:space="0" w:color="000000"/>
              <w:bottom w:val="single" w:sz="6" w:space="0" w:color="000000"/>
              <w:right w:val="single" w:sz="6" w:space="0" w:color="000000"/>
            </w:tcBorders>
          </w:tcPr>
          <w:p w14:paraId="44DF3E82" w14:textId="77777777" w:rsidR="00E319A3" w:rsidRDefault="00E341EB">
            <w:pPr>
              <w:pStyle w:val="Szvegtrzs"/>
              <w:spacing w:after="0" w:line="240" w:lineRule="auto"/>
            </w:pPr>
            <w:r>
              <w:t>Anjou sétány, Országos Levéltár háta mögötti óriási hársfa</w:t>
            </w:r>
          </w:p>
        </w:tc>
        <w:tc>
          <w:tcPr>
            <w:tcW w:w="1349" w:type="dxa"/>
            <w:tcBorders>
              <w:top w:val="single" w:sz="6" w:space="0" w:color="000000"/>
              <w:left w:val="single" w:sz="6" w:space="0" w:color="000000"/>
              <w:bottom w:val="single" w:sz="6" w:space="0" w:color="000000"/>
              <w:right w:val="single" w:sz="6" w:space="0" w:color="000000"/>
            </w:tcBorders>
          </w:tcPr>
          <w:p w14:paraId="436DD8E5" w14:textId="77777777" w:rsidR="00E319A3" w:rsidRDefault="00E341EB">
            <w:pPr>
              <w:pStyle w:val="Szvegtrzs"/>
              <w:spacing w:after="0" w:line="240" w:lineRule="auto"/>
              <w:jc w:val="center"/>
            </w:pPr>
            <w:r>
              <w:t>(6632)</w:t>
            </w:r>
          </w:p>
        </w:tc>
        <w:tc>
          <w:tcPr>
            <w:tcW w:w="1928" w:type="dxa"/>
            <w:tcBorders>
              <w:top w:val="single" w:sz="6" w:space="0" w:color="000000"/>
              <w:left w:val="single" w:sz="6" w:space="0" w:color="000000"/>
              <w:bottom w:val="single" w:sz="6" w:space="0" w:color="000000"/>
              <w:right w:val="single" w:sz="6" w:space="0" w:color="000000"/>
            </w:tcBorders>
          </w:tcPr>
          <w:p w14:paraId="68269099" w14:textId="77777777" w:rsidR="00E319A3" w:rsidRDefault="00E341EB">
            <w:pPr>
              <w:pStyle w:val="Szvegtrzs"/>
              <w:spacing w:after="0" w:line="240" w:lineRule="auto"/>
            </w:pPr>
            <w:proofErr w:type="spellStart"/>
            <w:r>
              <w:t>nagylevelű</w:t>
            </w:r>
            <w:proofErr w:type="spellEnd"/>
            <w:r>
              <w:t xml:space="preserve"> hárs</w:t>
            </w:r>
          </w:p>
        </w:tc>
        <w:tc>
          <w:tcPr>
            <w:tcW w:w="2891" w:type="dxa"/>
            <w:tcBorders>
              <w:top w:val="single" w:sz="6" w:space="0" w:color="000000"/>
              <w:left w:val="single" w:sz="6" w:space="0" w:color="000000"/>
              <w:bottom w:val="single" w:sz="6" w:space="0" w:color="000000"/>
              <w:right w:val="single" w:sz="6" w:space="0" w:color="000000"/>
            </w:tcBorders>
          </w:tcPr>
          <w:p w14:paraId="2A861B65" w14:textId="77777777" w:rsidR="00E319A3" w:rsidRDefault="00E341EB">
            <w:pPr>
              <w:pStyle w:val="Szvegtrzs"/>
              <w:spacing w:after="0" w:line="240" w:lineRule="auto"/>
              <w:rPr>
                <w:i/>
                <w:iCs/>
              </w:rPr>
            </w:pPr>
            <w:r>
              <w:rPr>
                <w:i/>
                <w:iCs/>
              </w:rPr>
              <w:t xml:space="preserve">Tilia </w:t>
            </w:r>
            <w:proofErr w:type="spellStart"/>
            <w:r>
              <w:rPr>
                <w:i/>
                <w:iCs/>
              </w:rPr>
              <w:t>platyphyllos</w:t>
            </w:r>
            <w:proofErr w:type="spellEnd"/>
          </w:p>
        </w:tc>
      </w:tr>
      <w:tr w:rsidR="00E319A3" w14:paraId="02F93A34" w14:textId="77777777">
        <w:tc>
          <w:tcPr>
            <w:tcW w:w="3470" w:type="dxa"/>
            <w:tcBorders>
              <w:top w:val="single" w:sz="6" w:space="0" w:color="000000"/>
              <w:left w:val="single" w:sz="6" w:space="0" w:color="000000"/>
              <w:bottom w:val="single" w:sz="6" w:space="0" w:color="000000"/>
              <w:right w:val="single" w:sz="6" w:space="0" w:color="000000"/>
            </w:tcBorders>
          </w:tcPr>
          <w:p w14:paraId="228F98E1" w14:textId="77777777" w:rsidR="00E319A3" w:rsidRDefault="00E341EB">
            <w:pPr>
              <w:pStyle w:val="Szvegtrzs"/>
              <w:spacing w:after="0" w:line="240" w:lineRule="auto"/>
            </w:pPr>
            <w:r>
              <w:t>Pálya u. elejei öreg vadgesztenyék</w:t>
            </w:r>
          </w:p>
        </w:tc>
        <w:tc>
          <w:tcPr>
            <w:tcW w:w="1349" w:type="dxa"/>
            <w:tcBorders>
              <w:top w:val="single" w:sz="6" w:space="0" w:color="000000"/>
              <w:left w:val="single" w:sz="6" w:space="0" w:color="000000"/>
              <w:bottom w:val="single" w:sz="6" w:space="0" w:color="000000"/>
              <w:right w:val="single" w:sz="6" w:space="0" w:color="000000"/>
            </w:tcBorders>
          </w:tcPr>
          <w:p w14:paraId="79E8AB9A" w14:textId="77777777" w:rsidR="00E319A3" w:rsidRDefault="00E341EB">
            <w:pPr>
              <w:pStyle w:val="Szvegtrzs"/>
              <w:spacing w:after="0" w:line="240" w:lineRule="auto"/>
              <w:jc w:val="center"/>
            </w:pPr>
            <w:r>
              <w:t>(7544/2)</w:t>
            </w:r>
          </w:p>
        </w:tc>
        <w:tc>
          <w:tcPr>
            <w:tcW w:w="1928" w:type="dxa"/>
            <w:tcBorders>
              <w:top w:val="single" w:sz="6" w:space="0" w:color="000000"/>
              <w:left w:val="single" w:sz="6" w:space="0" w:color="000000"/>
              <w:bottom w:val="single" w:sz="6" w:space="0" w:color="000000"/>
              <w:right w:val="single" w:sz="6" w:space="0" w:color="000000"/>
            </w:tcBorders>
          </w:tcPr>
          <w:p w14:paraId="6E0C382A" w14:textId="77777777" w:rsidR="00E319A3" w:rsidRDefault="00E341EB">
            <w:pPr>
              <w:pStyle w:val="Szvegtrzs"/>
              <w:spacing w:after="0" w:line="240" w:lineRule="auto"/>
            </w:pPr>
            <w:r>
              <w:t>vadgesztenye</w:t>
            </w:r>
          </w:p>
        </w:tc>
        <w:tc>
          <w:tcPr>
            <w:tcW w:w="2891" w:type="dxa"/>
            <w:tcBorders>
              <w:top w:val="single" w:sz="6" w:space="0" w:color="000000"/>
              <w:left w:val="single" w:sz="6" w:space="0" w:color="000000"/>
              <w:bottom w:val="single" w:sz="6" w:space="0" w:color="000000"/>
              <w:right w:val="single" w:sz="6" w:space="0" w:color="000000"/>
            </w:tcBorders>
          </w:tcPr>
          <w:p w14:paraId="65D3A1F6" w14:textId="77777777" w:rsidR="00E319A3" w:rsidRDefault="00E341EB">
            <w:pPr>
              <w:pStyle w:val="Szvegtrzs"/>
              <w:spacing w:after="0" w:line="240" w:lineRule="auto"/>
              <w:rPr>
                <w:i/>
                <w:iCs/>
              </w:rPr>
            </w:pPr>
            <w:proofErr w:type="spellStart"/>
            <w:r>
              <w:rPr>
                <w:i/>
                <w:iCs/>
              </w:rPr>
              <w:t>Aesculus</w:t>
            </w:r>
            <w:proofErr w:type="spellEnd"/>
            <w:r>
              <w:rPr>
                <w:i/>
                <w:iCs/>
              </w:rPr>
              <w:t xml:space="preserve"> </w:t>
            </w:r>
            <w:proofErr w:type="spellStart"/>
            <w:r>
              <w:rPr>
                <w:i/>
                <w:iCs/>
              </w:rPr>
              <w:t>hippocastanum</w:t>
            </w:r>
            <w:proofErr w:type="spellEnd"/>
          </w:p>
        </w:tc>
      </w:tr>
    </w:tbl>
    <w:p w14:paraId="2E3A9C95" w14:textId="03CB36B6" w:rsidR="00E319A3" w:rsidRDefault="00E341EB">
      <w:pPr>
        <w:pStyle w:val="Szvegtrzs"/>
        <w:spacing w:line="240" w:lineRule="auto"/>
        <w:jc w:val="right"/>
        <w:rPr>
          <w:i/>
          <w:iCs/>
          <w:u w:val="single"/>
        </w:rPr>
      </w:pPr>
      <w:r>
        <w:br w:type="page"/>
      </w:r>
      <w:r w:rsidR="00870787">
        <w:rPr>
          <w:i/>
          <w:iCs/>
          <w:u w:val="single"/>
        </w:rPr>
        <w:lastRenderedPageBreak/>
        <w:t>4</w:t>
      </w:r>
      <w:r>
        <w:rPr>
          <w:i/>
          <w:iCs/>
          <w:u w:val="single"/>
        </w:rPr>
        <w:t xml:space="preserve">. melléklet </w:t>
      </w:r>
      <w:proofErr w:type="gramStart"/>
      <w:r>
        <w:rPr>
          <w:i/>
          <w:iCs/>
          <w:u w:val="single"/>
        </w:rPr>
        <w:t>az ..</w:t>
      </w:r>
      <w:proofErr w:type="gramEnd"/>
      <w:r>
        <w:rPr>
          <w:i/>
          <w:iCs/>
          <w:u w:val="single"/>
        </w:rPr>
        <w:t>./... . (.</w:t>
      </w:r>
      <w:proofErr w:type="gramStart"/>
      <w:r>
        <w:rPr>
          <w:i/>
          <w:iCs/>
          <w:u w:val="single"/>
        </w:rPr>
        <w:t>..</w:t>
      </w:r>
      <w:proofErr w:type="gramEnd"/>
      <w:r>
        <w:rPr>
          <w:i/>
          <w:iCs/>
          <w:u w:val="single"/>
        </w:rPr>
        <w:t xml:space="preserve"> </w:t>
      </w:r>
      <w:proofErr w:type="gramStart"/>
      <w:r>
        <w:rPr>
          <w:i/>
          <w:iCs/>
          <w:u w:val="single"/>
        </w:rPr>
        <w:t>. ..</w:t>
      </w:r>
      <w:proofErr w:type="gramEnd"/>
      <w:r>
        <w:rPr>
          <w:i/>
          <w:iCs/>
          <w:u w:val="single"/>
        </w:rPr>
        <w:t xml:space="preserve">. </w:t>
      </w:r>
      <w:proofErr w:type="gramStart"/>
      <w:r>
        <w:rPr>
          <w:i/>
          <w:iCs/>
          <w:u w:val="single"/>
        </w:rPr>
        <w:t>.</w:t>
      </w:r>
      <w:proofErr w:type="gramEnd"/>
      <w:r>
        <w:rPr>
          <w:i/>
          <w:iCs/>
          <w:u w:val="single"/>
        </w:rPr>
        <w:t>) önkormányzati rendelethez</w:t>
      </w:r>
    </w:p>
    <w:p w14:paraId="1995C2BF" w14:textId="710886C8" w:rsidR="00E319A3" w:rsidRDefault="00870787">
      <w:pPr>
        <w:pStyle w:val="Szvegtrzs"/>
        <w:spacing w:before="240" w:after="480" w:line="240" w:lineRule="auto"/>
        <w:jc w:val="center"/>
        <w:rPr>
          <w:b/>
          <w:bCs/>
        </w:rPr>
      </w:pPr>
      <w:r>
        <w:rPr>
          <w:b/>
          <w:bCs/>
        </w:rPr>
        <w:t>4</w:t>
      </w:r>
      <w:r w:rsidR="00E341EB">
        <w:rPr>
          <w:b/>
          <w:bCs/>
        </w:rPr>
        <w:t>. sz. melléklet</w:t>
      </w:r>
    </w:p>
    <w:p w14:paraId="215CCFDD" w14:textId="77777777" w:rsidR="00E319A3" w:rsidRDefault="00E341EB">
      <w:pPr>
        <w:pStyle w:val="Szvegtrzs"/>
        <w:spacing w:before="220" w:after="0" w:line="240" w:lineRule="auto"/>
        <w:jc w:val="both"/>
      </w:pPr>
      <w:r>
        <w:t xml:space="preserve">1. </w:t>
      </w:r>
      <w:r>
        <w:rPr>
          <w:b/>
          <w:bCs/>
        </w:rPr>
        <w:t>Ültetésre nem javasolt fás szárú növényfajok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100"/>
        <w:gridCol w:w="4522"/>
      </w:tblGrid>
      <w:tr w:rsidR="00E319A3" w14:paraId="6FD41B04" w14:textId="77777777" w:rsidTr="00945498">
        <w:tc>
          <w:tcPr>
            <w:tcW w:w="9622" w:type="dxa"/>
            <w:gridSpan w:val="2"/>
            <w:tcBorders>
              <w:top w:val="single" w:sz="6" w:space="0" w:color="000000"/>
              <w:left w:val="single" w:sz="6" w:space="0" w:color="000000"/>
              <w:bottom w:val="single" w:sz="6" w:space="0" w:color="000000"/>
              <w:right w:val="single" w:sz="6" w:space="0" w:color="000000"/>
            </w:tcBorders>
          </w:tcPr>
          <w:p w14:paraId="009F06CA" w14:textId="77777777" w:rsidR="00E319A3" w:rsidRDefault="00E341EB">
            <w:pPr>
              <w:pStyle w:val="Szvegtrzs"/>
              <w:spacing w:after="0" w:line="240" w:lineRule="auto"/>
            </w:pPr>
            <w:r>
              <w:rPr>
                <w:b/>
                <w:bCs/>
              </w:rPr>
              <w:t>Inváziós terjedésű fás szárú növények ⃰</w:t>
            </w:r>
          </w:p>
        </w:tc>
      </w:tr>
      <w:tr w:rsidR="00E319A3" w14:paraId="13A309F2"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371D6C07" w14:textId="77777777" w:rsidR="00E319A3" w:rsidRDefault="00E341EB">
            <w:pPr>
              <w:pStyle w:val="Szvegtrzs"/>
              <w:spacing w:after="0" w:line="240" w:lineRule="auto"/>
              <w:rPr>
                <w:b/>
                <w:bCs/>
              </w:rPr>
            </w:pPr>
            <w:r>
              <w:rPr>
                <w:b/>
                <w:bCs/>
              </w:rPr>
              <w:t>Magyar név</w:t>
            </w:r>
          </w:p>
        </w:tc>
        <w:tc>
          <w:tcPr>
            <w:tcW w:w="4522" w:type="dxa"/>
            <w:tcBorders>
              <w:top w:val="single" w:sz="6" w:space="0" w:color="000000"/>
              <w:left w:val="single" w:sz="6" w:space="0" w:color="000000"/>
              <w:bottom w:val="single" w:sz="6" w:space="0" w:color="000000"/>
              <w:right w:val="single" w:sz="6" w:space="0" w:color="000000"/>
            </w:tcBorders>
          </w:tcPr>
          <w:p w14:paraId="7EC62C6B" w14:textId="77777777" w:rsidR="00E319A3" w:rsidRDefault="00E341EB">
            <w:pPr>
              <w:pStyle w:val="Szvegtrzs"/>
              <w:spacing w:after="0" w:line="240" w:lineRule="auto"/>
            </w:pPr>
            <w:r>
              <w:rPr>
                <w:b/>
                <w:bCs/>
              </w:rPr>
              <w:t>Latin név</w:t>
            </w:r>
          </w:p>
        </w:tc>
      </w:tr>
      <w:tr w:rsidR="00E319A3" w14:paraId="7D5C8A4C"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70C1532A" w14:textId="065F4B5F" w:rsidR="00E319A3" w:rsidRDefault="00E341EB">
            <w:pPr>
              <w:pStyle w:val="Szvegtrzs"/>
              <w:spacing w:after="0" w:line="240" w:lineRule="auto"/>
            </w:pPr>
            <w:r>
              <w:t xml:space="preserve">Amerikai </w:t>
            </w:r>
            <w:r w:rsidR="00945498">
              <w:t xml:space="preserve">(vörös) </w:t>
            </w:r>
            <w:r>
              <w:t>kőris</w:t>
            </w:r>
          </w:p>
        </w:tc>
        <w:tc>
          <w:tcPr>
            <w:tcW w:w="4522" w:type="dxa"/>
            <w:tcBorders>
              <w:top w:val="single" w:sz="6" w:space="0" w:color="000000"/>
              <w:left w:val="single" w:sz="6" w:space="0" w:color="000000"/>
              <w:bottom w:val="single" w:sz="6" w:space="0" w:color="000000"/>
              <w:right w:val="single" w:sz="6" w:space="0" w:color="000000"/>
            </w:tcBorders>
          </w:tcPr>
          <w:p w14:paraId="43A072AF" w14:textId="77777777" w:rsidR="00E319A3" w:rsidRDefault="00E341EB">
            <w:pPr>
              <w:pStyle w:val="Szvegtrzs"/>
              <w:spacing w:after="0" w:line="240" w:lineRule="auto"/>
              <w:rPr>
                <w:i/>
                <w:iCs/>
              </w:rPr>
            </w:pPr>
            <w:proofErr w:type="spellStart"/>
            <w:r>
              <w:rPr>
                <w:i/>
                <w:iCs/>
              </w:rPr>
              <w:t>Fraxinus</w:t>
            </w:r>
            <w:proofErr w:type="spellEnd"/>
            <w:r>
              <w:rPr>
                <w:i/>
                <w:iCs/>
              </w:rPr>
              <w:t xml:space="preserve"> </w:t>
            </w:r>
            <w:proofErr w:type="spellStart"/>
            <w:r>
              <w:rPr>
                <w:i/>
                <w:iCs/>
              </w:rPr>
              <w:t>pennsylvanica</w:t>
            </w:r>
            <w:proofErr w:type="spellEnd"/>
          </w:p>
        </w:tc>
      </w:tr>
      <w:tr w:rsidR="00E319A3" w14:paraId="18A0214A"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623286EF" w14:textId="77777777" w:rsidR="00E319A3" w:rsidRDefault="00E341EB">
            <w:pPr>
              <w:pStyle w:val="Szvegtrzs"/>
              <w:spacing w:after="0" w:line="240" w:lineRule="auto"/>
            </w:pPr>
            <w:r>
              <w:t>Cserjés gyalogakác</w:t>
            </w:r>
          </w:p>
        </w:tc>
        <w:tc>
          <w:tcPr>
            <w:tcW w:w="4522" w:type="dxa"/>
            <w:tcBorders>
              <w:top w:val="single" w:sz="6" w:space="0" w:color="000000"/>
              <w:left w:val="single" w:sz="6" w:space="0" w:color="000000"/>
              <w:bottom w:val="single" w:sz="6" w:space="0" w:color="000000"/>
              <w:right w:val="single" w:sz="6" w:space="0" w:color="000000"/>
            </w:tcBorders>
          </w:tcPr>
          <w:p w14:paraId="476F6C72" w14:textId="77777777" w:rsidR="00E319A3" w:rsidRDefault="00E341EB">
            <w:pPr>
              <w:pStyle w:val="Szvegtrzs"/>
              <w:spacing w:after="0" w:line="240" w:lineRule="auto"/>
              <w:rPr>
                <w:i/>
                <w:iCs/>
              </w:rPr>
            </w:pPr>
            <w:proofErr w:type="spellStart"/>
            <w:r>
              <w:rPr>
                <w:i/>
                <w:iCs/>
              </w:rPr>
              <w:t>Amorpha</w:t>
            </w:r>
            <w:proofErr w:type="spellEnd"/>
            <w:r>
              <w:rPr>
                <w:i/>
                <w:iCs/>
              </w:rPr>
              <w:t xml:space="preserve"> </w:t>
            </w:r>
            <w:proofErr w:type="spellStart"/>
            <w:r>
              <w:rPr>
                <w:i/>
                <w:iCs/>
              </w:rPr>
              <w:t>fruticosa</w:t>
            </w:r>
            <w:proofErr w:type="spellEnd"/>
          </w:p>
        </w:tc>
      </w:tr>
      <w:tr w:rsidR="00664775" w:rsidRPr="00664775" w14:paraId="3B5A978D"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2CE0418A" w14:textId="35DCEDDF" w:rsidR="00945498" w:rsidRPr="00664775" w:rsidRDefault="00945498">
            <w:pPr>
              <w:pStyle w:val="Szvegtrzs"/>
              <w:spacing w:after="0" w:line="240" w:lineRule="auto"/>
              <w:rPr>
                <w:color w:val="000000" w:themeColor="text1"/>
              </w:rPr>
            </w:pPr>
            <w:r w:rsidRPr="00664775">
              <w:rPr>
                <w:color w:val="000000" w:themeColor="text1"/>
              </w:rPr>
              <w:t>Ezüst juhar</w:t>
            </w:r>
          </w:p>
        </w:tc>
        <w:tc>
          <w:tcPr>
            <w:tcW w:w="4522" w:type="dxa"/>
            <w:tcBorders>
              <w:top w:val="single" w:sz="6" w:space="0" w:color="000000"/>
              <w:left w:val="single" w:sz="6" w:space="0" w:color="000000"/>
              <w:bottom w:val="single" w:sz="6" w:space="0" w:color="000000"/>
              <w:right w:val="single" w:sz="6" w:space="0" w:color="000000"/>
            </w:tcBorders>
          </w:tcPr>
          <w:p w14:paraId="323F2426" w14:textId="7FACF6C5" w:rsidR="00945498" w:rsidRPr="00664775" w:rsidRDefault="00945498">
            <w:pPr>
              <w:pStyle w:val="Szvegtrzs"/>
              <w:spacing w:after="0" w:line="240" w:lineRule="auto"/>
              <w:rPr>
                <w:i/>
                <w:iCs/>
                <w:color w:val="000000" w:themeColor="text1"/>
              </w:rPr>
            </w:pPr>
            <w:proofErr w:type="spellStart"/>
            <w:r w:rsidRPr="00664775">
              <w:rPr>
                <w:i/>
                <w:iCs/>
                <w:color w:val="000000" w:themeColor="text1"/>
              </w:rPr>
              <w:t>Acer</w:t>
            </w:r>
            <w:proofErr w:type="spellEnd"/>
            <w:r w:rsidRPr="00664775">
              <w:rPr>
                <w:i/>
                <w:iCs/>
                <w:color w:val="000000" w:themeColor="text1"/>
              </w:rPr>
              <w:t xml:space="preserve"> </w:t>
            </w:r>
            <w:proofErr w:type="spellStart"/>
            <w:r w:rsidRPr="00664775">
              <w:rPr>
                <w:i/>
                <w:iCs/>
                <w:color w:val="000000" w:themeColor="text1"/>
              </w:rPr>
              <w:t>saccharinum</w:t>
            </w:r>
            <w:proofErr w:type="spellEnd"/>
          </w:p>
        </w:tc>
      </w:tr>
      <w:tr w:rsidR="00664775" w:rsidRPr="00664775" w14:paraId="6F0630E6"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5229DF7C" w14:textId="77777777" w:rsidR="00E319A3" w:rsidRPr="00664775" w:rsidRDefault="00E341EB">
            <w:pPr>
              <w:pStyle w:val="Szvegtrzs"/>
              <w:spacing w:after="0" w:line="240" w:lineRule="auto"/>
              <w:rPr>
                <w:color w:val="000000" w:themeColor="text1"/>
              </w:rPr>
            </w:pPr>
            <w:r w:rsidRPr="00664775">
              <w:rPr>
                <w:color w:val="000000" w:themeColor="text1"/>
              </w:rPr>
              <w:t>Fehér akác</w:t>
            </w:r>
          </w:p>
        </w:tc>
        <w:tc>
          <w:tcPr>
            <w:tcW w:w="4522" w:type="dxa"/>
            <w:tcBorders>
              <w:top w:val="single" w:sz="6" w:space="0" w:color="000000"/>
              <w:left w:val="single" w:sz="6" w:space="0" w:color="000000"/>
              <w:bottom w:val="single" w:sz="6" w:space="0" w:color="000000"/>
              <w:right w:val="single" w:sz="6" w:space="0" w:color="000000"/>
            </w:tcBorders>
          </w:tcPr>
          <w:p w14:paraId="2B6F7C74"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Robinia</w:t>
            </w:r>
            <w:proofErr w:type="spellEnd"/>
            <w:r w:rsidRPr="00664775">
              <w:rPr>
                <w:i/>
                <w:iCs/>
                <w:color w:val="000000" w:themeColor="text1"/>
              </w:rPr>
              <w:t xml:space="preserve"> </w:t>
            </w:r>
            <w:proofErr w:type="spellStart"/>
            <w:r w:rsidRPr="00664775">
              <w:rPr>
                <w:i/>
                <w:iCs/>
                <w:color w:val="000000" w:themeColor="text1"/>
              </w:rPr>
              <w:t>pseudoacacia</w:t>
            </w:r>
            <w:proofErr w:type="spellEnd"/>
          </w:p>
        </w:tc>
      </w:tr>
      <w:tr w:rsidR="00664775" w:rsidRPr="00664775" w14:paraId="099EFCCC"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5B8EE1B0" w14:textId="77777777" w:rsidR="00E319A3" w:rsidRPr="00664775" w:rsidRDefault="00E341EB">
            <w:pPr>
              <w:pStyle w:val="Szvegtrzs"/>
              <w:spacing w:after="0" w:line="240" w:lineRule="auto"/>
              <w:rPr>
                <w:color w:val="000000" w:themeColor="text1"/>
              </w:rPr>
            </w:pPr>
            <w:r w:rsidRPr="00664775">
              <w:rPr>
                <w:color w:val="000000" w:themeColor="text1"/>
              </w:rPr>
              <w:t>Keskenylevelű ezüstfa</w:t>
            </w:r>
          </w:p>
        </w:tc>
        <w:tc>
          <w:tcPr>
            <w:tcW w:w="4522" w:type="dxa"/>
            <w:tcBorders>
              <w:top w:val="single" w:sz="6" w:space="0" w:color="000000"/>
              <w:left w:val="single" w:sz="6" w:space="0" w:color="000000"/>
              <w:bottom w:val="single" w:sz="6" w:space="0" w:color="000000"/>
              <w:right w:val="single" w:sz="6" w:space="0" w:color="000000"/>
            </w:tcBorders>
          </w:tcPr>
          <w:p w14:paraId="1374F9C7"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Elaeagnus</w:t>
            </w:r>
            <w:proofErr w:type="spellEnd"/>
            <w:r w:rsidRPr="00664775">
              <w:rPr>
                <w:i/>
                <w:iCs/>
                <w:color w:val="000000" w:themeColor="text1"/>
              </w:rPr>
              <w:t xml:space="preserve"> </w:t>
            </w:r>
            <w:proofErr w:type="spellStart"/>
            <w:r w:rsidRPr="00664775">
              <w:rPr>
                <w:i/>
                <w:iCs/>
                <w:color w:val="000000" w:themeColor="text1"/>
              </w:rPr>
              <w:t>angustifolia</w:t>
            </w:r>
            <w:proofErr w:type="spellEnd"/>
          </w:p>
        </w:tc>
      </w:tr>
      <w:tr w:rsidR="00664775" w:rsidRPr="00664775" w14:paraId="7F9D7EEB"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3354C5BF" w14:textId="77777777" w:rsidR="00E319A3" w:rsidRPr="00664775" w:rsidRDefault="00E341EB">
            <w:pPr>
              <w:pStyle w:val="Szvegtrzs"/>
              <w:spacing w:after="0" w:line="240" w:lineRule="auto"/>
              <w:rPr>
                <w:color w:val="000000" w:themeColor="text1"/>
              </w:rPr>
            </w:pPr>
            <w:r w:rsidRPr="00664775">
              <w:rPr>
                <w:color w:val="000000" w:themeColor="text1"/>
              </w:rPr>
              <w:t>Kései meggy</w:t>
            </w:r>
          </w:p>
        </w:tc>
        <w:tc>
          <w:tcPr>
            <w:tcW w:w="4522" w:type="dxa"/>
            <w:tcBorders>
              <w:top w:val="single" w:sz="6" w:space="0" w:color="000000"/>
              <w:left w:val="single" w:sz="6" w:space="0" w:color="000000"/>
              <w:bottom w:val="single" w:sz="6" w:space="0" w:color="000000"/>
              <w:right w:val="single" w:sz="6" w:space="0" w:color="000000"/>
            </w:tcBorders>
          </w:tcPr>
          <w:p w14:paraId="56330D99"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Padus</w:t>
            </w:r>
            <w:proofErr w:type="spellEnd"/>
            <w:r w:rsidRPr="00664775">
              <w:rPr>
                <w:i/>
                <w:iCs/>
                <w:color w:val="000000" w:themeColor="text1"/>
              </w:rPr>
              <w:t xml:space="preserve"> </w:t>
            </w:r>
            <w:proofErr w:type="spellStart"/>
            <w:r w:rsidRPr="00664775">
              <w:rPr>
                <w:i/>
                <w:iCs/>
                <w:color w:val="000000" w:themeColor="text1"/>
              </w:rPr>
              <w:t>serotina</w:t>
            </w:r>
            <w:proofErr w:type="spellEnd"/>
          </w:p>
        </w:tc>
      </w:tr>
      <w:tr w:rsidR="00664775" w:rsidRPr="00664775" w14:paraId="07A89966"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581B037E" w14:textId="77777777" w:rsidR="00E319A3" w:rsidRPr="00664775" w:rsidRDefault="00E341EB">
            <w:pPr>
              <w:pStyle w:val="Szvegtrzs"/>
              <w:spacing w:after="0" w:line="240" w:lineRule="auto"/>
              <w:rPr>
                <w:color w:val="000000" w:themeColor="text1"/>
              </w:rPr>
            </w:pPr>
            <w:r w:rsidRPr="00664775">
              <w:rPr>
                <w:color w:val="000000" w:themeColor="text1"/>
              </w:rPr>
              <w:t>Mirigyes bálványfa</w:t>
            </w:r>
          </w:p>
        </w:tc>
        <w:tc>
          <w:tcPr>
            <w:tcW w:w="4522" w:type="dxa"/>
            <w:tcBorders>
              <w:top w:val="single" w:sz="6" w:space="0" w:color="000000"/>
              <w:left w:val="single" w:sz="6" w:space="0" w:color="000000"/>
              <w:bottom w:val="single" w:sz="6" w:space="0" w:color="000000"/>
              <w:right w:val="single" w:sz="6" w:space="0" w:color="000000"/>
            </w:tcBorders>
          </w:tcPr>
          <w:p w14:paraId="1F61D802"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Ailanthus</w:t>
            </w:r>
            <w:proofErr w:type="spellEnd"/>
            <w:r w:rsidRPr="00664775">
              <w:rPr>
                <w:i/>
                <w:iCs/>
                <w:color w:val="000000" w:themeColor="text1"/>
              </w:rPr>
              <w:t xml:space="preserve"> </w:t>
            </w:r>
            <w:proofErr w:type="spellStart"/>
            <w:r w:rsidRPr="00664775">
              <w:rPr>
                <w:i/>
                <w:iCs/>
                <w:color w:val="000000" w:themeColor="text1"/>
              </w:rPr>
              <w:t>altissima</w:t>
            </w:r>
            <w:proofErr w:type="spellEnd"/>
          </w:p>
        </w:tc>
      </w:tr>
      <w:tr w:rsidR="00664775" w:rsidRPr="00664775" w14:paraId="4A9FC5CC"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6AC66818" w14:textId="62AD8992" w:rsidR="00945498" w:rsidRPr="00664775" w:rsidRDefault="00945498" w:rsidP="00945498">
            <w:pPr>
              <w:pStyle w:val="Szvegtrzs"/>
              <w:spacing w:after="0" w:line="240" w:lineRule="auto"/>
              <w:rPr>
                <w:color w:val="000000" w:themeColor="text1"/>
              </w:rPr>
            </w:pPr>
            <w:r w:rsidRPr="00664775">
              <w:rPr>
                <w:color w:val="000000" w:themeColor="text1"/>
              </w:rPr>
              <w:t>Nyugati ostorfa</w:t>
            </w:r>
          </w:p>
        </w:tc>
        <w:tc>
          <w:tcPr>
            <w:tcW w:w="4522" w:type="dxa"/>
            <w:tcBorders>
              <w:top w:val="single" w:sz="6" w:space="0" w:color="000000"/>
              <w:left w:val="single" w:sz="6" w:space="0" w:color="000000"/>
              <w:bottom w:val="single" w:sz="6" w:space="0" w:color="000000"/>
              <w:right w:val="single" w:sz="6" w:space="0" w:color="000000"/>
            </w:tcBorders>
          </w:tcPr>
          <w:p w14:paraId="58944173" w14:textId="7C3BB292" w:rsidR="00945498" w:rsidRPr="00664775" w:rsidRDefault="00945498">
            <w:pPr>
              <w:pStyle w:val="Szvegtrzs"/>
              <w:spacing w:after="0" w:line="240" w:lineRule="auto"/>
              <w:rPr>
                <w:i/>
                <w:iCs/>
                <w:color w:val="000000" w:themeColor="text1"/>
              </w:rPr>
            </w:pPr>
            <w:proofErr w:type="spellStart"/>
            <w:r w:rsidRPr="00664775">
              <w:rPr>
                <w:i/>
                <w:iCs/>
                <w:color w:val="000000" w:themeColor="text1"/>
              </w:rPr>
              <w:t>Celtis</w:t>
            </w:r>
            <w:proofErr w:type="spellEnd"/>
            <w:r w:rsidRPr="00664775">
              <w:rPr>
                <w:i/>
                <w:iCs/>
                <w:color w:val="000000" w:themeColor="text1"/>
              </w:rPr>
              <w:t xml:space="preserve"> </w:t>
            </w:r>
            <w:proofErr w:type="spellStart"/>
            <w:r w:rsidRPr="00664775">
              <w:rPr>
                <w:i/>
                <w:iCs/>
                <w:color w:val="000000" w:themeColor="text1"/>
              </w:rPr>
              <w:t>occidentalis</w:t>
            </w:r>
            <w:proofErr w:type="spellEnd"/>
          </w:p>
        </w:tc>
      </w:tr>
      <w:tr w:rsidR="00664775" w:rsidRPr="00664775" w14:paraId="524AFE71"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6A119B45" w14:textId="77777777" w:rsidR="00E319A3" w:rsidRPr="00664775" w:rsidRDefault="00E341EB">
            <w:pPr>
              <w:pStyle w:val="Szvegtrzs"/>
              <w:spacing w:after="0" w:line="240" w:lineRule="auto"/>
              <w:rPr>
                <w:color w:val="000000" w:themeColor="text1"/>
              </w:rPr>
            </w:pPr>
            <w:r w:rsidRPr="00664775">
              <w:rPr>
                <w:color w:val="000000" w:themeColor="text1"/>
              </w:rPr>
              <w:t>Zöld juhar</w:t>
            </w:r>
          </w:p>
        </w:tc>
        <w:tc>
          <w:tcPr>
            <w:tcW w:w="4522" w:type="dxa"/>
            <w:tcBorders>
              <w:top w:val="single" w:sz="6" w:space="0" w:color="000000"/>
              <w:left w:val="single" w:sz="6" w:space="0" w:color="000000"/>
              <w:bottom w:val="single" w:sz="6" w:space="0" w:color="000000"/>
              <w:right w:val="single" w:sz="6" w:space="0" w:color="000000"/>
            </w:tcBorders>
          </w:tcPr>
          <w:p w14:paraId="407E8F44"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Acer</w:t>
            </w:r>
            <w:proofErr w:type="spellEnd"/>
            <w:r w:rsidRPr="00664775">
              <w:rPr>
                <w:i/>
                <w:iCs/>
                <w:color w:val="000000" w:themeColor="text1"/>
              </w:rPr>
              <w:t xml:space="preserve"> </w:t>
            </w:r>
            <w:proofErr w:type="spellStart"/>
            <w:r w:rsidRPr="00664775">
              <w:rPr>
                <w:i/>
                <w:iCs/>
                <w:color w:val="000000" w:themeColor="text1"/>
              </w:rPr>
              <w:t>negundo</w:t>
            </w:r>
            <w:proofErr w:type="spellEnd"/>
          </w:p>
        </w:tc>
      </w:tr>
      <w:tr w:rsidR="00664775" w:rsidRPr="00664775" w14:paraId="2CDD89C0"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22100D9E" w14:textId="77777777" w:rsidR="00E319A3" w:rsidRPr="00664775" w:rsidRDefault="00E341EB">
            <w:pPr>
              <w:pStyle w:val="Szvegtrzs"/>
              <w:spacing w:after="0" w:line="240" w:lineRule="auto"/>
              <w:rPr>
                <w:color w:val="000000" w:themeColor="text1"/>
              </w:rPr>
            </w:pPr>
            <w:r w:rsidRPr="00664775">
              <w:rPr>
                <w:color w:val="000000" w:themeColor="text1"/>
              </w:rPr>
              <w:t>Tövises lepényfa</w:t>
            </w:r>
          </w:p>
        </w:tc>
        <w:tc>
          <w:tcPr>
            <w:tcW w:w="4522" w:type="dxa"/>
            <w:tcBorders>
              <w:top w:val="single" w:sz="6" w:space="0" w:color="000000"/>
              <w:left w:val="single" w:sz="6" w:space="0" w:color="000000"/>
              <w:bottom w:val="single" w:sz="6" w:space="0" w:color="000000"/>
              <w:right w:val="single" w:sz="6" w:space="0" w:color="000000"/>
            </w:tcBorders>
          </w:tcPr>
          <w:p w14:paraId="5CE734B2"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Gleditsia</w:t>
            </w:r>
            <w:proofErr w:type="spellEnd"/>
            <w:r w:rsidRPr="00664775">
              <w:rPr>
                <w:i/>
                <w:iCs/>
                <w:color w:val="000000" w:themeColor="text1"/>
              </w:rPr>
              <w:t xml:space="preserve"> </w:t>
            </w:r>
            <w:proofErr w:type="spellStart"/>
            <w:r w:rsidRPr="00664775">
              <w:rPr>
                <w:i/>
                <w:iCs/>
                <w:color w:val="000000" w:themeColor="text1"/>
              </w:rPr>
              <w:t>triacanthos</w:t>
            </w:r>
            <w:proofErr w:type="spellEnd"/>
          </w:p>
        </w:tc>
      </w:tr>
      <w:tr w:rsidR="00664775" w:rsidRPr="00664775" w14:paraId="6556BCAC"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49FA529B" w14:textId="77777777" w:rsidR="00E319A3" w:rsidRPr="00664775" w:rsidRDefault="00E341EB">
            <w:pPr>
              <w:pStyle w:val="Szvegtrzs"/>
              <w:spacing w:after="0" w:line="240" w:lineRule="auto"/>
              <w:rPr>
                <w:color w:val="000000" w:themeColor="text1"/>
              </w:rPr>
            </w:pPr>
            <w:r w:rsidRPr="00664775">
              <w:rPr>
                <w:color w:val="000000" w:themeColor="text1"/>
              </w:rPr>
              <w:t>Torzsás ecetfa</w:t>
            </w:r>
          </w:p>
        </w:tc>
        <w:tc>
          <w:tcPr>
            <w:tcW w:w="4522" w:type="dxa"/>
            <w:tcBorders>
              <w:top w:val="single" w:sz="6" w:space="0" w:color="000000"/>
              <w:left w:val="single" w:sz="6" w:space="0" w:color="000000"/>
              <w:bottom w:val="single" w:sz="6" w:space="0" w:color="000000"/>
              <w:right w:val="single" w:sz="6" w:space="0" w:color="000000"/>
            </w:tcBorders>
          </w:tcPr>
          <w:p w14:paraId="233FE591" w14:textId="77777777" w:rsidR="00E319A3" w:rsidRPr="00664775" w:rsidRDefault="00E341EB">
            <w:pPr>
              <w:pStyle w:val="Szvegtrzs"/>
              <w:spacing w:after="0" w:line="240" w:lineRule="auto"/>
              <w:rPr>
                <w:i/>
                <w:iCs/>
                <w:color w:val="000000" w:themeColor="text1"/>
              </w:rPr>
            </w:pPr>
            <w:proofErr w:type="spellStart"/>
            <w:r w:rsidRPr="00664775">
              <w:rPr>
                <w:i/>
                <w:iCs/>
                <w:color w:val="000000" w:themeColor="text1"/>
              </w:rPr>
              <w:t>Rhus</w:t>
            </w:r>
            <w:proofErr w:type="spellEnd"/>
            <w:r w:rsidRPr="00664775">
              <w:rPr>
                <w:i/>
                <w:iCs/>
                <w:color w:val="000000" w:themeColor="text1"/>
              </w:rPr>
              <w:t xml:space="preserve"> </w:t>
            </w:r>
            <w:proofErr w:type="spellStart"/>
            <w:r w:rsidRPr="00664775">
              <w:rPr>
                <w:i/>
                <w:iCs/>
                <w:color w:val="000000" w:themeColor="text1"/>
              </w:rPr>
              <w:t>typhina</w:t>
            </w:r>
            <w:proofErr w:type="spellEnd"/>
          </w:p>
        </w:tc>
      </w:tr>
      <w:tr w:rsidR="00664775" w:rsidRPr="00664775" w14:paraId="69B4BEBE"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4BFAA62D" w14:textId="39137324" w:rsidR="00974A49" w:rsidRPr="00664775" w:rsidRDefault="00974A49">
            <w:pPr>
              <w:pStyle w:val="Szvegtrzs"/>
              <w:spacing w:after="0" w:line="240" w:lineRule="auto"/>
              <w:rPr>
                <w:color w:val="000000" w:themeColor="text1"/>
              </w:rPr>
            </w:pPr>
            <w:r w:rsidRPr="00664775">
              <w:rPr>
                <w:color w:val="000000" w:themeColor="text1"/>
              </w:rPr>
              <w:t>Japán komló</w:t>
            </w:r>
          </w:p>
        </w:tc>
        <w:tc>
          <w:tcPr>
            <w:tcW w:w="4522" w:type="dxa"/>
            <w:tcBorders>
              <w:top w:val="single" w:sz="6" w:space="0" w:color="000000"/>
              <w:left w:val="single" w:sz="6" w:space="0" w:color="000000"/>
              <w:bottom w:val="single" w:sz="6" w:space="0" w:color="000000"/>
              <w:right w:val="single" w:sz="6" w:space="0" w:color="000000"/>
            </w:tcBorders>
          </w:tcPr>
          <w:p w14:paraId="69C5F0D3" w14:textId="674C14B6" w:rsidR="00974A49" w:rsidRPr="00664775" w:rsidRDefault="00974A49" w:rsidP="00974A49">
            <w:pPr>
              <w:pStyle w:val="Szvegtrzs"/>
              <w:spacing w:after="0" w:line="240" w:lineRule="auto"/>
              <w:rPr>
                <w:i/>
                <w:iCs/>
                <w:color w:val="000000" w:themeColor="text1"/>
              </w:rPr>
            </w:pPr>
            <w:proofErr w:type="spellStart"/>
            <w:r w:rsidRPr="00664775">
              <w:rPr>
                <w:i/>
                <w:iCs/>
                <w:color w:val="000000" w:themeColor="text1"/>
              </w:rPr>
              <w:t>Humulus</w:t>
            </w:r>
            <w:proofErr w:type="spellEnd"/>
            <w:r w:rsidRPr="00664775">
              <w:rPr>
                <w:i/>
                <w:iCs/>
                <w:color w:val="000000" w:themeColor="text1"/>
              </w:rPr>
              <w:t xml:space="preserve"> </w:t>
            </w:r>
            <w:proofErr w:type="spellStart"/>
            <w:r w:rsidRPr="00664775">
              <w:rPr>
                <w:i/>
                <w:iCs/>
                <w:color w:val="000000" w:themeColor="text1"/>
              </w:rPr>
              <w:t>japonicus</w:t>
            </w:r>
            <w:proofErr w:type="spellEnd"/>
          </w:p>
        </w:tc>
      </w:tr>
      <w:tr w:rsidR="00664775" w:rsidRPr="00664775" w14:paraId="33C501AD"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21972DC0" w14:textId="385FEE65" w:rsidR="00945498" w:rsidRPr="00664775" w:rsidRDefault="00945498">
            <w:pPr>
              <w:pStyle w:val="Szvegtrzs"/>
              <w:spacing w:after="0" w:line="240" w:lineRule="auto"/>
              <w:rPr>
                <w:color w:val="000000" w:themeColor="text1"/>
              </w:rPr>
            </w:pPr>
            <w:r w:rsidRPr="00664775">
              <w:rPr>
                <w:color w:val="000000" w:themeColor="text1"/>
              </w:rPr>
              <w:t xml:space="preserve">Közönséges vadszőlő </w:t>
            </w:r>
          </w:p>
        </w:tc>
        <w:tc>
          <w:tcPr>
            <w:tcW w:w="4522" w:type="dxa"/>
            <w:tcBorders>
              <w:top w:val="single" w:sz="6" w:space="0" w:color="000000"/>
              <w:left w:val="single" w:sz="6" w:space="0" w:color="000000"/>
              <w:bottom w:val="single" w:sz="6" w:space="0" w:color="000000"/>
              <w:right w:val="single" w:sz="6" w:space="0" w:color="000000"/>
            </w:tcBorders>
          </w:tcPr>
          <w:p w14:paraId="3FC2EB2D" w14:textId="0A4895E5" w:rsidR="00945498" w:rsidRPr="00664775" w:rsidRDefault="00945498" w:rsidP="00974A49">
            <w:pPr>
              <w:pStyle w:val="Szvegtrzs"/>
              <w:spacing w:after="0" w:line="240" w:lineRule="auto"/>
              <w:rPr>
                <w:i/>
                <w:iCs/>
                <w:color w:val="000000" w:themeColor="text1"/>
              </w:rPr>
            </w:pPr>
            <w:proofErr w:type="spellStart"/>
            <w:r w:rsidRPr="00664775">
              <w:rPr>
                <w:i/>
                <w:iCs/>
                <w:color w:val="000000" w:themeColor="text1"/>
              </w:rPr>
              <w:t>Parthenocissus</w:t>
            </w:r>
            <w:proofErr w:type="spellEnd"/>
            <w:r w:rsidRPr="00664775">
              <w:rPr>
                <w:i/>
                <w:iCs/>
                <w:color w:val="000000" w:themeColor="text1"/>
              </w:rPr>
              <w:t xml:space="preserve"> </w:t>
            </w:r>
            <w:proofErr w:type="spellStart"/>
            <w:r w:rsidRPr="00664775">
              <w:rPr>
                <w:i/>
                <w:iCs/>
                <w:color w:val="000000" w:themeColor="text1"/>
              </w:rPr>
              <w:t>inserta</w:t>
            </w:r>
            <w:proofErr w:type="spellEnd"/>
          </w:p>
        </w:tc>
      </w:tr>
      <w:tr w:rsidR="00664775" w:rsidRPr="00664775" w14:paraId="13CF466B" w14:textId="77777777" w:rsidTr="00945498">
        <w:tc>
          <w:tcPr>
            <w:tcW w:w="9622" w:type="dxa"/>
            <w:gridSpan w:val="2"/>
            <w:tcBorders>
              <w:top w:val="single" w:sz="6" w:space="0" w:color="000000"/>
              <w:left w:val="single" w:sz="6" w:space="0" w:color="000000"/>
              <w:bottom w:val="single" w:sz="6" w:space="0" w:color="000000"/>
              <w:right w:val="single" w:sz="6" w:space="0" w:color="000000"/>
            </w:tcBorders>
          </w:tcPr>
          <w:p w14:paraId="4B90F9E3" w14:textId="77777777" w:rsidR="00E319A3" w:rsidRPr="00664775" w:rsidRDefault="00E341EB">
            <w:pPr>
              <w:pStyle w:val="Szvegtrzs"/>
              <w:spacing w:after="0" w:line="240" w:lineRule="auto"/>
              <w:rPr>
                <w:b/>
                <w:bCs/>
                <w:color w:val="000000" w:themeColor="text1"/>
              </w:rPr>
            </w:pPr>
            <w:r w:rsidRPr="00664775">
              <w:rPr>
                <w:b/>
                <w:bCs/>
                <w:color w:val="000000" w:themeColor="text1"/>
              </w:rPr>
              <w:t>Egyéb okokból ültetésre nem javasolt fajok</w:t>
            </w:r>
          </w:p>
        </w:tc>
      </w:tr>
      <w:tr w:rsidR="00E319A3" w14:paraId="4C52E93F"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11CD3F41" w14:textId="77777777" w:rsidR="00E319A3" w:rsidRDefault="00E341EB">
            <w:pPr>
              <w:pStyle w:val="Szvegtrzs"/>
              <w:spacing w:after="0" w:line="240" w:lineRule="auto"/>
            </w:pPr>
            <w:r>
              <w:t>Illatos császárfa</w:t>
            </w:r>
          </w:p>
        </w:tc>
        <w:tc>
          <w:tcPr>
            <w:tcW w:w="4522" w:type="dxa"/>
            <w:tcBorders>
              <w:top w:val="single" w:sz="6" w:space="0" w:color="000000"/>
              <w:left w:val="single" w:sz="6" w:space="0" w:color="000000"/>
              <w:bottom w:val="single" w:sz="6" w:space="0" w:color="000000"/>
              <w:right w:val="single" w:sz="6" w:space="0" w:color="000000"/>
            </w:tcBorders>
          </w:tcPr>
          <w:p w14:paraId="0A0065ED" w14:textId="77777777" w:rsidR="00E319A3" w:rsidRDefault="00E341EB">
            <w:pPr>
              <w:pStyle w:val="Szvegtrzs"/>
              <w:spacing w:after="0" w:line="240" w:lineRule="auto"/>
              <w:rPr>
                <w:i/>
                <w:iCs/>
              </w:rPr>
            </w:pPr>
            <w:proofErr w:type="spellStart"/>
            <w:r>
              <w:rPr>
                <w:i/>
                <w:iCs/>
              </w:rPr>
              <w:t>Paulownia</w:t>
            </w:r>
            <w:proofErr w:type="spellEnd"/>
            <w:r>
              <w:rPr>
                <w:i/>
                <w:iCs/>
              </w:rPr>
              <w:t xml:space="preserve"> </w:t>
            </w:r>
            <w:proofErr w:type="spellStart"/>
            <w:r>
              <w:rPr>
                <w:i/>
                <w:iCs/>
              </w:rPr>
              <w:t>tomentosa</w:t>
            </w:r>
            <w:proofErr w:type="spellEnd"/>
          </w:p>
        </w:tc>
      </w:tr>
      <w:tr w:rsidR="00E319A3" w14:paraId="4C56704C" w14:textId="77777777" w:rsidTr="00945498">
        <w:tc>
          <w:tcPr>
            <w:tcW w:w="5100" w:type="dxa"/>
            <w:tcBorders>
              <w:top w:val="single" w:sz="6" w:space="0" w:color="000000"/>
              <w:left w:val="single" w:sz="6" w:space="0" w:color="000000"/>
              <w:bottom w:val="single" w:sz="6" w:space="0" w:color="000000"/>
              <w:right w:val="single" w:sz="6" w:space="0" w:color="000000"/>
            </w:tcBorders>
          </w:tcPr>
          <w:p w14:paraId="23CAFFEA" w14:textId="77777777" w:rsidR="00E319A3" w:rsidRDefault="00E341EB">
            <w:pPr>
              <w:pStyle w:val="Szvegtrzs"/>
              <w:spacing w:after="0" w:line="240" w:lineRule="auto"/>
            </w:pPr>
            <w:r>
              <w:t>Nyárfa nemzetség termős ivarú egyedei</w:t>
            </w:r>
          </w:p>
        </w:tc>
        <w:tc>
          <w:tcPr>
            <w:tcW w:w="4522" w:type="dxa"/>
            <w:tcBorders>
              <w:top w:val="single" w:sz="6" w:space="0" w:color="000000"/>
              <w:left w:val="single" w:sz="6" w:space="0" w:color="000000"/>
              <w:bottom w:val="single" w:sz="6" w:space="0" w:color="000000"/>
              <w:right w:val="single" w:sz="6" w:space="0" w:color="000000"/>
            </w:tcBorders>
          </w:tcPr>
          <w:p w14:paraId="3DC8684F" w14:textId="77777777" w:rsidR="00E319A3" w:rsidRDefault="00E341EB">
            <w:pPr>
              <w:pStyle w:val="Szvegtrzs"/>
              <w:spacing w:after="0" w:line="240" w:lineRule="auto"/>
              <w:rPr>
                <w:i/>
                <w:iCs/>
              </w:rPr>
            </w:pPr>
            <w:proofErr w:type="spellStart"/>
            <w:r>
              <w:rPr>
                <w:i/>
                <w:iCs/>
              </w:rPr>
              <w:t>Populus</w:t>
            </w:r>
            <w:proofErr w:type="spellEnd"/>
            <w:r>
              <w:rPr>
                <w:i/>
                <w:iCs/>
              </w:rPr>
              <w:t xml:space="preserve"> </w:t>
            </w:r>
            <w:proofErr w:type="spellStart"/>
            <w:r>
              <w:rPr>
                <w:i/>
                <w:iCs/>
              </w:rPr>
              <w:t>sp</w:t>
            </w:r>
            <w:proofErr w:type="spellEnd"/>
            <w:r>
              <w:rPr>
                <w:i/>
                <w:iCs/>
              </w:rPr>
              <w:t>.</w:t>
            </w:r>
          </w:p>
        </w:tc>
      </w:tr>
    </w:tbl>
    <w:p w14:paraId="2B1EE608" w14:textId="77777777" w:rsidR="00E319A3" w:rsidRDefault="00E341EB">
      <w:pPr>
        <w:pStyle w:val="Szvegtrzs"/>
        <w:spacing w:before="220" w:after="0" w:line="240" w:lineRule="auto"/>
        <w:jc w:val="both"/>
      </w:pPr>
      <w:r>
        <w:t>⃰</w:t>
      </w:r>
      <w:proofErr w:type="gramStart"/>
      <w:r>
        <w:t>a</w:t>
      </w:r>
      <w:proofErr w:type="gramEnd"/>
      <w:r>
        <w:t xml:space="preserve"> fás szárú növények védelméről szóló 346/2008. (XII. 30.) Korm. rendelet 1. melléklete (Inváziós fajú fás szárú növények), valamint az erdőről, az erdő védelméről és az erdőgazdálkodásról szóló 2009. évi XXXVII. törvény végrehajtásáról szóló 61/2017. (XII. 21.) FM rendelet 3. melléklete B) pontja (Az intenzíven terjedő fa- és cserjefajok jegyzéke) alapján</w:t>
      </w:r>
    </w:p>
    <w:p w14:paraId="5B6B9340" w14:textId="77777777" w:rsidR="00E319A3" w:rsidRDefault="00E341EB">
      <w:pPr>
        <w:pStyle w:val="Szvegtrzs"/>
        <w:spacing w:before="220" w:after="0" w:line="240" w:lineRule="auto"/>
        <w:jc w:val="both"/>
      </w:pPr>
      <w:r>
        <w:t xml:space="preserve">2. </w:t>
      </w:r>
      <w:r>
        <w:rPr>
          <w:b/>
          <w:bCs/>
        </w:rPr>
        <w:t>Lágyszárú növényfajok, amelyek terjedése a zöldfelületeken megelőzendő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100"/>
        <w:gridCol w:w="4522"/>
      </w:tblGrid>
      <w:tr w:rsidR="00E319A3" w14:paraId="2A8FB2C6" w14:textId="77777777">
        <w:tc>
          <w:tcPr>
            <w:tcW w:w="9638" w:type="dxa"/>
            <w:gridSpan w:val="2"/>
            <w:tcBorders>
              <w:top w:val="single" w:sz="6" w:space="0" w:color="000000"/>
              <w:left w:val="single" w:sz="6" w:space="0" w:color="000000"/>
              <w:bottom w:val="single" w:sz="6" w:space="0" w:color="000000"/>
              <w:right w:val="single" w:sz="6" w:space="0" w:color="000000"/>
            </w:tcBorders>
          </w:tcPr>
          <w:p w14:paraId="48FCEFFE" w14:textId="77777777" w:rsidR="00E319A3" w:rsidRDefault="00E341EB">
            <w:pPr>
              <w:pStyle w:val="Szvegtrzs"/>
              <w:spacing w:after="0" w:line="240" w:lineRule="auto"/>
              <w:rPr>
                <w:b/>
                <w:bCs/>
              </w:rPr>
            </w:pPr>
            <w:r>
              <w:rPr>
                <w:b/>
                <w:bCs/>
              </w:rPr>
              <w:t>Inváziós terjedésű lágyszárú növények</w:t>
            </w:r>
          </w:p>
        </w:tc>
      </w:tr>
      <w:tr w:rsidR="00E319A3" w14:paraId="6A7E592F" w14:textId="77777777">
        <w:tc>
          <w:tcPr>
            <w:tcW w:w="5108" w:type="dxa"/>
            <w:tcBorders>
              <w:top w:val="single" w:sz="6" w:space="0" w:color="000000"/>
              <w:left w:val="single" w:sz="6" w:space="0" w:color="000000"/>
              <w:bottom w:val="single" w:sz="6" w:space="0" w:color="000000"/>
              <w:right w:val="single" w:sz="6" w:space="0" w:color="000000"/>
            </w:tcBorders>
          </w:tcPr>
          <w:p w14:paraId="65CA250D" w14:textId="77777777" w:rsidR="00E319A3" w:rsidRDefault="00E341EB">
            <w:pPr>
              <w:pStyle w:val="Szvegtrzs"/>
              <w:spacing w:after="0" w:line="240" w:lineRule="auto"/>
              <w:jc w:val="both"/>
              <w:rPr>
                <w:b/>
                <w:bCs/>
              </w:rPr>
            </w:pPr>
            <w:r>
              <w:rPr>
                <w:b/>
                <w:bCs/>
              </w:rPr>
              <w:t>Magyar név</w:t>
            </w:r>
          </w:p>
        </w:tc>
        <w:tc>
          <w:tcPr>
            <w:tcW w:w="4530" w:type="dxa"/>
            <w:tcBorders>
              <w:top w:val="single" w:sz="6" w:space="0" w:color="000000"/>
              <w:left w:val="single" w:sz="6" w:space="0" w:color="000000"/>
              <w:bottom w:val="single" w:sz="6" w:space="0" w:color="000000"/>
              <w:right w:val="single" w:sz="6" w:space="0" w:color="000000"/>
            </w:tcBorders>
          </w:tcPr>
          <w:p w14:paraId="16FC5CBC" w14:textId="77777777" w:rsidR="00E319A3" w:rsidRDefault="00E341EB">
            <w:pPr>
              <w:pStyle w:val="Szvegtrzs"/>
              <w:spacing w:after="0" w:line="240" w:lineRule="auto"/>
              <w:jc w:val="both"/>
              <w:rPr>
                <w:b/>
                <w:bCs/>
              </w:rPr>
            </w:pPr>
            <w:r>
              <w:rPr>
                <w:b/>
                <w:bCs/>
              </w:rPr>
              <w:t>Latin név</w:t>
            </w:r>
          </w:p>
        </w:tc>
      </w:tr>
      <w:tr w:rsidR="00E319A3" w14:paraId="20657AC4" w14:textId="77777777">
        <w:tc>
          <w:tcPr>
            <w:tcW w:w="5108" w:type="dxa"/>
            <w:tcBorders>
              <w:top w:val="single" w:sz="6" w:space="0" w:color="000000"/>
              <w:left w:val="single" w:sz="6" w:space="0" w:color="000000"/>
              <w:bottom w:val="single" w:sz="6" w:space="0" w:color="000000"/>
              <w:right w:val="single" w:sz="6" w:space="0" w:color="000000"/>
            </w:tcBorders>
          </w:tcPr>
          <w:p w14:paraId="0C304575" w14:textId="77777777" w:rsidR="00E319A3" w:rsidRDefault="00E341EB">
            <w:pPr>
              <w:pStyle w:val="Szvegtrzs"/>
              <w:spacing w:after="0" w:line="240" w:lineRule="auto"/>
            </w:pPr>
            <w:proofErr w:type="spellStart"/>
            <w:r>
              <w:t>Ürömlevelű</w:t>
            </w:r>
            <w:proofErr w:type="spellEnd"/>
            <w:r>
              <w:t xml:space="preserve"> </w:t>
            </w:r>
            <w:proofErr w:type="spellStart"/>
            <w:r>
              <w:t>parlagfű</w:t>
            </w:r>
            <w:proofErr w:type="spellEnd"/>
          </w:p>
        </w:tc>
        <w:tc>
          <w:tcPr>
            <w:tcW w:w="4530" w:type="dxa"/>
            <w:tcBorders>
              <w:top w:val="single" w:sz="6" w:space="0" w:color="000000"/>
              <w:left w:val="single" w:sz="6" w:space="0" w:color="000000"/>
              <w:bottom w:val="single" w:sz="6" w:space="0" w:color="000000"/>
              <w:right w:val="single" w:sz="6" w:space="0" w:color="000000"/>
            </w:tcBorders>
          </w:tcPr>
          <w:p w14:paraId="32E543C4" w14:textId="77777777" w:rsidR="00E319A3" w:rsidRDefault="00E341EB">
            <w:pPr>
              <w:pStyle w:val="Szvegtrzs"/>
              <w:spacing w:after="0" w:line="240" w:lineRule="auto"/>
              <w:rPr>
                <w:i/>
                <w:iCs/>
              </w:rPr>
            </w:pPr>
            <w:proofErr w:type="spellStart"/>
            <w:r>
              <w:rPr>
                <w:i/>
                <w:iCs/>
              </w:rPr>
              <w:t>Ambrosia</w:t>
            </w:r>
            <w:proofErr w:type="spellEnd"/>
            <w:r>
              <w:rPr>
                <w:i/>
                <w:iCs/>
              </w:rPr>
              <w:t xml:space="preserve"> </w:t>
            </w:r>
            <w:proofErr w:type="spellStart"/>
            <w:r>
              <w:rPr>
                <w:i/>
                <w:iCs/>
              </w:rPr>
              <w:t>artemisiifolia</w:t>
            </w:r>
            <w:proofErr w:type="spellEnd"/>
          </w:p>
        </w:tc>
      </w:tr>
      <w:tr w:rsidR="00E319A3" w14:paraId="6519AA4D" w14:textId="77777777">
        <w:tc>
          <w:tcPr>
            <w:tcW w:w="5108" w:type="dxa"/>
            <w:tcBorders>
              <w:top w:val="single" w:sz="6" w:space="0" w:color="000000"/>
              <w:left w:val="single" w:sz="6" w:space="0" w:color="000000"/>
              <w:bottom w:val="single" w:sz="6" w:space="0" w:color="000000"/>
              <w:right w:val="single" w:sz="6" w:space="0" w:color="000000"/>
            </w:tcBorders>
          </w:tcPr>
          <w:p w14:paraId="70236C65" w14:textId="77777777" w:rsidR="00E319A3" w:rsidRDefault="00E341EB">
            <w:pPr>
              <w:pStyle w:val="Szvegtrzs"/>
              <w:spacing w:after="0" w:line="240" w:lineRule="auto"/>
            </w:pPr>
            <w:r>
              <w:t>Karmazsinbogyó / alkörmös fajok</w:t>
            </w:r>
          </w:p>
        </w:tc>
        <w:tc>
          <w:tcPr>
            <w:tcW w:w="4530" w:type="dxa"/>
            <w:tcBorders>
              <w:top w:val="single" w:sz="6" w:space="0" w:color="000000"/>
              <w:left w:val="single" w:sz="6" w:space="0" w:color="000000"/>
              <w:bottom w:val="single" w:sz="6" w:space="0" w:color="000000"/>
              <w:right w:val="single" w:sz="6" w:space="0" w:color="000000"/>
            </w:tcBorders>
          </w:tcPr>
          <w:p w14:paraId="1A024B91" w14:textId="77777777" w:rsidR="00E319A3" w:rsidRDefault="00E341EB">
            <w:pPr>
              <w:pStyle w:val="Szvegtrzs"/>
              <w:spacing w:after="0" w:line="240" w:lineRule="auto"/>
            </w:pPr>
            <w:proofErr w:type="spellStart"/>
            <w:r>
              <w:rPr>
                <w:i/>
                <w:iCs/>
              </w:rPr>
              <w:t>Phytolacca</w:t>
            </w:r>
            <w:proofErr w:type="spellEnd"/>
            <w:r>
              <w:rPr>
                <w:i/>
                <w:iCs/>
              </w:rPr>
              <w:t xml:space="preserve"> </w:t>
            </w:r>
            <w:proofErr w:type="spellStart"/>
            <w:r>
              <w:rPr>
                <w:i/>
                <w:iCs/>
              </w:rPr>
              <w:t>americana</w:t>
            </w:r>
            <w:proofErr w:type="spellEnd"/>
            <w:r>
              <w:rPr>
                <w:i/>
                <w:iCs/>
              </w:rPr>
              <w:t>,</w:t>
            </w:r>
            <w:r>
              <w:br/>
            </w:r>
            <w:proofErr w:type="spellStart"/>
            <w:r>
              <w:rPr>
                <w:i/>
                <w:iCs/>
              </w:rPr>
              <w:t>Phytolacca</w:t>
            </w:r>
            <w:proofErr w:type="spellEnd"/>
            <w:r>
              <w:rPr>
                <w:i/>
                <w:iCs/>
              </w:rPr>
              <w:t xml:space="preserve"> </w:t>
            </w:r>
            <w:proofErr w:type="spellStart"/>
            <w:r>
              <w:rPr>
                <w:i/>
                <w:iCs/>
              </w:rPr>
              <w:t>esculenta</w:t>
            </w:r>
            <w:proofErr w:type="spellEnd"/>
          </w:p>
        </w:tc>
      </w:tr>
      <w:tr w:rsidR="00E319A3" w14:paraId="6CC52DA8" w14:textId="77777777">
        <w:tc>
          <w:tcPr>
            <w:tcW w:w="5108" w:type="dxa"/>
            <w:tcBorders>
              <w:top w:val="single" w:sz="6" w:space="0" w:color="000000"/>
              <w:left w:val="single" w:sz="6" w:space="0" w:color="000000"/>
              <w:bottom w:val="single" w:sz="6" w:space="0" w:color="000000"/>
              <w:right w:val="single" w:sz="6" w:space="0" w:color="000000"/>
            </w:tcBorders>
          </w:tcPr>
          <w:p w14:paraId="24A747C2" w14:textId="77777777" w:rsidR="00E319A3" w:rsidRDefault="00E341EB">
            <w:pPr>
              <w:pStyle w:val="Szvegtrzs"/>
              <w:spacing w:after="0" w:line="240" w:lineRule="auto"/>
            </w:pPr>
            <w:r>
              <w:t>Japánkeserűfű</w:t>
            </w:r>
          </w:p>
        </w:tc>
        <w:tc>
          <w:tcPr>
            <w:tcW w:w="4530" w:type="dxa"/>
            <w:tcBorders>
              <w:top w:val="single" w:sz="6" w:space="0" w:color="000000"/>
              <w:left w:val="single" w:sz="6" w:space="0" w:color="000000"/>
              <w:bottom w:val="single" w:sz="6" w:space="0" w:color="000000"/>
              <w:right w:val="single" w:sz="6" w:space="0" w:color="000000"/>
            </w:tcBorders>
          </w:tcPr>
          <w:p w14:paraId="407893A6" w14:textId="77777777" w:rsidR="00E319A3" w:rsidRDefault="00E341EB">
            <w:pPr>
              <w:pStyle w:val="Szvegtrzs"/>
              <w:spacing w:after="0" w:line="240" w:lineRule="auto"/>
              <w:rPr>
                <w:i/>
                <w:iCs/>
              </w:rPr>
            </w:pPr>
            <w:proofErr w:type="spellStart"/>
            <w:r>
              <w:rPr>
                <w:i/>
                <w:iCs/>
              </w:rPr>
              <w:t>Fallopia</w:t>
            </w:r>
            <w:proofErr w:type="spellEnd"/>
            <w:r>
              <w:rPr>
                <w:i/>
                <w:iCs/>
              </w:rPr>
              <w:t xml:space="preserve"> x </w:t>
            </w:r>
            <w:proofErr w:type="spellStart"/>
            <w:r>
              <w:rPr>
                <w:i/>
                <w:iCs/>
              </w:rPr>
              <w:t>bohemica</w:t>
            </w:r>
            <w:proofErr w:type="spellEnd"/>
          </w:p>
        </w:tc>
      </w:tr>
      <w:tr w:rsidR="00E319A3" w14:paraId="2C35FB0F" w14:textId="77777777">
        <w:tc>
          <w:tcPr>
            <w:tcW w:w="5108" w:type="dxa"/>
            <w:tcBorders>
              <w:top w:val="single" w:sz="6" w:space="0" w:color="000000"/>
              <w:left w:val="single" w:sz="6" w:space="0" w:color="000000"/>
              <w:bottom w:val="single" w:sz="6" w:space="0" w:color="000000"/>
              <w:right w:val="single" w:sz="6" w:space="0" w:color="000000"/>
            </w:tcBorders>
          </w:tcPr>
          <w:p w14:paraId="63756484" w14:textId="77777777" w:rsidR="00E319A3" w:rsidRDefault="00E341EB">
            <w:pPr>
              <w:pStyle w:val="Szvegtrzs"/>
              <w:spacing w:after="0" w:line="240" w:lineRule="auto"/>
            </w:pPr>
            <w:r>
              <w:t>Aranyvessző fajok</w:t>
            </w:r>
          </w:p>
        </w:tc>
        <w:tc>
          <w:tcPr>
            <w:tcW w:w="4530" w:type="dxa"/>
            <w:tcBorders>
              <w:top w:val="single" w:sz="6" w:space="0" w:color="000000"/>
              <w:left w:val="single" w:sz="6" w:space="0" w:color="000000"/>
              <w:bottom w:val="single" w:sz="6" w:space="0" w:color="000000"/>
              <w:right w:val="single" w:sz="6" w:space="0" w:color="000000"/>
            </w:tcBorders>
          </w:tcPr>
          <w:p w14:paraId="299DF7BE" w14:textId="77777777" w:rsidR="00E319A3" w:rsidRDefault="00E341EB">
            <w:pPr>
              <w:pStyle w:val="Szvegtrzs"/>
              <w:spacing w:after="0" w:line="240" w:lineRule="auto"/>
            </w:pPr>
            <w:proofErr w:type="spellStart"/>
            <w:r>
              <w:rPr>
                <w:i/>
                <w:iCs/>
              </w:rPr>
              <w:t>Solidago</w:t>
            </w:r>
            <w:proofErr w:type="spellEnd"/>
            <w:r>
              <w:rPr>
                <w:i/>
                <w:iCs/>
              </w:rPr>
              <w:t xml:space="preserve"> </w:t>
            </w:r>
            <w:proofErr w:type="spellStart"/>
            <w:r>
              <w:rPr>
                <w:i/>
                <w:iCs/>
              </w:rPr>
              <w:t>gigantea</w:t>
            </w:r>
            <w:proofErr w:type="spellEnd"/>
            <w:r>
              <w:rPr>
                <w:i/>
                <w:iCs/>
              </w:rPr>
              <w:t>,</w:t>
            </w:r>
            <w:r>
              <w:br/>
            </w:r>
            <w:proofErr w:type="spellStart"/>
            <w:r>
              <w:rPr>
                <w:i/>
                <w:iCs/>
              </w:rPr>
              <w:t>Solidago</w:t>
            </w:r>
            <w:proofErr w:type="spellEnd"/>
            <w:r>
              <w:rPr>
                <w:i/>
                <w:iCs/>
              </w:rPr>
              <w:t xml:space="preserve"> </w:t>
            </w:r>
            <w:proofErr w:type="spellStart"/>
            <w:r>
              <w:rPr>
                <w:i/>
                <w:iCs/>
              </w:rPr>
              <w:t>canadensis</w:t>
            </w:r>
            <w:proofErr w:type="spellEnd"/>
          </w:p>
        </w:tc>
      </w:tr>
      <w:tr w:rsidR="00E319A3" w14:paraId="7B648605" w14:textId="77777777">
        <w:tc>
          <w:tcPr>
            <w:tcW w:w="5108" w:type="dxa"/>
            <w:tcBorders>
              <w:top w:val="single" w:sz="6" w:space="0" w:color="000000"/>
              <w:left w:val="single" w:sz="6" w:space="0" w:color="000000"/>
              <w:bottom w:val="single" w:sz="6" w:space="0" w:color="000000"/>
              <w:right w:val="single" w:sz="6" w:space="0" w:color="000000"/>
            </w:tcBorders>
          </w:tcPr>
          <w:p w14:paraId="2DED296B" w14:textId="77777777" w:rsidR="00E319A3" w:rsidRDefault="00E341EB">
            <w:pPr>
              <w:pStyle w:val="Szvegtrzs"/>
              <w:spacing w:after="0" w:line="240" w:lineRule="auto"/>
            </w:pPr>
            <w:r>
              <w:t>Bíbor nebáncsvirág</w:t>
            </w:r>
          </w:p>
        </w:tc>
        <w:tc>
          <w:tcPr>
            <w:tcW w:w="4530" w:type="dxa"/>
            <w:tcBorders>
              <w:top w:val="single" w:sz="6" w:space="0" w:color="000000"/>
              <w:left w:val="single" w:sz="6" w:space="0" w:color="000000"/>
              <w:bottom w:val="single" w:sz="6" w:space="0" w:color="000000"/>
              <w:right w:val="single" w:sz="6" w:space="0" w:color="000000"/>
            </w:tcBorders>
          </w:tcPr>
          <w:p w14:paraId="7E5AC5D5" w14:textId="77777777" w:rsidR="00E319A3" w:rsidRDefault="00E341EB">
            <w:pPr>
              <w:pStyle w:val="Szvegtrzs"/>
              <w:spacing w:after="0" w:line="240" w:lineRule="auto"/>
              <w:rPr>
                <w:i/>
                <w:iCs/>
              </w:rPr>
            </w:pPr>
            <w:proofErr w:type="spellStart"/>
            <w:r>
              <w:rPr>
                <w:i/>
                <w:iCs/>
              </w:rPr>
              <w:t>Impatiens</w:t>
            </w:r>
            <w:proofErr w:type="spellEnd"/>
            <w:r>
              <w:rPr>
                <w:i/>
                <w:iCs/>
              </w:rPr>
              <w:t xml:space="preserve"> </w:t>
            </w:r>
            <w:proofErr w:type="spellStart"/>
            <w:r>
              <w:rPr>
                <w:i/>
                <w:iCs/>
              </w:rPr>
              <w:t>glandulifera</w:t>
            </w:r>
            <w:proofErr w:type="spellEnd"/>
          </w:p>
        </w:tc>
      </w:tr>
      <w:tr w:rsidR="00E319A3" w14:paraId="791FD5D1" w14:textId="77777777">
        <w:tc>
          <w:tcPr>
            <w:tcW w:w="5108" w:type="dxa"/>
            <w:tcBorders>
              <w:top w:val="single" w:sz="6" w:space="0" w:color="000000"/>
              <w:left w:val="single" w:sz="6" w:space="0" w:color="000000"/>
              <w:bottom w:val="single" w:sz="6" w:space="0" w:color="000000"/>
              <w:right w:val="single" w:sz="6" w:space="0" w:color="000000"/>
            </w:tcBorders>
          </w:tcPr>
          <w:p w14:paraId="5A766194" w14:textId="77777777" w:rsidR="00E319A3" w:rsidRDefault="00E341EB">
            <w:pPr>
              <w:pStyle w:val="Szvegtrzs"/>
              <w:spacing w:after="0" w:line="240" w:lineRule="auto"/>
            </w:pPr>
            <w:r>
              <w:t>Közönséges selyemkóró</w:t>
            </w:r>
          </w:p>
        </w:tc>
        <w:tc>
          <w:tcPr>
            <w:tcW w:w="4530" w:type="dxa"/>
            <w:tcBorders>
              <w:top w:val="single" w:sz="6" w:space="0" w:color="000000"/>
              <w:left w:val="single" w:sz="6" w:space="0" w:color="000000"/>
              <w:bottom w:val="single" w:sz="6" w:space="0" w:color="000000"/>
              <w:right w:val="single" w:sz="6" w:space="0" w:color="000000"/>
            </w:tcBorders>
          </w:tcPr>
          <w:p w14:paraId="0A8A5D09" w14:textId="77777777" w:rsidR="00E319A3" w:rsidRDefault="00E341EB">
            <w:pPr>
              <w:pStyle w:val="Szvegtrzs"/>
              <w:spacing w:after="0" w:line="240" w:lineRule="auto"/>
              <w:rPr>
                <w:i/>
                <w:iCs/>
              </w:rPr>
            </w:pPr>
            <w:proofErr w:type="spellStart"/>
            <w:r>
              <w:rPr>
                <w:i/>
                <w:iCs/>
              </w:rPr>
              <w:t>Asclepias</w:t>
            </w:r>
            <w:proofErr w:type="spellEnd"/>
            <w:r>
              <w:rPr>
                <w:i/>
                <w:iCs/>
              </w:rPr>
              <w:t xml:space="preserve"> </w:t>
            </w:r>
            <w:proofErr w:type="spellStart"/>
            <w:r>
              <w:rPr>
                <w:i/>
                <w:iCs/>
              </w:rPr>
              <w:t>syriaca</w:t>
            </w:r>
            <w:proofErr w:type="spellEnd"/>
          </w:p>
        </w:tc>
      </w:tr>
    </w:tbl>
    <w:p w14:paraId="555AB1EE" w14:textId="554F5C6B" w:rsidR="00E319A3" w:rsidRDefault="00E341EB">
      <w:pPr>
        <w:pStyle w:val="Szvegtrzs"/>
        <w:spacing w:line="240" w:lineRule="auto"/>
        <w:jc w:val="right"/>
        <w:rPr>
          <w:i/>
          <w:iCs/>
          <w:u w:val="single"/>
        </w:rPr>
      </w:pPr>
      <w:r>
        <w:br w:type="page"/>
      </w:r>
      <w:r w:rsidR="00870787">
        <w:rPr>
          <w:i/>
          <w:iCs/>
          <w:u w:val="single"/>
        </w:rPr>
        <w:lastRenderedPageBreak/>
        <w:t>5</w:t>
      </w:r>
      <w:r>
        <w:rPr>
          <w:i/>
          <w:iCs/>
          <w:u w:val="single"/>
        </w:rPr>
        <w:t xml:space="preserve">. melléklet </w:t>
      </w:r>
      <w:proofErr w:type="gramStart"/>
      <w:r>
        <w:rPr>
          <w:i/>
          <w:iCs/>
          <w:u w:val="single"/>
        </w:rPr>
        <w:t>az ..</w:t>
      </w:r>
      <w:proofErr w:type="gramEnd"/>
      <w:r>
        <w:rPr>
          <w:i/>
          <w:iCs/>
          <w:u w:val="single"/>
        </w:rPr>
        <w:t>./... . (.</w:t>
      </w:r>
      <w:proofErr w:type="gramStart"/>
      <w:r>
        <w:rPr>
          <w:i/>
          <w:iCs/>
          <w:u w:val="single"/>
        </w:rPr>
        <w:t>..</w:t>
      </w:r>
      <w:proofErr w:type="gramEnd"/>
      <w:r>
        <w:rPr>
          <w:i/>
          <w:iCs/>
          <w:u w:val="single"/>
        </w:rPr>
        <w:t xml:space="preserve"> </w:t>
      </w:r>
      <w:proofErr w:type="gramStart"/>
      <w:r>
        <w:rPr>
          <w:i/>
          <w:iCs/>
          <w:u w:val="single"/>
        </w:rPr>
        <w:t>. ..</w:t>
      </w:r>
      <w:proofErr w:type="gramEnd"/>
      <w:r>
        <w:rPr>
          <w:i/>
          <w:iCs/>
          <w:u w:val="single"/>
        </w:rPr>
        <w:t xml:space="preserve">. </w:t>
      </w:r>
      <w:proofErr w:type="gramStart"/>
      <w:r>
        <w:rPr>
          <w:i/>
          <w:iCs/>
          <w:u w:val="single"/>
        </w:rPr>
        <w:t>.</w:t>
      </w:r>
      <w:proofErr w:type="gramEnd"/>
      <w:r>
        <w:rPr>
          <w:i/>
          <w:iCs/>
          <w:u w:val="single"/>
        </w:rPr>
        <w:t>) önkormányzati rendelethez</w:t>
      </w:r>
    </w:p>
    <w:p w14:paraId="1368CCCF" w14:textId="352BAAFF" w:rsidR="00E319A3" w:rsidRDefault="00870787">
      <w:pPr>
        <w:pStyle w:val="Szvegtrzs"/>
        <w:spacing w:before="240" w:after="480" w:line="240" w:lineRule="auto"/>
        <w:jc w:val="center"/>
        <w:rPr>
          <w:b/>
          <w:bCs/>
        </w:rPr>
      </w:pPr>
      <w:r>
        <w:rPr>
          <w:b/>
          <w:bCs/>
        </w:rPr>
        <w:t>5</w:t>
      </w:r>
      <w:r w:rsidR="00E341EB">
        <w:rPr>
          <w:b/>
          <w:bCs/>
        </w:rPr>
        <w:t>. sz. melléklet</w:t>
      </w:r>
    </w:p>
    <w:p w14:paraId="3685D068" w14:textId="77777777" w:rsidR="00E319A3" w:rsidRDefault="00E341EB">
      <w:pPr>
        <w:pStyle w:val="Szvegtrzs"/>
        <w:spacing w:before="220" w:after="0" w:line="240" w:lineRule="auto"/>
        <w:jc w:val="both"/>
      </w:pPr>
      <w:r>
        <w:t xml:space="preserve">1. </w:t>
      </w:r>
      <w:r>
        <w:rPr>
          <w:b/>
          <w:bCs/>
        </w:rPr>
        <w:t>Telepítésre javasolt (őshonos) fafajok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100"/>
        <w:gridCol w:w="4522"/>
      </w:tblGrid>
      <w:tr w:rsidR="00E319A3" w14:paraId="1F8AAF6C" w14:textId="77777777">
        <w:tc>
          <w:tcPr>
            <w:tcW w:w="5108" w:type="dxa"/>
            <w:tcBorders>
              <w:top w:val="single" w:sz="6" w:space="0" w:color="000000"/>
              <w:left w:val="single" w:sz="6" w:space="0" w:color="000000"/>
              <w:bottom w:val="single" w:sz="6" w:space="0" w:color="000000"/>
              <w:right w:val="single" w:sz="6" w:space="0" w:color="000000"/>
            </w:tcBorders>
          </w:tcPr>
          <w:p w14:paraId="4698E9E4" w14:textId="77777777" w:rsidR="00E319A3" w:rsidRDefault="00E341EB">
            <w:pPr>
              <w:pStyle w:val="Szvegtrzs"/>
              <w:spacing w:after="0" w:line="240" w:lineRule="auto"/>
              <w:rPr>
                <w:b/>
                <w:bCs/>
              </w:rPr>
            </w:pPr>
            <w:r>
              <w:rPr>
                <w:b/>
                <w:bCs/>
              </w:rPr>
              <w:t>Magyar név</w:t>
            </w:r>
          </w:p>
        </w:tc>
        <w:tc>
          <w:tcPr>
            <w:tcW w:w="4530" w:type="dxa"/>
            <w:tcBorders>
              <w:top w:val="single" w:sz="6" w:space="0" w:color="000000"/>
              <w:left w:val="single" w:sz="6" w:space="0" w:color="000000"/>
              <w:bottom w:val="single" w:sz="6" w:space="0" w:color="000000"/>
              <w:right w:val="single" w:sz="6" w:space="0" w:color="000000"/>
            </w:tcBorders>
          </w:tcPr>
          <w:p w14:paraId="7351ADEF" w14:textId="77777777" w:rsidR="00E319A3" w:rsidRDefault="00E341EB">
            <w:pPr>
              <w:pStyle w:val="Szvegtrzs"/>
              <w:spacing w:after="0" w:line="240" w:lineRule="auto"/>
              <w:rPr>
                <w:b/>
                <w:bCs/>
              </w:rPr>
            </w:pPr>
            <w:r>
              <w:rPr>
                <w:b/>
                <w:bCs/>
              </w:rPr>
              <w:t>Latin név</w:t>
            </w:r>
          </w:p>
        </w:tc>
      </w:tr>
      <w:tr w:rsidR="00E319A3" w14:paraId="1C39FE3B" w14:textId="77777777">
        <w:tc>
          <w:tcPr>
            <w:tcW w:w="5108" w:type="dxa"/>
            <w:tcBorders>
              <w:top w:val="single" w:sz="6" w:space="0" w:color="000000"/>
              <w:left w:val="single" w:sz="6" w:space="0" w:color="000000"/>
              <w:bottom w:val="single" w:sz="6" w:space="0" w:color="000000"/>
              <w:right w:val="single" w:sz="6" w:space="0" w:color="000000"/>
            </w:tcBorders>
          </w:tcPr>
          <w:p w14:paraId="267896FB" w14:textId="77777777" w:rsidR="00E319A3" w:rsidRDefault="00E341EB">
            <w:pPr>
              <w:pStyle w:val="Szvegtrzs"/>
              <w:spacing w:after="0" w:line="240" w:lineRule="auto"/>
            </w:pPr>
            <w:r>
              <w:t>hegyi juhar</w:t>
            </w:r>
          </w:p>
        </w:tc>
        <w:tc>
          <w:tcPr>
            <w:tcW w:w="4530" w:type="dxa"/>
            <w:tcBorders>
              <w:top w:val="single" w:sz="6" w:space="0" w:color="000000"/>
              <w:left w:val="single" w:sz="6" w:space="0" w:color="000000"/>
              <w:bottom w:val="single" w:sz="6" w:space="0" w:color="000000"/>
              <w:right w:val="single" w:sz="6" w:space="0" w:color="000000"/>
            </w:tcBorders>
          </w:tcPr>
          <w:p w14:paraId="7B44DF5D" w14:textId="77777777" w:rsidR="00E319A3" w:rsidRDefault="00E341EB">
            <w:pPr>
              <w:pStyle w:val="Szvegtrzs"/>
              <w:spacing w:after="0" w:line="240" w:lineRule="auto"/>
              <w:rPr>
                <w:i/>
                <w:iCs/>
              </w:rPr>
            </w:pPr>
            <w:proofErr w:type="spellStart"/>
            <w:r>
              <w:rPr>
                <w:i/>
                <w:iCs/>
              </w:rPr>
              <w:t>Acer</w:t>
            </w:r>
            <w:proofErr w:type="spellEnd"/>
            <w:r>
              <w:rPr>
                <w:i/>
                <w:iCs/>
              </w:rPr>
              <w:t xml:space="preserve"> </w:t>
            </w:r>
            <w:proofErr w:type="spellStart"/>
            <w:r>
              <w:rPr>
                <w:i/>
                <w:iCs/>
              </w:rPr>
              <w:t>pseudoplatanus</w:t>
            </w:r>
            <w:proofErr w:type="spellEnd"/>
          </w:p>
        </w:tc>
      </w:tr>
      <w:tr w:rsidR="00E319A3" w14:paraId="28A90AD9" w14:textId="77777777">
        <w:tc>
          <w:tcPr>
            <w:tcW w:w="5108" w:type="dxa"/>
            <w:tcBorders>
              <w:top w:val="single" w:sz="6" w:space="0" w:color="000000"/>
              <w:left w:val="single" w:sz="6" w:space="0" w:color="000000"/>
              <w:bottom w:val="single" w:sz="6" w:space="0" w:color="000000"/>
              <w:right w:val="single" w:sz="6" w:space="0" w:color="000000"/>
            </w:tcBorders>
          </w:tcPr>
          <w:p w14:paraId="77DAD241" w14:textId="77777777" w:rsidR="00E319A3" w:rsidRDefault="00E341EB">
            <w:pPr>
              <w:pStyle w:val="Szvegtrzs"/>
              <w:spacing w:after="0" w:line="240" w:lineRule="auto"/>
            </w:pPr>
            <w:r>
              <w:t>mezei juhar</w:t>
            </w:r>
          </w:p>
        </w:tc>
        <w:tc>
          <w:tcPr>
            <w:tcW w:w="4530" w:type="dxa"/>
            <w:tcBorders>
              <w:top w:val="single" w:sz="6" w:space="0" w:color="000000"/>
              <w:left w:val="single" w:sz="6" w:space="0" w:color="000000"/>
              <w:bottom w:val="single" w:sz="6" w:space="0" w:color="000000"/>
              <w:right w:val="single" w:sz="6" w:space="0" w:color="000000"/>
            </w:tcBorders>
          </w:tcPr>
          <w:p w14:paraId="20C109FE" w14:textId="77777777" w:rsidR="00E319A3" w:rsidRDefault="00E341EB">
            <w:pPr>
              <w:pStyle w:val="Szvegtrzs"/>
              <w:spacing w:after="0" w:line="240" w:lineRule="auto"/>
              <w:rPr>
                <w:i/>
                <w:iCs/>
              </w:rPr>
            </w:pPr>
            <w:proofErr w:type="spellStart"/>
            <w:r>
              <w:rPr>
                <w:i/>
                <w:iCs/>
              </w:rPr>
              <w:t>Acer</w:t>
            </w:r>
            <w:proofErr w:type="spellEnd"/>
            <w:r>
              <w:rPr>
                <w:i/>
                <w:iCs/>
              </w:rPr>
              <w:t xml:space="preserve"> </w:t>
            </w:r>
            <w:proofErr w:type="spellStart"/>
            <w:r>
              <w:rPr>
                <w:i/>
                <w:iCs/>
              </w:rPr>
              <w:t>campestre</w:t>
            </w:r>
            <w:proofErr w:type="spellEnd"/>
          </w:p>
        </w:tc>
      </w:tr>
      <w:tr w:rsidR="00E319A3" w14:paraId="42E92D1A" w14:textId="77777777">
        <w:tc>
          <w:tcPr>
            <w:tcW w:w="5108" w:type="dxa"/>
            <w:tcBorders>
              <w:top w:val="single" w:sz="6" w:space="0" w:color="000000"/>
              <w:left w:val="single" w:sz="6" w:space="0" w:color="000000"/>
              <w:bottom w:val="single" w:sz="6" w:space="0" w:color="000000"/>
              <w:right w:val="single" w:sz="6" w:space="0" w:color="000000"/>
            </w:tcBorders>
          </w:tcPr>
          <w:p w14:paraId="7811FBCC" w14:textId="77777777" w:rsidR="00E319A3" w:rsidRDefault="00E341EB">
            <w:pPr>
              <w:pStyle w:val="Szvegtrzs"/>
              <w:spacing w:after="0" w:line="240" w:lineRule="auto"/>
            </w:pPr>
            <w:r>
              <w:t>korai juhar</w:t>
            </w:r>
          </w:p>
        </w:tc>
        <w:tc>
          <w:tcPr>
            <w:tcW w:w="4530" w:type="dxa"/>
            <w:tcBorders>
              <w:top w:val="single" w:sz="6" w:space="0" w:color="000000"/>
              <w:left w:val="single" w:sz="6" w:space="0" w:color="000000"/>
              <w:bottom w:val="single" w:sz="6" w:space="0" w:color="000000"/>
              <w:right w:val="single" w:sz="6" w:space="0" w:color="000000"/>
            </w:tcBorders>
          </w:tcPr>
          <w:p w14:paraId="64F5C08F" w14:textId="77777777" w:rsidR="00E319A3" w:rsidRDefault="00E341EB">
            <w:pPr>
              <w:pStyle w:val="Szvegtrzs"/>
              <w:spacing w:after="0" w:line="240" w:lineRule="auto"/>
              <w:rPr>
                <w:i/>
                <w:iCs/>
              </w:rPr>
            </w:pPr>
            <w:proofErr w:type="spellStart"/>
            <w:r>
              <w:rPr>
                <w:i/>
                <w:iCs/>
              </w:rPr>
              <w:t>Acer</w:t>
            </w:r>
            <w:proofErr w:type="spellEnd"/>
            <w:r>
              <w:rPr>
                <w:i/>
                <w:iCs/>
              </w:rPr>
              <w:t xml:space="preserve"> </w:t>
            </w:r>
            <w:proofErr w:type="spellStart"/>
            <w:r>
              <w:rPr>
                <w:i/>
                <w:iCs/>
              </w:rPr>
              <w:t>platanoides</w:t>
            </w:r>
            <w:proofErr w:type="spellEnd"/>
          </w:p>
        </w:tc>
      </w:tr>
      <w:tr w:rsidR="00E319A3" w14:paraId="00C23787" w14:textId="77777777">
        <w:tc>
          <w:tcPr>
            <w:tcW w:w="5108" w:type="dxa"/>
            <w:tcBorders>
              <w:top w:val="single" w:sz="6" w:space="0" w:color="000000"/>
              <w:left w:val="single" w:sz="6" w:space="0" w:color="000000"/>
              <w:bottom w:val="single" w:sz="6" w:space="0" w:color="000000"/>
              <w:right w:val="single" w:sz="6" w:space="0" w:color="000000"/>
            </w:tcBorders>
          </w:tcPr>
          <w:p w14:paraId="067421A7" w14:textId="77777777" w:rsidR="00E319A3" w:rsidRDefault="00E341EB">
            <w:pPr>
              <w:pStyle w:val="Szvegtrzs"/>
              <w:spacing w:after="0" w:line="240" w:lineRule="auto"/>
            </w:pPr>
            <w:r>
              <w:t>tatárjuhar</w:t>
            </w:r>
          </w:p>
        </w:tc>
        <w:tc>
          <w:tcPr>
            <w:tcW w:w="4530" w:type="dxa"/>
            <w:tcBorders>
              <w:top w:val="single" w:sz="6" w:space="0" w:color="000000"/>
              <w:left w:val="single" w:sz="6" w:space="0" w:color="000000"/>
              <w:bottom w:val="single" w:sz="6" w:space="0" w:color="000000"/>
              <w:right w:val="single" w:sz="6" w:space="0" w:color="000000"/>
            </w:tcBorders>
          </w:tcPr>
          <w:p w14:paraId="303BCA07" w14:textId="77777777" w:rsidR="00E319A3" w:rsidRDefault="00E341EB">
            <w:pPr>
              <w:pStyle w:val="Szvegtrzs"/>
              <w:spacing w:after="0" w:line="240" w:lineRule="auto"/>
              <w:rPr>
                <w:i/>
                <w:iCs/>
              </w:rPr>
            </w:pPr>
            <w:proofErr w:type="spellStart"/>
            <w:r>
              <w:rPr>
                <w:i/>
                <w:iCs/>
              </w:rPr>
              <w:t>Acer</w:t>
            </w:r>
            <w:proofErr w:type="spellEnd"/>
            <w:r>
              <w:rPr>
                <w:i/>
                <w:iCs/>
              </w:rPr>
              <w:t xml:space="preserve"> </w:t>
            </w:r>
            <w:proofErr w:type="spellStart"/>
            <w:r>
              <w:rPr>
                <w:i/>
                <w:iCs/>
              </w:rPr>
              <w:t>tataricum</w:t>
            </w:r>
            <w:proofErr w:type="spellEnd"/>
          </w:p>
        </w:tc>
      </w:tr>
      <w:tr w:rsidR="00E319A3" w14:paraId="7D38C35A" w14:textId="77777777">
        <w:tc>
          <w:tcPr>
            <w:tcW w:w="5108" w:type="dxa"/>
            <w:tcBorders>
              <w:top w:val="single" w:sz="6" w:space="0" w:color="000000"/>
              <w:left w:val="single" w:sz="6" w:space="0" w:color="000000"/>
              <w:bottom w:val="single" w:sz="6" w:space="0" w:color="000000"/>
              <w:right w:val="single" w:sz="6" w:space="0" w:color="000000"/>
            </w:tcBorders>
          </w:tcPr>
          <w:p w14:paraId="35D8E65F" w14:textId="77777777" w:rsidR="00E319A3" w:rsidRDefault="00E341EB">
            <w:pPr>
              <w:pStyle w:val="Szvegtrzs"/>
              <w:spacing w:after="0" w:line="240" w:lineRule="auto"/>
            </w:pPr>
            <w:r>
              <w:t>enyves éger</w:t>
            </w:r>
          </w:p>
        </w:tc>
        <w:tc>
          <w:tcPr>
            <w:tcW w:w="4530" w:type="dxa"/>
            <w:tcBorders>
              <w:top w:val="single" w:sz="6" w:space="0" w:color="000000"/>
              <w:left w:val="single" w:sz="6" w:space="0" w:color="000000"/>
              <w:bottom w:val="single" w:sz="6" w:space="0" w:color="000000"/>
              <w:right w:val="single" w:sz="6" w:space="0" w:color="000000"/>
            </w:tcBorders>
          </w:tcPr>
          <w:p w14:paraId="5D0AAA6B" w14:textId="77777777" w:rsidR="00E319A3" w:rsidRDefault="00E341EB">
            <w:pPr>
              <w:pStyle w:val="Szvegtrzs"/>
              <w:spacing w:after="0" w:line="240" w:lineRule="auto"/>
              <w:rPr>
                <w:i/>
                <w:iCs/>
              </w:rPr>
            </w:pPr>
            <w:proofErr w:type="spellStart"/>
            <w:r>
              <w:rPr>
                <w:i/>
                <w:iCs/>
              </w:rPr>
              <w:t>Alnus</w:t>
            </w:r>
            <w:proofErr w:type="spellEnd"/>
            <w:r>
              <w:rPr>
                <w:i/>
                <w:iCs/>
              </w:rPr>
              <w:t xml:space="preserve"> </w:t>
            </w:r>
            <w:proofErr w:type="spellStart"/>
            <w:r>
              <w:rPr>
                <w:i/>
                <w:iCs/>
              </w:rPr>
              <w:t>glutinosa</w:t>
            </w:r>
            <w:proofErr w:type="spellEnd"/>
          </w:p>
        </w:tc>
      </w:tr>
      <w:tr w:rsidR="00E319A3" w14:paraId="17E7A5F6" w14:textId="77777777">
        <w:tc>
          <w:tcPr>
            <w:tcW w:w="5108" w:type="dxa"/>
            <w:tcBorders>
              <w:top w:val="single" w:sz="6" w:space="0" w:color="000000"/>
              <w:left w:val="single" w:sz="6" w:space="0" w:color="000000"/>
              <w:bottom w:val="single" w:sz="6" w:space="0" w:color="000000"/>
              <w:right w:val="single" w:sz="6" w:space="0" w:color="000000"/>
            </w:tcBorders>
          </w:tcPr>
          <w:p w14:paraId="05AB56E6" w14:textId="77777777" w:rsidR="00E319A3" w:rsidRDefault="00E341EB">
            <w:pPr>
              <w:pStyle w:val="Szvegtrzs"/>
              <w:spacing w:after="0" w:line="240" w:lineRule="auto"/>
            </w:pPr>
            <w:r>
              <w:t>közönséges nyír</w:t>
            </w:r>
          </w:p>
        </w:tc>
        <w:tc>
          <w:tcPr>
            <w:tcW w:w="4530" w:type="dxa"/>
            <w:tcBorders>
              <w:top w:val="single" w:sz="6" w:space="0" w:color="000000"/>
              <w:left w:val="single" w:sz="6" w:space="0" w:color="000000"/>
              <w:bottom w:val="single" w:sz="6" w:space="0" w:color="000000"/>
              <w:right w:val="single" w:sz="6" w:space="0" w:color="000000"/>
            </w:tcBorders>
          </w:tcPr>
          <w:p w14:paraId="19316B22" w14:textId="77777777" w:rsidR="00E319A3" w:rsidRDefault="00E341EB">
            <w:pPr>
              <w:pStyle w:val="Szvegtrzs"/>
              <w:spacing w:after="0" w:line="240" w:lineRule="auto"/>
              <w:rPr>
                <w:i/>
                <w:iCs/>
              </w:rPr>
            </w:pPr>
            <w:proofErr w:type="spellStart"/>
            <w:r>
              <w:rPr>
                <w:i/>
                <w:iCs/>
              </w:rPr>
              <w:t>Betula</w:t>
            </w:r>
            <w:proofErr w:type="spellEnd"/>
            <w:r>
              <w:rPr>
                <w:i/>
                <w:iCs/>
              </w:rPr>
              <w:t xml:space="preserve"> </w:t>
            </w:r>
            <w:proofErr w:type="spellStart"/>
            <w:r>
              <w:rPr>
                <w:i/>
                <w:iCs/>
              </w:rPr>
              <w:t>pendula</w:t>
            </w:r>
            <w:proofErr w:type="spellEnd"/>
          </w:p>
        </w:tc>
      </w:tr>
      <w:tr w:rsidR="00E319A3" w14:paraId="3184D490" w14:textId="77777777">
        <w:tc>
          <w:tcPr>
            <w:tcW w:w="5108" w:type="dxa"/>
            <w:tcBorders>
              <w:top w:val="single" w:sz="6" w:space="0" w:color="000000"/>
              <w:left w:val="single" w:sz="6" w:space="0" w:color="000000"/>
              <w:bottom w:val="single" w:sz="6" w:space="0" w:color="000000"/>
              <w:right w:val="single" w:sz="6" w:space="0" w:color="000000"/>
            </w:tcBorders>
          </w:tcPr>
          <w:p w14:paraId="2CD68118" w14:textId="77777777" w:rsidR="00E319A3" w:rsidRDefault="00E341EB">
            <w:pPr>
              <w:pStyle w:val="Szvegtrzs"/>
              <w:spacing w:after="0" w:line="240" w:lineRule="auto"/>
            </w:pPr>
            <w:r>
              <w:t>közönséges gyertyán</w:t>
            </w:r>
          </w:p>
        </w:tc>
        <w:tc>
          <w:tcPr>
            <w:tcW w:w="4530" w:type="dxa"/>
            <w:tcBorders>
              <w:top w:val="single" w:sz="6" w:space="0" w:color="000000"/>
              <w:left w:val="single" w:sz="6" w:space="0" w:color="000000"/>
              <w:bottom w:val="single" w:sz="6" w:space="0" w:color="000000"/>
              <w:right w:val="single" w:sz="6" w:space="0" w:color="000000"/>
            </w:tcBorders>
          </w:tcPr>
          <w:p w14:paraId="3C234E6F" w14:textId="77777777" w:rsidR="00E319A3" w:rsidRDefault="00E341EB">
            <w:pPr>
              <w:pStyle w:val="Szvegtrzs"/>
              <w:spacing w:after="0" w:line="240" w:lineRule="auto"/>
              <w:rPr>
                <w:i/>
                <w:iCs/>
              </w:rPr>
            </w:pPr>
            <w:proofErr w:type="spellStart"/>
            <w:r>
              <w:rPr>
                <w:i/>
                <w:iCs/>
              </w:rPr>
              <w:t>Carpinus</w:t>
            </w:r>
            <w:proofErr w:type="spellEnd"/>
            <w:r>
              <w:rPr>
                <w:i/>
                <w:iCs/>
              </w:rPr>
              <w:t xml:space="preserve"> </w:t>
            </w:r>
            <w:proofErr w:type="spellStart"/>
            <w:r>
              <w:rPr>
                <w:i/>
                <w:iCs/>
              </w:rPr>
              <w:t>betulus</w:t>
            </w:r>
            <w:proofErr w:type="spellEnd"/>
          </w:p>
        </w:tc>
      </w:tr>
      <w:tr w:rsidR="00E319A3" w14:paraId="2C1E2CE9" w14:textId="77777777">
        <w:tc>
          <w:tcPr>
            <w:tcW w:w="5108" w:type="dxa"/>
            <w:tcBorders>
              <w:top w:val="single" w:sz="6" w:space="0" w:color="000000"/>
              <w:left w:val="single" w:sz="6" w:space="0" w:color="000000"/>
              <w:bottom w:val="single" w:sz="6" w:space="0" w:color="000000"/>
              <w:right w:val="single" w:sz="6" w:space="0" w:color="000000"/>
            </w:tcBorders>
          </w:tcPr>
          <w:p w14:paraId="4FDB62CA" w14:textId="77777777" w:rsidR="00E319A3" w:rsidRDefault="00E341EB">
            <w:pPr>
              <w:pStyle w:val="Szvegtrzs"/>
              <w:spacing w:after="0" w:line="240" w:lineRule="auto"/>
            </w:pPr>
            <w:r>
              <w:t>szelídgesztenye</w:t>
            </w:r>
          </w:p>
        </w:tc>
        <w:tc>
          <w:tcPr>
            <w:tcW w:w="4530" w:type="dxa"/>
            <w:tcBorders>
              <w:top w:val="single" w:sz="6" w:space="0" w:color="000000"/>
              <w:left w:val="single" w:sz="6" w:space="0" w:color="000000"/>
              <w:bottom w:val="single" w:sz="6" w:space="0" w:color="000000"/>
              <w:right w:val="single" w:sz="6" w:space="0" w:color="000000"/>
            </w:tcBorders>
          </w:tcPr>
          <w:p w14:paraId="2E69CE5A" w14:textId="77777777" w:rsidR="00E319A3" w:rsidRDefault="00E341EB">
            <w:pPr>
              <w:pStyle w:val="Szvegtrzs"/>
              <w:spacing w:after="0" w:line="240" w:lineRule="auto"/>
              <w:rPr>
                <w:i/>
                <w:iCs/>
              </w:rPr>
            </w:pPr>
            <w:r>
              <w:rPr>
                <w:i/>
                <w:iCs/>
              </w:rPr>
              <w:t xml:space="preserve">Castanea </w:t>
            </w:r>
            <w:proofErr w:type="spellStart"/>
            <w:r>
              <w:rPr>
                <w:i/>
                <w:iCs/>
              </w:rPr>
              <w:t>sativa</w:t>
            </w:r>
            <w:proofErr w:type="spellEnd"/>
          </w:p>
        </w:tc>
      </w:tr>
      <w:tr w:rsidR="00E319A3" w14:paraId="76F7B349" w14:textId="77777777">
        <w:tc>
          <w:tcPr>
            <w:tcW w:w="5108" w:type="dxa"/>
            <w:tcBorders>
              <w:top w:val="single" w:sz="6" w:space="0" w:color="000000"/>
              <w:left w:val="single" w:sz="6" w:space="0" w:color="000000"/>
              <w:bottom w:val="single" w:sz="6" w:space="0" w:color="000000"/>
              <w:right w:val="single" w:sz="6" w:space="0" w:color="000000"/>
            </w:tcBorders>
          </w:tcPr>
          <w:p w14:paraId="1CADB4CC" w14:textId="77777777" w:rsidR="00E319A3" w:rsidRDefault="00E341EB">
            <w:pPr>
              <w:pStyle w:val="Szvegtrzs"/>
              <w:spacing w:after="0" w:line="240" w:lineRule="auto"/>
            </w:pPr>
            <w:r>
              <w:t>bükk</w:t>
            </w:r>
          </w:p>
        </w:tc>
        <w:tc>
          <w:tcPr>
            <w:tcW w:w="4530" w:type="dxa"/>
            <w:tcBorders>
              <w:top w:val="single" w:sz="6" w:space="0" w:color="000000"/>
              <w:left w:val="single" w:sz="6" w:space="0" w:color="000000"/>
              <w:bottom w:val="single" w:sz="6" w:space="0" w:color="000000"/>
              <w:right w:val="single" w:sz="6" w:space="0" w:color="000000"/>
            </w:tcBorders>
          </w:tcPr>
          <w:p w14:paraId="4EFDBAE5" w14:textId="77777777" w:rsidR="00E319A3" w:rsidRDefault="00E341EB">
            <w:pPr>
              <w:pStyle w:val="Szvegtrzs"/>
              <w:spacing w:after="0" w:line="240" w:lineRule="auto"/>
              <w:rPr>
                <w:i/>
                <w:iCs/>
              </w:rPr>
            </w:pPr>
            <w:proofErr w:type="spellStart"/>
            <w:r>
              <w:rPr>
                <w:i/>
                <w:iCs/>
              </w:rPr>
              <w:t>Fagus</w:t>
            </w:r>
            <w:proofErr w:type="spellEnd"/>
            <w:r>
              <w:rPr>
                <w:i/>
                <w:iCs/>
              </w:rPr>
              <w:t xml:space="preserve"> </w:t>
            </w:r>
            <w:proofErr w:type="spellStart"/>
            <w:r>
              <w:rPr>
                <w:i/>
                <w:iCs/>
              </w:rPr>
              <w:t>sylvatica</w:t>
            </w:r>
            <w:proofErr w:type="spellEnd"/>
          </w:p>
        </w:tc>
      </w:tr>
      <w:tr w:rsidR="00E319A3" w14:paraId="35897266" w14:textId="77777777">
        <w:tc>
          <w:tcPr>
            <w:tcW w:w="5108" w:type="dxa"/>
            <w:tcBorders>
              <w:top w:val="single" w:sz="6" w:space="0" w:color="000000"/>
              <w:left w:val="single" w:sz="6" w:space="0" w:color="000000"/>
              <w:bottom w:val="single" w:sz="6" w:space="0" w:color="000000"/>
              <w:right w:val="single" w:sz="6" w:space="0" w:color="000000"/>
            </w:tcBorders>
          </w:tcPr>
          <w:p w14:paraId="17A5FE65" w14:textId="77777777" w:rsidR="00E319A3" w:rsidRDefault="00E341EB">
            <w:pPr>
              <w:pStyle w:val="Szvegtrzs"/>
              <w:spacing w:after="0" w:line="240" w:lineRule="auto"/>
            </w:pPr>
            <w:r>
              <w:t>magas kőris</w:t>
            </w:r>
          </w:p>
        </w:tc>
        <w:tc>
          <w:tcPr>
            <w:tcW w:w="4530" w:type="dxa"/>
            <w:tcBorders>
              <w:top w:val="single" w:sz="6" w:space="0" w:color="000000"/>
              <w:left w:val="single" w:sz="6" w:space="0" w:color="000000"/>
              <w:bottom w:val="single" w:sz="6" w:space="0" w:color="000000"/>
              <w:right w:val="single" w:sz="6" w:space="0" w:color="000000"/>
            </w:tcBorders>
          </w:tcPr>
          <w:p w14:paraId="561D1A5E" w14:textId="77777777" w:rsidR="00E319A3" w:rsidRDefault="00E341EB">
            <w:pPr>
              <w:pStyle w:val="Szvegtrzs"/>
              <w:spacing w:after="0" w:line="240" w:lineRule="auto"/>
              <w:rPr>
                <w:i/>
                <w:iCs/>
              </w:rPr>
            </w:pPr>
            <w:proofErr w:type="spellStart"/>
            <w:r>
              <w:rPr>
                <w:i/>
                <w:iCs/>
              </w:rPr>
              <w:t>Fraxinus</w:t>
            </w:r>
            <w:proofErr w:type="spellEnd"/>
            <w:r>
              <w:rPr>
                <w:i/>
                <w:iCs/>
              </w:rPr>
              <w:t xml:space="preserve"> </w:t>
            </w:r>
            <w:proofErr w:type="spellStart"/>
            <w:r>
              <w:rPr>
                <w:i/>
                <w:iCs/>
              </w:rPr>
              <w:t>excelsior</w:t>
            </w:r>
            <w:proofErr w:type="spellEnd"/>
          </w:p>
        </w:tc>
      </w:tr>
      <w:tr w:rsidR="00E319A3" w14:paraId="283969F3" w14:textId="77777777">
        <w:tc>
          <w:tcPr>
            <w:tcW w:w="5108" w:type="dxa"/>
            <w:tcBorders>
              <w:top w:val="single" w:sz="6" w:space="0" w:color="000000"/>
              <w:left w:val="single" w:sz="6" w:space="0" w:color="000000"/>
              <w:bottom w:val="single" w:sz="6" w:space="0" w:color="000000"/>
              <w:right w:val="single" w:sz="6" w:space="0" w:color="000000"/>
            </w:tcBorders>
          </w:tcPr>
          <w:p w14:paraId="74F67C42" w14:textId="77777777" w:rsidR="00E319A3" w:rsidRDefault="00E341EB">
            <w:pPr>
              <w:pStyle w:val="Szvegtrzs"/>
              <w:spacing w:after="0" w:line="240" w:lineRule="auto"/>
            </w:pPr>
            <w:r>
              <w:t>virágos kőris</w:t>
            </w:r>
          </w:p>
        </w:tc>
        <w:tc>
          <w:tcPr>
            <w:tcW w:w="4530" w:type="dxa"/>
            <w:tcBorders>
              <w:top w:val="single" w:sz="6" w:space="0" w:color="000000"/>
              <w:left w:val="single" w:sz="6" w:space="0" w:color="000000"/>
              <w:bottom w:val="single" w:sz="6" w:space="0" w:color="000000"/>
              <w:right w:val="single" w:sz="6" w:space="0" w:color="000000"/>
            </w:tcBorders>
          </w:tcPr>
          <w:p w14:paraId="2F09DB93" w14:textId="77777777" w:rsidR="00E319A3" w:rsidRDefault="00E341EB">
            <w:pPr>
              <w:pStyle w:val="Szvegtrzs"/>
              <w:spacing w:after="0" w:line="240" w:lineRule="auto"/>
              <w:rPr>
                <w:i/>
                <w:iCs/>
              </w:rPr>
            </w:pPr>
            <w:proofErr w:type="spellStart"/>
            <w:r>
              <w:rPr>
                <w:i/>
                <w:iCs/>
              </w:rPr>
              <w:t>Fraxinus</w:t>
            </w:r>
            <w:proofErr w:type="spellEnd"/>
            <w:r>
              <w:rPr>
                <w:i/>
                <w:iCs/>
              </w:rPr>
              <w:t xml:space="preserve"> </w:t>
            </w:r>
            <w:proofErr w:type="spellStart"/>
            <w:r>
              <w:rPr>
                <w:i/>
                <w:iCs/>
              </w:rPr>
              <w:t>ornus</w:t>
            </w:r>
            <w:proofErr w:type="spellEnd"/>
          </w:p>
        </w:tc>
      </w:tr>
      <w:tr w:rsidR="00E319A3" w14:paraId="550C8BC7" w14:textId="77777777">
        <w:tc>
          <w:tcPr>
            <w:tcW w:w="5108" w:type="dxa"/>
            <w:tcBorders>
              <w:top w:val="single" w:sz="6" w:space="0" w:color="000000"/>
              <w:left w:val="single" w:sz="6" w:space="0" w:color="000000"/>
              <w:bottom w:val="single" w:sz="6" w:space="0" w:color="000000"/>
              <w:right w:val="single" w:sz="6" w:space="0" w:color="000000"/>
            </w:tcBorders>
          </w:tcPr>
          <w:p w14:paraId="3DA2570F" w14:textId="77777777" w:rsidR="00E319A3" w:rsidRDefault="00E341EB">
            <w:pPr>
              <w:pStyle w:val="Szvegtrzs"/>
              <w:spacing w:after="0" w:line="240" w:lineRule="auto"/>
            </w:pPr>
            <w:r>
              <w:t>magyar kőris</w:t>
            </w:r>
          </w:p>
        </w:tc>
        <w:tc>
          <w:tcPr>
            <w:tcW w:w="4530" w:type="dxa"/>
            <w:tcBorders>
              <w:top w:val="single" w:sz="6" w:space="0" w:color="000000"/>
              <w:left w:val="single" w:sz="6" w:space="0" w:color="000000"/>
              <w:bottom w:val="single" w:sz="6" w:space="0" w:color="000000"/>
              <w:right w:val="single" w:sz="6" w:space="0" w:color="000000"/>
            </w:tcBorders>
          </w:tcPr>
          <w:p w14:paraId="17F2B4BE" w14:textId="77777777" w:rsidR="00E319A3" w:rsidRDefault="00E341EB">
            <w:pPr>
              <w:pStyle w:val="Szvegtrzs"/>
              <w:spacing w:after="0" w:line="240" w:lineRule="auto"/>
              <w:rPr>
                <w:i/>
                <w:iCs/>
              </w:rPr>
            </w:pPr>
            <w:proofErr w:type="spellStart"/>
            <w:r>
              <w:rPr>
                <w:i/>
                <w:iCs/>
              </w:rPr>
              <w:t>Fraxinus</w:t>
            </w:r>
            <w:proofErr w:type="spellEnd"/>
            <w:r>
              <w:rPr>
                <w:i/>
                <w:iCs/>
              </w:rPr>
              <w:t xml:space="preserve"> </w:t>
            </w:r>
            <w:proofErr w:type="spellStart"/>
            <w:r>
              <w:rPr>
                <w:i/>
                <w:iCs/>
              </w:rPr>
              <w:t>angustifolia</w:t>
            </w:r>
            <w:proofErr w:type="spellEnd"/>
            <w:r>
              <w:rPr>
                <w:i/>
                <w:iCs/>
              </w:rPr>
              <w:t xml:space="preserve"> </w:t>
            </w:r>
            <w:proofErr w:type="spellStart"/>
            <w:r>
              <w:rPr>
                <w:i/>
                <w:iCs/>
              </w:rPr>
              <w:t>ssp</w:t>
            </w:r>
            <w:proofErr w:type="spellEnd"/>
            <w:r>
              <w:rPr>
                <w:i/>
                <w:iCs/>
              </w:rPr>
              <w:t xml:space="preserve">. </w:t>
            </w:r>
            <w:proofErr w:type="spellStart"/>
            <w:r>
              <w:rPr>
                <w:i/>
                <w:iCs/>
              </w:rPr>
              <w:t>danubialis</w:t>
            </w:r>
            <w:proofErr w:type="spellEnd"/>
          </w:p>
        </w:tc>
      </w:tr>
      <w:tr w:rsidR="00E319A3" w14:paraId="1A085154" w14:textId="77777777">
        <w:tc>
          <w:tcPr>
            <w:tcW w:w="5108" w:type="dxa"/>
            <w:tcBorders>
              <w:top w:val="single" w:sz="6" w:space="0" w:color="000000"/>
              <w:left w:val="single" w:sz="6" w:space="0" w:color="000000"/>
              <w:bottom w:val="single" w:sz="6" w:space="0" w:color="000000"/>
              <w:right w:val="single" w:sz="6" w:space="0" w:color="000000"/>
            </w:tcBorders>
          </w:tcPr>
          <w:p w14:paraId="5D5B3851" w14:textId="77777777" w:rsidR="00E319A3" w:rsidRDefault="00E341EB">
            <w:pPr>
              <w:pStyle w:val="Szvegtrzs"/>
              <w:spacing w:after="0" w:line="240" w:lineRule="auto"/>
            </w:pPr>
            <w:r>
              <w:t>vadcseresznye</w:t>
            </w:r>
          </w:p>
        </w:tc>
        <w:tc>
          <w:tcPr>
            <w:tcW w:w="4530" w:type="dxa"/>
            <w:tcBorders>
              <w:top w:val="single" w:sz="6" w:space="0" w:color="000000"/>
              <w:left w:val="single" w:sz="6" w:space="0" w:color="000000"/>
              <w:bottom w:val="single" w:sz="6" w:space="0" w:color="000000"/>
              <w:right w:val="single" w:sz="6" w:space="0" w:color="000000"/>
            </w:tcBorders>
          </w:tcPr>
          <w:p w14:paraId="0F8C7244" w14:textId="77777777" w:rsidR="00E319A3" w:rsidRDefault="00E341EB">
            <w:pPr>
              <w:pStyle w:val="Szvegtrzs"/>
              <w:spacing w:after="0" w:line="240" w:lineRule="auto"/>
              <w:rPr>
                <w:i/>
                <w:iCs/>
              </w:rPr>
            </w:pPr>
            <w:proofErr w:type="spellStart"/>
            <w:r>
              <w:rPr>
                <w:i/>
                <w:iCs/>
              </w:rPr>
              <w:t>Prunus</w:t>
            </w:r>
            <w:proofErr w:type="spellEnd"/>
            <w:r>
              <w:rPr>
                <w:i/>
                <w:iCs/>
              </w:rPr>
              <w:t xml:space="preserve"> </w:t>
            </w:r>
            <w:proofErr w:type="spellStart"/>
            <w:r>
              <w:rPr>
                <w:i/>
                <w:iCs/>
              </w:rPr>
              <w:t>avium</w:t>
            </w:r>
            <w:proofErr w:type="spellEnd"/>
          </w:p>
        </w:tc>
      </w:tr>
      <w:tr w:rsidR="00E319A3" w14:paraId="77D9DB03" w14:textId="77777777">
        <w:tc>
          <w:tcPr>
            <w:tcW w:w="5108" w:type="dxa"/>
            <w:tcBorders>
              <w:top w:val="single" w:sz="6" w:space="0" w:color="000000"/>
              <w:left w:val="single" w:sz="6" w:space="0" w:color="000000"/>
              <w:bottom w:val="single" w:sz="6" w:space="0" w:color="000000"/>
              <w:right w:val="single" w:sz="6" w:space="0" w:color="000000"/>
            </w:tcBorders>
          </w:tcPr>
          <w:p w14:paraId="4C24C6F3" w14:textId="77777777" w:rsidR="00E319A3" w:rsidRDefault="00E341EB">
            <w:pPr>
              <w:pStyle w:val="Szvegtrzs"/>
              <w:spacing w:after="0" w:line="240" w:lineRule="auto"/>
            </w:pPr>
            <w:r>
              <w:t>zelnicemeggy, májusfa</w:t>
            </w:r>
          </w:p>
        </w:tc>
        <w:tc>
          <w:tcPr>
            <w:tcW w:w="4530" w:type="dxa"/>
            <w:tcBorders>
              <w:top w:val="single" w:sz="6" w:space="0" w:color="000000"/>
              <w:left w:val="single" w:sz="6" w:space="0" w:color="000000"/>
              <w:bottom w:val="single" w:sz="6" w:space="0" w:color="000000"/>
              <w:right w:val="single" w:sz="6" w:space="0" w:color="000000"/>
            </w:tcBorders>
          </w:tcPr>
          <w:p w14:paraId="39F14466" w14:textId="77777777" w:rsidR="00E319A3" w:rsidRDefault="00E341EB">
            <w:pPr>
              <w:pStyle w:val="Szvegtrzs"/>
              <w:spacing w:after="0" w:line="240" w:lineRule="auto"/>
              <w:rPr>
                <w:i/>
                <w:iCs/>
              </w:rPr>
            </w:pPr>
            <w:proofErr w:type="spellStart"/>
            <w:r>
              <w:rPr>
                <w:i/>
                <w:iCs/>
              </w:rPr>
              <w:t>Prunus</w:t>
            </w:r>
            <w:proofErr w:type="spellEnd"/>
            <w:r>
              <w:rPr>
                <w:i/>
                <w:iCs/>
              </w:rPr>
              <w:t xml:space="preserve"> </w:t>
            </w:r>
            <w:proofErr w:type="spellStart"/>
            <w:r>
              <w:rPr>
                <w:i/>
                <w:iCs/>
              </w:rPr>
              <w:t>padus</w:t>
            </w:r>
            <w:proofErr w:type="spellEnd"/>
          </w:p>
        </w:tc>
      </w:tr>
      <w:tr w:rsidR="00E319A3" w14:paraId="6D78712B" w14:textId="77777777">
        <w:tc>
          <w:tcPr>
            <w:tcW w:w="5108" w:type="dxa"/>
            <w:tcBorders>
              <w:top w:val="single" w:sz="6" w:space="0" w:color="000000"/>
              <w:left w:val="single" w:sz="6" w:space="0" w:color="000000"/>
              <w:bottom w:val="single" w:sz="6" w:space="0" w:color="000000"/>
              <w:right w:val="single" w:sz="6" w:space="0" w:color="000000"/>
            </w:tcBorders>
          </w:tcPr>
          <w:p w14:paraId="7BB3F9BF" w14:textId="77777777" w:rsidR="00E319A3" w:rsidRDefault="00E341EB">
            <w:pPr>
              <w:pStyle w:val="Szvegtrzs"/>
              <w:spacing w:after="0" w:line="240" w:lineRule="auto"/>
            </w:pPr>
            <w:r>
              <w:t>csertölgy</w:t>
            </w:r>
          </w:p>
        </w:tc>
        <w:tc>
          <w:tcPr>
            <w:tcW w:w="4530" w:type="dxa"/>
            <w:tcBorders>
              <w:top w:val="single" w:sz="6" w:space="0" w:color="000000"/>
              <w:left w:val="single" w:sz="6" w:space="0" w:color="000000"/>
              <w:bottom w:val="single" w:sz="6" w:space="0" w:color="000000"/>
              <w:right w:val="single" w:sz="6" w:space="0" w:color="000000"/>
            </w:tcBorders>
          </w:tcPr>
          <w:p w14:paraId="428117BC"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cerris</w:t>
            </w:r>
            <w:proofErr w:type="spellEnd"/>
          </w:p>
        </w:tc>
      </w:tr>
      <w:tr w:rsidR="00E319A3" w14:paraId="7B0E84AC" w14:textId="77777777">
        <w:tc>
          <w:tcPr>
            <w:tcW w:w="5108" w:type="dxa"/>
            <w:tcBorders>
              <w:top w:val="single" w:sz="6" w:space="0" w:color="000000"/>
              <w:left w:val="single" w:sz="6" w:space="0" w:color="000000"/>
              <w:bottom w:val="single" w:sz="6" w:space="0" w:color="000000"/>
              <w:right w:val="single" w:sz="6" w:space="0" w:color="000000"/>
            </w:tcBorders>
          </w:tcPr>
          <w:p w14:paraId="409A71B6" w14:textId="77777777" w:rsidR="00E319A3" w:rsidRDefault="00E341EB">
            <w:pPr>
              <w:pStyle w:val="Szvegtrzs"/>
              <w:spacing w:after="0" w:line="240" w:lineRule="auto"/>
            </w:pPr>
            <w:r>
              <w:t>magyar tölgy</w:t>
            </w:r>
          </w:p>
        </w:tc>
        <w:tc>
          <w:tcPr>
            <w:tcW w:w="4530" w:type="dxa"/>
            <w:tcBorders>
              <w:top w:val="single" w:sz="6" w:space="0" w:color="000000"/>
              <w:left w:val="single" w:sz="6" w:space="0" w:color="000000"/>
              <w:bottom w:val="single" w:sz="6" w:space="0" w:color="000000"/>
              <w:right w:val="single" w:sz="6" w:space="0" w:color="000000"/>
            </w:tcBorders>
          </w:tcPr>
          <w:p w14:paraId="00092CF6"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frainetto</w:t>
            </w:r>
            <w:proofErr w:type="spellEnd"/>
          </w:p>
        </w:tc>
      </w:tr>
      <w:tr w:rsidR="00E319A3" w14:paraId="6C169E20" w14:textId="77777777">
        <w:tc>
          <w:tcPr>
            <w:tcW w:w="5108" w:type="dxa"/>
            <w:tcBorders>
              <w:top w:val="single" w:sz="6" w:space="0" w:color="000000"/>
              <w:left w:val="single" w:sz="6" w:space="0" w:color="000000"/>
              <w:bottom w:val="single" w:sz="6" w:space="0" w:color="000000"/>
              <w:right w:val="single" w:sz="6" w:space="0" w:color="000000"/>
            </w:tcBorders>
          </w:tcPr>
          <w:p w14:paraId="7704BA3C" w14:textId="77777777" w:rsidR="00E319A3" w:rsidRDefault="00E341EB">
            <w:pPr>
              <w:pStyle w:val="Szvegtrzs"/>
              <w:spacing w:after="0" w:line="240" w:lineRule="auto"/>
            </w:pPr>
            <w:r>
              <w:t>kocsánytalan tölgy</w:t>
            </w:r>
          </w:p>
        </w:tc>
        <w:tc>
          <w:tcPr>
            <w:tcW w:w="4530" w:type="dxa"/>
            <w:tcBorders>
              <w:top w:val="single" w:sz="6" w:space="0" w:color="000000"/>
              <w:left w:val="single" w:sz="6" w:space="0" w:color="000000"/>
              <w:bottom w:val="single" w:sz="6" w:space="0" w:color="000000"/>
              <w:right w:val="single" w:sz="6" w:space="0" w:color="000000"/>
            </w:tcBorders>
          </w:tcPr>
          <w:p w14:paraId="0B69921A"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petraea</w:t>
            </w:r>
            <w:proofErr w:type="spellEnd"/>
          </w:p>
        </w:tc>
      </w:tr>
      <w:tr w:rsidR="00E319A3" w14:paraId="275C7CFA" w14:textId="77777777">
        <w:tc>
          <w:tcPr>
            <w:tcW w:w="5108" w:type="dxa"/>
            <w:tcBorders>
              <w:top w:val="single" w:sz="6" w:space="0" w:color="000000"/>
              <w:left w:val="single" w:sz="6" w:space="0" w:color="000000"/>
              <w:bottom w:val="single" w:sz="6" w:space="0" w:color="000000"/>
              <w:right w:val="single" w:sz="6" w:space="0" w:color="000000"/>
            </w:tcBorders>
          </w:tcPr>
          <w:p w14:paraId="3ABD11AF" w14:textId="77777777" w:rsidR="00E319A3" w:rsidRDefault="00E341EB">
            <w:pPr>
              <w:pStyle w:val="Szvegtrzs"/>
              <w:spacing w:after="0" w:line="240" w:lineRule="auto"/>
            </w:pPr>
            <w:r>
              <w:t>molyhos tölgy</w:t>
            </w:r>
          </w:p>
        </w:tc>
        <w:tc>
          <w:tcPr>
            <w:tcW w:w="4530" w:type="dxa"/>
            <w:tcBorders>
              <w:top w:val="single" w:sz="6" w:space="0" w:color="000000"/>
              <w:left w:val="single" w:sz="6" w:space="0" w:color="000000"/>
              <w:bottom w:val="single" w:sz="6" w:space="0" w:color="000000"/>
              <w:right w:val="single" w:sz="6" w:space="0" w:color="000000"/>
            </w:tcBorders>
          </w:tcPr>
          <w:p w14:paraId="025C3B52"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pubescens</w:t>
            </w:r>
            <w:proofErr w:type="spellEnd"/>
          </w:p>
        </w:tc>
      </w:tr>
      <w:tr w:rsidR="00E319A3" w14:paraId="1E88CE72" w14:textId="77777777">
        <w:tc>
          <w:tcPr>
            <w:tcW w:w="5108" w:type="dxa"/>
            <w:tcBorders>
              <w:top w:val="single" w:sz="6" w:space="0" w:color="000000"/>
              <w:left w:val="single" w:sz="6" w:space="0" w:color="000000"/>
              <w:bottom w:val="single" w:sz="6" w:space="0" w:color="000000"/>
              <w:right w:val="single" w:sz="6" w:space="0" w:color="000000"/>
            </w:tcBorders>
          </w:tcPr>
          <w:p w14:paraId="2233418A" w14:textId="77777777" w:rsidR="00E319A3" w:rsidRDefault="00E341EB">
            <w:pPr>
              <w:pStyle w:val="Szvegtrzs"/>
              <w:spacing w:after="0" w:line="240" w:lineRule="auto"/>
            </w:pPr>
            <w:r>
              <w:t>kocsányos tölgy</w:t>
            </w:r>
          </w:p>
        </w:tc>
        <w:tc>
          <w:tcPr>
            <w:tcW w:w="4530" w:type="dxa"/>
            <w:tcBorders>
              <w:top w:val="single" w:sz="6" w:space="0" w:color="000000"/>
              <w:left w:val="single" w:sz="6" w:space="0" w:color="000000"/>
              <w:bottom w:val="single" w:sz="6" w:space="0" w:color="000000"/>
              <w:right w:val="single" w:sz="6" w:space="0" w:color="000000"/>
            </w:tcBorders>
          </w:tcPr>
          <w:p w14:paraId="236616E3" w14:textId="77777777" w:rsidR="00E319A3" w:rsidRDefault="00E341EB">
            <w:pPr>
              <w:pStyle w:val="Szvegtrzs"/>
              <w:spacing w:after="0" w:line="240" w:lineRule="auto"/>
              <w:rPr>
                <w:i/>
                <w:iCs/>
              </w:rPr>
            </w:pPr>
            <w:proofErr w:type="spellStart"/>
            <w:r>
              <w:rPr>
                <w:i/>
                <w:iCs/>
              </w:rPr>
              <w:t>Quercus</w:t>
            </w:r>
            <w:proofErr w:type="spellEnd"/>
            <w:r>
              <w:rPr>
                <w:i/>
                <w:iCs/>
              </w:rPr>
              <w:t xml:space="preserve"> </w:t>
            </w:r>
            <w:proofErr w:type="spellStart"/>
            <w:r>
              <w:rPr>
                <w:i/>
                <w:iCs/>
              </w:rPr>
              <w:t>robur</w:t>
            </w:r>
            <w:proofErr w:type="spellEnd"/>
          </w:p>
        </w:tc>
      </w:tr>
      <w:tr w:rsidR="00E319A3" w14:paraId="351A839D" w14:textId="77777777">
        <w:tc>
          <w:tcPr>
            <w:tcW w:w="5108" w:type="dxa"/>
            <w:tcBorders>
              <w:top w:val="single" w:sz="6" w:space="0" w:color="000000"/>
              <w:left w:val="single" w:sz="6" w:space="0" w:color="000000"/>
              <w:bottom w:val="single" w:sz="6" w:space="0" w:color="000000"/>
              <w:right w:val="single" w:sz="6" w:space="0" w:color="000000"/>
            </w:tcBorders>
          </w:tcPr>
          <w:p w14:paraId="0164A5F0" w14:textId="77777777" w:rsidR="00E319A3" w:rsidRDefault="00E341EB">
            <w:pPr>
              <w:pStyle w:val="Szvegtrzs"/>
              <w:spacing w:after="0" w:line="240" w:lineRule="auto"/>
            </w:pPr>
            <w:r>
              <w:t>fehér fűz</w:t>
            </w:r>
          </w:p>
        </w:tc>
        <w:tc>
          <w:tcPr>
            <w:tcW w:w="4530" w:type="dxa"/>
            <w:tcBorders>
              <w:top w:val="single" w:sz="6" w:space="0" w:color="000000"/>
              <w:left w:val="single" w:sz="6" w:space="0" w:color="000000"/>
              <w:bottom w:val="single" w:sz="6" w:space="0" w:color="000000"/>
              <w:right w:val="single" w:sz="6" w:space="0" w:color="000000"/>
            </w:tcBorders>
          </w:tcPr>
          <w:p w14:paraId="0D3E9659" w14:textId="77777777" w:rsidR="00E319A3" w:rsidRDefault="00E341EB">
            <w:pPr>
              <w:pStyle w:val="Szvegtrzs"/>
              <w:spacing w:after="0" w:line="240" w:lineRule="auto"/>
              <w:rPr>
                <w:i/>
                <w:iCs/>
              </w:rPr>
            </w:pPr>
            <w:proofErr w:type="spellStart"/>
            <w:r>
              <w:rPr>
                <w:i/>
                <w:iCs/>
              </w:rPr>
              <w:t>Salix</w:t>
            </w:r>
            <w:proofErr w:type="spellEnd"/>
            <w:r>
              <w:rPr>
                <w:i/>
                <w:iCs/>
              </w:rPr>
              <w:t xml:space="preserve"> alba</w:t>
            </w:r>
          </w:p>
        </w:tc>
      </w:tr>
      <w:tr w:rsidR="00E319A3" w14:paraId="23EF8D8B" w14:textId="77777777">
        <w:tc>
          <w:tcPr>
            <w:tcW w:w="5108" w:type="dxa"/>
            <w:tcBorders>
              <w:top w:val="single" w:sz="6" w:space="0" w:color="000000"/>
              <w:left w:val="single" w:sz="6" w:space="0" w:color="000000"/>
              <w:bottom w:val="single" w:sz="6" w:space="0" w:color="000000"/>
              <w:right w:val="single" w:sz="6" w:space="0" w:color="000000"/>
            </w:tcBorders>
          </w:tcPr>
          <w:p w14:paraId="5537F49D" w14:textId="7A3796F2" w:rsidR="00E319A3" w:rsidRDefault="00E341EB">
            <w:pPr>
              <w:pStyle w:val="Szvegtrzs"/>
              <w:spacing w:after="0" w:line="240" w:lineRule="auto"/>
            </w:pPr>
            <w:r>
              <w:t xml:space="preserve">őshonos </w:t>
            </w:r>
            <w:r w:rsidR="003A5701">
              <w:t xml:space="preserve">(nem védett) </w:t>
            </w:r>
            <w:r>
              <w:t>berkenye-fajok</w:t>
            </w:r>
          </w:p>
        </w:tc>
        <w:tc>
          <w:tcPr>
            <w:tcW w:w="4530" w:type="dxa"/>
            <w:tcBorders>
              <w:top w:val="single" w:sz="6" w:space="0" w:color="000000"/>
              <w:left w:val="single" w:sz="6" w:space="0" w:color="000000"/>
              <w:bottom w:val="single" w:sz="6" w:space="0" w:color="000000"/>
              <w:right w:val="single" w:sz="6" w:space="0" w:color="000000"/>
            </w:tcBorders>
          </w:tcPr>
          <w:p w14:paraId="5EB013AC" w14:textId="31070661" w:rsidR="00E319A3" w:rsidRDefault="00E341EB" w:rsidP="003A5701">
            <w:pPr>
              <w:pStyle w:val="Szvegtrzs"/>
              <w:spacing w:after="0" w:line="240" w:lineRule="auto"/>
              <w:rPr>
                <w:i/>
                <w:iCs/>
              </w:rPr>
            </w:pPr>
            <w:proofErr w:type="spellStart"/>
            <w:r>
              <w:rPr>
                <w:i/>
                <w:iCs/>
              </w:rPr>
              <w:t>Sorbus</w:t>
            </w:r>
            <w:proofErr w:type="spellEnd"/>
            <w:r>
              <w:rPr>
                <w:i/>
                <w:iCs/>
              </w:rPr>
              <w:t xml:space="preserve"> </w:t>
            </w:r>
            <w:proofErr w:type="spellStart"/>
            <w:r>
              <w:rPr>
                <w:i/>
                <w:iCs/>
              </w:rPr>
              <w:t>sp</w:t>
            </w:r>
            <w:proofErr w:type="spellEnd"/>
            <w:r>
              <w:rPr>
                <w:i/>
                <w:iCs/>
              </w:rPr>
              <w:t>. (</w:t>
            </w:r>
            <w:proofErr w:type="spellStart"/>
            <w:r>
              <w:rPr>
                <w:i/>
                <w:iCs/>
              </w:rPr>
              <w:t>pl</w:t>
            </w:r>
            <w:proofErr w:type="spellEnd"/>
            <w:r>
              <w:rPr>
                <w:i/>
                <w:iCs/>
              </w:rPr>
              <w:t xml:space="preserve">: </w:t>
            </w:r>
            <w:proofErr w:type="spellStart"/>
            <w:r>
              <w:rPr>
                <w:i/>
                <w:iCs/>
              </w:rPr>
              <w:t>Sorb</w:t>
            </w:r>
            <w:r w:rsidR="003A5701">
              <w:rPr>
                <w:i/>
                <w:iCs/>
              </w:rPr>
              <w:t>us</w:t>
            </w:r>
            <w:proofErr w:type="spellEnd"/>
            <w:r w:rsidR="003A5701">
              <w:rPr>
                <w:i/>
                <w:iCs/>
              </w:rPr>
              <w:t xml:space="preserve"> </w:t>
            </w:r>
            <w:proofErr w:type="spellStart"/>
            <w:r w:rsidR="003A5701">
              <w:rPr>
                <w:i/>
                <w:iCs/>
              </w:rPr>
              <w:t>aucuparia</w:t>
            </w:r>
            <w:proofErr w:type="spellEnd"/>
            <w:r w:rsidR="003A5701">
              <w:rPr>
                <w:i/>
                <w:iCs/>
              </w:rPr>
              <w:t xml:space="preserve">, </w:t>
            </w:r>
            <w:proofErr w:type="spellStart"/>
            <w:r w:rsidR="003A5701">
              <w:rPr>
                <w:i/>
                <w:iCs/>
              </w:rPr>
              <w:t>Sorbus</w:t>
            </w:r>
            <w:proofErr w:type="spellEnd"/>
            <w:r w:rsidR="003A5701">
              <w:rPr>
                <w:i/>
                <w:iCs/>
              </w:rPr>
              <w:t xml:space="preserve"> </w:t>
            </w:r>
            <w:proofErr w:type="spellStart"/>
            <w:r w:rsidR="003A5701">
              <w:rPr>
                <w:i/>
                <w:iCs/>
              </w:rPr>
              <w:t>torminalis</w:t>
            </w:r>
            <w:proofErr w:type="spellEnd"/>
            <w:r>
              <w:rPr>
                <w:i/>
                <w:iCs/>
              </w:rPr>
              <w:t>)</w:t>
            </w:r>
          </w:p>
        </w:tc>
      </w:tr>
      <w:tr w:rsidR="00E319A3" w14:paraId="2ABAB90D" w14:textId="77777777">
        <w:tc>
          <w:tcPr>
            <w:tcW w:w="5108" w:type="dxa"/>
            <w:tcBorders>
              <w:top w:val="single" w:sz="6" w:space="0" w:color="000000"/>
              <w:left w:val="single" w:sz="6" w:space="0" w:color="000000"/>
              <w:bottom w:val="single" w:sz="6" w:space="0" w:color="000000"/>
              <w:right w:val="single" w:sz="6" w:space="0" w:color="000000"/>
            </w:tcBorders>
          </w:tcPr>
          <w:p w14:paraId="3815E217" w14:textId="77777777" w:rsidR="00E319A3" w:rsidRDefault="00E341EB">
            <w:pPr>
              <w:pStyle w:val="Szvegtrzs"/>
              <w:spacing w:after="0" w:line="240" w:lineRule="auto"/>
            </w:pPr>
            <w:proofErr w:type="spellStart"/>
            <w:r>
              <w:t>kislevelű</w:t>
            </w:r>
            <w:proofErr w:type="spellEnd"/>
            <w:r>
              <w:t xml:space="preserve"> hárs</w:t>
            </w:r>
          </w:p>
        </w:tc>
        <w:tc>
          <w:tcPr>
            <w:tcW w:w="4530" w:type="dxa"/>
            <w:tcBorders>
              <w:top w:val="single" w:sz="6" w:space="0" w:color="000000"/>
              <w:left w:val="single" w:sz="6" w:space="0" w:color="000000"/>
              <w:bottom w:val="single" w:sz="6" w:space="0" w:color="000000"/>
              <w:right w:val="single" w:sz="6" w:space="0" w:color="000000"/>
            </w:tcBorders>
          </w:tcPr>
          <w:p w14:paraId="3A8F68F8" w14:textId="77777777" w:rsidR="00E319A3" w:rsidRDefault="00E341EB">
            <w:pPr>
              <w:pStyle w:val="Szvegtrzs"/>
              <w:spacing w:after="0" w:line="240" w:lineRule="auto"/>
              <w:rPr>
                <w:i/>
                <w:iCs/>
              </w:rPr>
            </w:pPr>
            <w:r>
              <w:rPr>
                <w:i/>
                <w:iCs/>
              </w:rPr>
              <w:t xml:space="preserve">Tilia </w:t>
            </w:r>
            <w:proofErr w:type="spellStart"/>
            <w:r>
              <w:rPr>
                <w:i/>
                <w:iCs/>
              </w:rPr>
              <w:t>cordata</w:t>
            </w:r>
            <w:proofErr w:type="spellEnd"/>
          </w:p>
        </w:tc>
      </w:tr>
      <w:tr w:rsidR="00E319A3" w14:paraId="2603FC2C" w14:textId="77777777">
        <w:tc>
          <w:tcPr>
            <w:tcW w:w="5108" w:type="dxa"/>
            <w:tcBorders>
              <w:top w:val="single" w:sz="6" w:space="0" w:color="000000"/>
              <w:left w:val="single" w:sz="6" w:space="0" w:color="000000"/>
              <w:bottom w:val="single" w:sz="6" w:space="0" w:color="000000"/>
              <w:right w:val="single" w:sz="6" w:space="0" w:color="000000"/>
            </w:tcBorders>
          </w:tcPr>
          <w:p w14:paraId="585A0216" w14:textId="77777777" w:rsidR="00E319A3" w:rsidRDefault="00E341EB">
            <w:pPr>
              <w:pStyle w:val="Szvegtrzs"/>
              <w:spacing w:after="0" w:line="240" w:lineRule="auto"/>
            </w:pPr>
            <w:proofErr w:type="spellStart"/>
            <w:r>
              <w:t>nagylevelű</w:t>
            </w:r>
            <w:proofErr w:type="spellEnd"/>
            <w:r>
              <w:t xml:space="preserve"> hárs</w:t>
            </w:r>
          </w:p>
        </w:tc>
        <w:tc>
          <w:tcPr>
            <w:tcW w:w="4530" w:type="dxa"/>
            <w:tcBorders>
              <w:top w:val="single" w:sz="6" w:space="0" w:color="000000"/>
              <w:left w:val="single" w:sz="6" w:space="0" w:color="000000"/>
              <w:bottom w:val="single" w:sz="6" w:space="0" w:color="000000"/>
              <w:right w:val="single" w:sz="6" w:space="0" w:color="000000"/>
            </w:tcBorders>
          </w:tcPr>
          <w:p w14:paraId="100EE215" w14:textId="77777777" w:rsidR="00E319A3" w:rsidRDefault="00E341EB">
            <w:pPr>
              <w:pStyle w:val="Szvegtrzs"/>
              <w:spacing w:after="0" w:line="240" w:lineRule="auto"/>
              <w:rPr>
                <w:i/>
                <w:iCs/>
              </w:rPr>
            </w:pPr>
            <w:r>
              <w:rPr>
                <w:i/>
                <w:iCs/>
              </w:rPr>
              <w:t xml:space="preserve">Tilia </w:t>
            </w:r>
            <w:proofErr w:type="spellStart"/>
            <w:r>
              <w:rPr>
                <w:i/>
                <w:iCs/>
              </w:rPr>
              <w:t>platyphyllos</w:t>
            </w:r>
            <w:proofErr w:type="spellEnd"/>
          </w:p>
        </w:tc>
      </w:tr>
      <w:tr w:rsidR="00E319A3" w14:paraId="5C80FBAA" w14:textId="77777777">
        <w:tc>
          <w:tcPr>
            <w:tcW w:w="5108" w:type="dxa"/>
            <w:tcBorders>
              <w:top w:val="single" w:sz="6" w:space="0" w:color="000000"/>
              <w:left w:val="single" w:sz="6" w:space="0" w:color="000000"/>
              <w:bottom w:val="single" w:sz="6" w:space="0" w:color="000000"/>
              <w:right w:val="single" w:sz="6" w:space="0" w:color="000000"/>
            </w:tcBorders>
          </w:tcPr>
          <w:p w14:paraId="01EDF4D6" w14:textId="77777777" w:rsidR="00E319A3" w:rsidRDefault="00E341EB">
            <w:pPr>
              <w:pStyle w:val="Szvegtrzs"/>
              <w:spacing w:after="0" w:line="240" w:lineRule="auto"/>
            </w:pPr>
            <w:r>
              <w:t>ezüsthárs</w:t>
            </w:r>
          </w:p>
        </w:tc>
        <w:tc>
          <w:tcPr>
            <w:tcW w:w="4530" w:type="dxa"/>
            <w:tcBorders>
              <w:top w:val="single" w:sz="6" w:space="0" w:color="000000"/>
              <w:left w:val="single" w:sz="6" w:space="0" w:color="000000"/>
              <w:bottom w:val="single" w:sz="6" w:space="0" w:color="000000"/>
              <w:right w:val="single" w:sz="6" w:space="0" w:color="000000"/>
            </w:tcBorders>
          </w:tcPr>
          <w:p w14:paraId="20D668D8" w14:textId="77777777" w:rsidR="00E319A3" w:rsidRDefault="00E341EB">
            <w:pPr>
              <w:pStyle w:val="Szvegtrzs"/>
              <w:spacing w:after="0" w:line="240" w:lineRule="auto"/>
              <w:rPr>
                <w:i/>
                <w:iCs/>
              </w:rPr>
            </w:pPr>
            <w:r>
              <w:rPr>
                <w:i/>
                <w:iCs/>
              </w:rPr>
              <w:t xml:space="preserve">Tilia </w:t>
            </w:r>
            <w:proofErr w:type="spellStart"/>
            <w:r>
              <w:rPr>
                <w:i/>
                <w:iCs/>
              </w:rPr>
              <w:t>tomentosa</w:t>
            </w:r>
            <w:proofErr w:type="spellEnd"/>
          </w:p>
        </w:tc>
      </w:tr>
      <w:tr w:rsidR="00E319A3" w14:paraId="54028501" w14:textId="77777777">
        <w:tc>
          <w:tcPr>
            <w:tcW w:w="5108" w:type="dxa"/>
            <w:tcBorders>
              <w:top w:val="single" w:sz="6" w:space="0" w:color="000000"/>
              <w:left w:val="single" w:sz="6" w:space="0" w:color="000000"/>
              <w:bottom w:val="single" w:sz="6" w:space="0" w:color="000000"/>
              <w:right w:val="single" w:sz="6" w:space="0" w:color="000000"/>
            </w:tcBorders>
          </w:tcPr>
          <w:p w14:paraId="5B438764" w14:textId="77777777" w:rsidR="00E319A3" w:rsidRDefault="00E341EB">
            <w:pPr>
              <w:pStyle w:val="Szvegtrzs"/>
              <w:spacing w:after="0" w:line="240" w:lineRule="auto"/>
            </w:pPr>
            <w:r>
              <w:t>hegyi szil</w:t>
            </w:r>
          </w:p>
        </w:tc>
        <w:tc>
          <w:tcPr>
            <w:tcW w:w="4530" w:type="dxa"/>
            <w:tcBorders>
              <w:top w:val="single" w:sz="6" w:space="0" w:color="000000"/>
              <w:left w:val="single" w:sz="6" w:space="0" w:color="000000"/>
              <w:bottom w:val="single" w:sz="6" w:space="0" w:color="000000"/>
              <w:right w:val="single" w:sz="6" w:space="0" w:color="000000"/>
            </w:tcBorders>
          </w:tcPr>
          <w:p w14:paraId="48ADF0FA" w14:textId="77777777" w:rsidR="00E319A3" w:rsidRDefault="00E341EB">
            <w:pPr>
              <w:pStyle w:val="Szvegtrzs"/>
              <w:spacing w:after="0" w:line="240" w:lineRule="auto"/>
              <w:rPr>
                <w:i/>
                <w:iCs/>
              </w:rPr>
            </w:pPr>
            <w:proofErr w:type="spellStart"/>
            <w:r>
              <w:rPr>
                <w:i/>
                <w:iCs/>
              </w:rPr>
              <w:t>Ulmus</w:t>
            </w:r>
            <w:proofErr w:type="spellEnd"/>
            <w:r>
              <w:rPr>
                <w:i/>
                <w:iCs/>
              </w:rPr>
              <w:t xml:space="preserve"> </w:t>
            </w:r>
            <w:proofErr w:type="spellStart"/>
            <w:r>
              <w:rPr>
                <w:i/>
                <w:iCs/>
              </w:rPr>
              <w:t>glabra</w:t>
            </w:r>
            <w:proofErr w:type="spellEnd"/>
          </w:p>
        </w:tc>
      </w:tr>
      <w:tr w:rsidR="00E319A3" w14:paraId="2552F2BD" w14:textId="77777777">
        <w:tc>
          <w:tcPr>
            <w:tcW w:w="5108" w:type="dxa"/>
            <w:tcBorders>
              <w:top w:val="single" w:sz="6" w:space="0" w:color="000000"/>
              <w:left w:val="single" w:sz="6" w:space="0" w:color="000000"/>
              <w:bottom w:val="single" w:sz="6" w:space="0" w:color="000000"/>
              <w:right w:val="single" w:sz="6" w:space="0" w:color="000000"/>
            </w:tcBorders>
          </w:tcPr>
          <w:p w14:paraId="7FB55D90" w14:textId="77777777" w:rsidR="00E319A3" w:rsidRDefault="00E341EB">
            <w:pPr>
              <w:pStyle w:val="Szvegtrzs"/>
              <w:spacing w:after="0" w:line="240" w:lineRule="auto"/>
            </w:pPr>
            <w:proofErr w:type="spellStart"/>
            <w:r>
              <w:t>vénic</w:t>
            </w:r>
            <w:proofErr w:type="spellEnd"/>
            <w:r>
              <w:t xml:space="preserve"> szil</w:t>
            </w:r>
          </w:p>
        </w:tc>
        <w:tc>
          <w:tcPr>
            <w:tcW w:w="4530" w:type="dxa"/>
            <w:tcBorders>
              <w:top w:val="single" w:sz="6" w:space="0" w:color="000000"/>
              <w:left w:val="single" w:sz="6" w:space="0" w:color="000000"/>
              <w:bottom w:val="single" w:sz="6" w:space="0" w:color="000000"/>
              <w:right w:val="single" w:sz="6" w:space="0" w:color="000000"/>
            </w:tcBorders>
          </w:tcPr>
          <w:p w14:paraId="6BD35439" w14:textId="77777777" w:rsidR="00E319A3" w:rsidRDefault="00E341EB">
            <w:pPr>
              <w:pStyle w:val="Szvegtrzs"/>
              <w:spacing w:after="0" w:line="240" w:lineRule="auto"/>
              <w:rPr>
                <w:i/>
                <w:iCs/>
              </w:rPr>
            </w:pPr>
            <w:proofErr w:type="spellStart"/>
            <w:r>
              <w:rPr>
                <w:i/>
                <w:iCs/>
              </w:rPr>
              <w:t>Ulmus</w:t>
            </w:r>
            <w:proofErr w:type="spellEnd"/>
            <w:r>
              <w:rPr>
                <w:i/>
                <w:iCs/>
              </w:rPr>
              <w:t xml:space="preserve"> </w:t>
            </w:r>
            <w:proofErr w:type="spellStart"/>
            <w:r>
              <w:rPr>
                <w:i/>
                <w:iCs/>
              </w:rPr>
              <w:t>laevis</w:t>
            </w:r>
            <w:proofErr w:type="spellEnd"/>
          </w:p>
        </w:tc>
      </w:tr>
      <w:tr w:rsidR="00E319A3" w14:paraId="40AE2BF4" w14:textId="77777777">
        <w:tc>
          <w:tcPr>
            <w:tcW w:w="5108" w:type="dxa"/>
            <w:tcBorders>
              <w:top w:val="single" w:sz="6" w:space="0" w:color="000000"/>
              <w:left w:val="single" w:sz="6" w:space="0" w:color="000000"/>
              <w:bottom w:val="single" w:sz="6" w:space="0" w:color="000000"/>
              <w:right w:val="single" w:sz="6" w:space="0" w:color="000000"/>
            </w:tcBorders>
          </w:tcPr>
          <w:p w14:paraId="7A370304" w14:textId="77777777" w:rsidR="00E319A3" w:rsidRDefault="00E341EB">
            <w:pPr>
              <w:pStyle w:val="Szvegtrzs"/>
              <w:spacing w:after="0" w:line="240" w:lineRule="auto"/>
            </w:pPr>
            <w:r>
              <w:t>mezei szil</w:t>
            </w:r>
          </w:p>
        </w:tc>
        <w:tc>
          <w:tcPr>
            <w:tcW w:w="4530" w:type="dxa"/>
            <w:tcBorders>
              <w:top w:val="single" w:sz="6" w:space="0" w:color="000000"/>
              <w:left w:val="single" w:sz="6" w:space="0" w:color="000000"/>
              <w:bottom w:val="single" w:sz="6" w:space="0" w:color="000000"/>
              <w:right w:val="single" w:sz="6" w:space="0" w:color="000000"/>
            </w:tcBorders>
          </w:tcPr>
          <w:p w14:paraId="2B7B9FCC" w14:textId="77777777" w:rsidR="00E319A3" w:rsidRDefault="00E341EB">
            <w:pPr>
              <w:pStyle w:val="Szvegtrzs"/>
              <w:spacing w:after="0" w:line="240" w:lineRule="auto"/>
              <w:rPr>
                <w:i/>
                <w:iCs/>
              </w:rPr>
            </w:pPr>
            <w:proofErr w:type="spellStart"/>
            <w:r>
              <w:rPr>
                <w:i/>
                <w:iCs/>
              </w:rPr>
              <w:t>Ulmus</w:t>
            </w:r>
            <w:proofErr w:type="spellEnd"/>
            <w:r>
              <w:rPr>
                <w:i/>
                <w:iCs/>
              </w:rPr>
              <w:t xml:space="preserve"> minor</w:t>
            </w:r>
          </w:p>
        </w:tc>
      </w:tr>
    </w:tbl>
    <w:p w14:paraId="74D8F71F" w14:textId="77777777" w:rsidR="00E319A3" w:rsidRDefault="00E341EB">
      <w:pPr>
        <w:pStyle w:val="Szvegtrzs"/>
        <w:spacing w:before="220" w:after="0" w:line="240" w:lineRule="auto"/>
        <w:jc w:val="both"/>
      </w:pPr>
      <w:r>
        <w:t xml:space="preserve">2. </w:t>
      </w:r>
      <w:r>
        <w:rPr>
          <w:b/>
          <w:bCs/>
        </w:rPr>
        <w:t>Telepíthető (nem honos) fafajok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100"/>
        <w:gridCol w:w="4522"/>
      </w:tblGrid>
      <w:tr w:rsidR="00E319A3" w14:paraId="1A2DA133" w14:textId="77777777">
        <w:tc>
          <w:tcPr>
            <w:tcW w:w="5108" w:type="dxa"/>
            <w:tcBorders>
              <w:top w:val="single" w:sz="6" w:space="0" w:color="000000"/>
              <w:left w:val="single" w:sz="6" w:space="0" w:color="000000"/>
              <w:bottom w:val="single" w:sz="6" w:space="0" w:color="000000"/>
              <w:right w:val="single" w:sz="6" w:space="0" w:color="000000"/>
            </w:tcBorders>
          </w:tcPr>
          <w:p w14:paraId="428D450A" w14:textId="77777777" w:rsidR="00E319A3" w:rsidRDefault="00E341EB">
            <w:pPr>
              <w:pStyle w:val="Szvegtrzs"/>
              <w:spacing w:after="0" w:line="240" w:lineRule="auto"/>
              <w:rPr>
                <w:b/>
                <w:bCs/>
              </w:rPr>
            </w:pPr>
            <w:r>
              <w:rPr>
                <w:b/>
                <w:bCs/>
              </w:rPr>
              <w:t>Magyar név</w:t>
            </w:r>
          </w:p>
        </w:tc>
        <w:tc>
          <w:tcPr>
            <w:tcW w:w="4530" w:type="dxa"/>
            <w:tcBorders>
              <w:top w:val="single" w:sz="6" w:space="0" w:color="000000"/>
              <w:left w:val="single" w:sz="6" w:space="0" w:color="000000"/>
              <w:bottom w:val="single" w:sz="6" w:space="0" w:color="000000"/>
              <w:right w:val="single" w:sz="6" w:space="0" w:color="000000"/>
            </w:tcBorders>
          </w:tcPr>
          <w:p w14:paraId="409E7650" w14:textId="77777777" w:rsidR="00E319A3" w:rsidRDefault="00E341EB">
            <w:pPr>
              <w:pStyle w:val="Szvegtrzs"/>
              <w:spacing w:after="0" w:line="240" w:lineRule="auto"/>
              <w:rPr>
                <w:b/>
                <w:bCs/>
              </w:rPr>
            </w:pPr>
            <w:r>
              <w:rPr>
                <w:b/>
                <w:bCs/>
              </w:rPr>
              <w:t>Latin név</w:t>
            </w:r>
          </w:p>
        </w:tc>
      </w:tr>
      <w:tr w:rsidR="00E319A3" w14:paraId="1964D6C9" w14:textId="77777777">
        <w:tc>
          <w:tcPr>
            <w:tcW w:w="5108" w:type="dxa"/>
            <w:tcBorders>
              <w:top w:val="single" w:sz="6" w:space="0" w:color="000000"/>
              <w:left w:val="single" w:sz="6" w:space="0" w:color="000000"/>
              <w:bottom w:val="single" w:sz="6" w:space="0" w:color="000000"/>
              <w:right w:val="single" w:sz="6" w:space="0" w:color="000000"/>
            </w:tcBorders>
          </w:tcPr>
          <w:p w14:paraId="638DD59A" w14:textId="77777777" w:rsidR="00E319A3" w:rsidRDefault="00E341EB">
            <w:pPr>
              <w:pStyle w:val="Szvegtrzs"/>
              <w:spacing w:after="0" w:line="240" w:lineRule="auto"/>
            </w:pPr>
            <w:r>
              <w:t>vadgesztenye</w:t>
            </w:r>
          </w:p>
        </w:tc>
        <w:tc>
          <w:tcPr>
            <w:tcW w:w="4530" w:type="dxa"/>
            <w:tcBorders>
              <w:top w:val="single" w:sz="6" w:space="0" w:color="000000"/>
              <w:left w:val="single" w:sz="6" w:space="0" w:color="000000"/>
              <w:bottom w:val="single" w:sz="6" w:space="0" w:color="000000"/>
              <w:right w:val="single" w:sz="6" w:space="0" w:color="000000"/>
            </w:tcBorders>
          </w:tcPr>
          <w:p w14:paraId="53485800" w14:textId="77777777" w:rsidR="00E319A3" w:rsidRDefault="00E341EB">
            <w:pPr>
              <w:pStyle w:val="Szvegtrzs"/>
              <w:spacing w:after="0" w:line="240" w:lineRule="auto"/>
              <w:rPr>
                <w:i/>
                <w:iCs/>
              </w:rPr>
            </w:pPr>
            <w:proofErr w:type="spellStart"/>
            <w:r>
              <w:rPr>
                <w:i/>
                <w:iCs/>
              </w:rPr>
              <w:t>Aesculus</w:t>
            </w:r>
            <w:proofErr w:type="spellEnd"/>
            <w:r>
              <w:rPr>
                <w:i/>
                <w:iCs/>
              </w:rPr>
              <w:t xml:space="preserve"> </w:t>
            </w:r>
            <w:proofErr w:type="spellStart"/>
            <w:r>
              <w:rPr>
                <w:i/>
                <w:iCs/>
              </w:rPr>
              <w:t>hippocastanum</w:t>
            </w:r>
            <w:proofErr w:type="spellEnd"/>
          </w:p>
        </w:tc>
      </w:tr>
      <w:tr w:rsidR="00E319A3" w14:paraId="7AF6FA2E" w14:textId="77777777">
        <w:tc>
          <w:tcPr>
            <w:tcW w:w="5108" w:type="dxa"/>
            <w:tcBorders>
              <w:top w:val="single" w:sz="6" w:space="0" w:color="000000"/>
              <w:left w:val="single" w:sz="6" w:space="0" w:color="000000"/>
              <w:bottom w:val="single" w:sz="6" w:space="0" w:color="000000"/>
              <w:right w:val="single" w:sz="6" w:space="0" w:color="000000"/>
            </w:tcBorders>
          </w:tcPr>
          <w:p w14:paraId="4C90AE3E" w14:textId="77777777" w:rsidR="00E319A3" w:rsidRDefault="00E341EB">
            <w:pPr>
              <w:pStyle w:val="Szvegtrzs"/>
              <w:spacing w:after="0" w:line="240" w:lineRule="auto"/>
            </w:pPr>
            <w:r>
              <w:t>hússzínű vadgesztenye</w:t>
            </w:r>
          </w:p>
        </w:tc>
        <w:tc>
          <w:tcPr>
            <w:tcW w:w="4530" w:type="dxa"/>
            <w:tcBorders>
              <w:top w:val="single" w:sz="6" w:space="0" w:color="000000"/>
              <w:left w:val="single" w:sz="6" w:space="0" w:color="000000"/>
              <w:bottom w:val="single" w:sz="6" w:space="0" w:color="000000"/>
              <w:right w:val="single" w:sz="6" w:space="0" w:color="000000"/>
            </w:tcBorders>
          </w:tcPr>
          <w:p w14:paraId="65795677" w14:textId="77777777" w:rsidR="00E319A3" w:rsidRDefault="00E341EB">
            <w:pPr>
              <w:pStyle w:val="Szvegtrzs"/>
              <w:spacing w:after="0" w:line="240" w:lineRule="auto"/>
              <w:rPr>
                <w:i/>
                <w:iCs/>
              </w:rPr>
            </w:pPr>
            <w:proofErr w:type="spellStart"/>
            <w:r>
              <w:rPr>
                <w:i/>
                <w:iCs/>
              </w:rPr>
              <w:t>Aesculus</w:t>
            </w:r>
            <w:proofErr w:type="spellEnd"/>
            <w:r>
              <w:rPr>
                <w:i/>
                <w:iCs/>
              </w:rPr>
              <w:t xml:space="preserve"> x </w:t>
            </w:r>
            <w:proofErr w:type="spellStart"/>
            <w:r>
              <w:rPr>
                <w:i/>
                <w:iCs/>
              </w:rPr>
              <w:t>carnea</w:t>
            </w:r>
            <w:proofErr w:type="spellEnd"/>
          </w:p>
        </w:tc>
      </w:tr>
      <w:tr w:rsidR="00E319A3" w14:paraId="2539A062" w14:textId="77777777">
        <w:tc>
          <w:tcPr>
            <w:tcW w:w="5108" w:type="dxa"/>
            <w:tcBorders>
              <w:top w:val="single" w:sz="6" w:space="0" w:color="000000"/>
              <w:left w:val="single" w:sz="6" w:space="0" w:color="000000"/>
              <w:bottom w:val="single" w:sz="6" w:space="0" w:color="000000"/>
              <w:right w:val="single" w:sz="6" w:space="0" w:color="000000"/>
            </w:tcBorders>
          </w:tcPr>
          <w:p w14:paraId="6FE8A694" w14:textId="77777777" w:rsidR="00E319A3" w:rsidRDefault="00E341EB">
            <w:pPr>
              <w:pStyle w:val="Szvegtrzs"/>
              <w:spacing w:after="0" w:line="240" w:lineRule="auto"/>
            </w:pPr>
            <w:r>
              <w:t>szivarfa</w:t>
            </w:r>
          </w:p>
        </w:tc>
        <w:tc>
          <w:tcPr>
            <w:tcW w:w="4530" w:type="dxa"/>
            <w:tcBorders>
              <w:top w:val="single" w:sz="6" w:space="0" w:color="000000"/>
              <w:left w:val="single" w:sz="6" w:space="0" w:color="000000"/>
              <w:bottom w:val="single" w:sz="6" w:space="0" w:color="000000"/>
              <w:right w:val="single" w:sz="6" w:space="0" w:color="000000"/>
            </w:tcBorders>
          </w:tcPr>
          <w:p w14:paraId="4B4B5CF2" w14:textId="77777777" w:rsidR="00E319A3" w:rsidRDefault="00E341EB">
            <w:pPr>
              <w:pStyle w:val="Szvegtrzs"/>
              <w:spacing w:after="0" w:line="240" w:lineRule="auto"/>
              <w:rPr>
                <w:i/>
                <w:iCs/>
              </w:rPr>
            </w:pPr>
            <w:proofErr w:type="spellStart"/>
            <w:r>
              <w:rPr>
                <w:i/>
                <w:iCs/>
              </w:rPr>
              <w:t>Catalpa</w:t>
            </w:r>
            <w:proofErr w:type="spellEnd"/>
            <w:r>
              <w:rPr>
                <w:i/>
                <w:iCs/>
              </w:rPr>
              <w:t xml:space="preserve"> </w:t>
            </w:r>
            <w:proofErr w:type="spellStart"/>
            <w:r>
              <w:rPr>
                <w:i/>
                <w:iCs/>
              </w:rPr>
              <w:t>bignonioides</w:t>
            </w:r>
            <w:proofErr w:type="spellEnd"/>
          </w:p>
        </w:tc>
      </w:tr>
      <w:tr w:rsidR="00E319A3" w14:paraId="7E05519A" w14:textId="77777777">
        <w:tc>
          <w:tcPr>
            <w:tcW w:w="5108" w:type="dxa"/>
            <w:tcBorders>
              <w:top w:val="single" w:sz="6" w:space="0" w:color="000000"/>
              <w:left w:val="single" w:sz="6" w:space="0" w:color="000000"/>
              <w:bottom w:val="single" w:sz="6" w:space="0" w:color="000000"/>
              <w:right w:val="single" w:sz="6" w:space="0" w:color="000000"/>
            </w:tcBorders>
          </w:tcPr>
          <w:p w14:paraId="2ECA9BBB" w14:textId="77777777" w:rsidR="00E319A3" w:rsidRDefault="00E341EB">
            <w:pPr>
              <w:pStyle w:val="Szvegtrzs"/>
              <w:spacing w:after="0" w:line="240" w:lineRule="auto"/>
            </w:pPr>
            <w:r>
              <w:lastRenderedPageBreak/>
              <w:t>cédrus fajok és fajtáik (atlasz, himalájai és libanoni cédrus)</w:t>
            </w:r>
          </w:p>
        </w:tc>
        <w:tc>
          <w:tcPr>
            <w:tcW w:w="4530" w:type="dxa"/>
            <w:tcBorders>
              <w:top w:val="single" w:sz="6" w:space="0" w:color="000000"/>
              <w:left w:val="single" w:sz="6" w:space="0" w:color="000000"/>
              <w:bottom w:val="single" w:sz="6" w:space="0" w:color="000000"/>
              <w:right w:val="single" w:sz="6" w:space="0" w:color="000000"/>
            </w:tcBorders>
          </w:tcPr>
          <w:p w14:paraId="2DC51D64" w14:textId="77777777" w:rsidR="00E319A3" w:rsidRDefault="00E341EB">
            <w:pPr>
              <w:pStyle w:val="Szvegtrzs"/>
              <w:spacing w:after="0" w:line="240" w:lineRule="auto"/>
            </w:pPr>
            <w:proofErr w:type="spellStart"/>
            <w:r>
              <w:rPr>
                <w:i/>
                <w:iCs/>
              </w:rPr>
              <w:t>Cedrus</w:t>
            </w:r>
            <w:proofErr w:type="spellEnd"/>
            <w:r>
              <w:rPr>
                <w:i/>
                <w:iCs/>
              </w:rPr>
              <w:t xml:space="preserve"> </w:t>
            </w:r>
            <w:proofErr w:type="spellStart"/>
            <w:r>
              <w:rPr>
                <w:i/>
                <w:iCs/>
              </w:rPr>
              <w:t>atlantica</w:t>
            </w:r>
            <w:proofErr w:type="spellEnd"/>
            <w:r>
              <w:rPr>
                <w:i/>
                <w:iCs/>
              </w:rPr>
              <w:t xml:space="preserve">, C. </w:t>
            </w:r>
            <w:proofErr w:type="spellStart"/>
            <w:r>
              <w:rPr>
                <w:i/>
                <w:iCs/>
              </w:rPr>
              <w:t>deodara</w:t>
            </w:r>
            <w:proofErr w:type="spellEnd"/>
            <w:r>
              <w:rPr>
                <w:i/>
                <w:iCs/>
              </w:rPr>
              <w:t>,</w:t>
            </w:r>
            <w:r>
              <w:br/>
            </w:r>
            <w:r>
              <w:rPr>
                <w:i/>
                <w:iCs/>
              </w:rPr>
              <w:t xml:space="preserve">C. </w:t>
            </w:r>
            <w:proofErr w:type="spellStart"/>
            <w:r>
              <w:rPr>
                <w:i/>
                <w:iCs/>
              </w:rPr>
              <w:t>libani</w:t>
            </w:r>
            <w:proofErr w:type="spellEnd"/>
          </w:p>
        </w:tc>
      </w:tr>
      <w:tr w:rsidR="00E319A3" w14:paraId="1E20DA9D" w14:textId="77777777">
        <w:tc>
          <w:tcPr>
            <w:tcW w:w="5108" w:type="dxa"/>
            <w:tcBorders>
              <w:top w:val="single" w:sz="6" w:space="0" w:color="000000"/>
              <w:left w:val="single" w:sz="6" w:space="0" w:color="000000"/>
              <w:bottom w:val="single" w:sz="6" w:space="0" w:color="000000"/>
              <w:right w:val="single" w:sz="6" w:space="0" w:color="000000"/>
            </w:tcBorders>
          </w:tcPr>
          <w:p w14:paraId="2D187DB4" w14:textId="77777777" w:rsidR="00E319A3" w:rsidRDefault="00E341EB">
            <w:pPr>
              <w:pStyle w:val="Szvegtrzs"/>
              <w:spacing w:after="0" w:line="240" w:lineRule="auto"/>
            </w:pPr>
            <w:proofErr w:type="spellStart"/>
            <w:r>
              <w:t>kislevelű</w:t>
            </w:r>
            <w:proofErr w:type="spellEnd"/>
            <w:r>
              <w:t xml:space="preserve"> </w:t>
            </w:r>
            <w:proofErr w:type="spellStart"/>
            <w:r>
              <w:t>kacurafa</w:t>
            </w:r>
            <w:proofErr w:type="spellEnd"/>
          </w:p>
        </w:tc>
        <w:tc>
          <w:tcPr>
            <w:tcW w:w="4530" w:type="dxa"/>
            <w:tcBorders>
              <w:top w:val="single" w:sz="6" w:space="0" w:color="000000"/>
              <w:left w:val="single" w:sz="6" w:space="0" w:color="000000"/>
              <w:bottom w:val="single" w:sz="6" w:space="0" w:color="000000"/>
              <w:right w:val="single" w:sz="6" w:space="0" w:color="000000"/>
            </w:tcBorders>
          </w:tcPr>
          <w:p w14:paraId="1F9B2681" w14:textId="77777777" w:rsidR="00E319A3" w:rsidRDefault="00E341EB">
            <w:pPr>
              <w:pStyle w:val="Szvegtrzs"/>
              <w:spacing w:after="0" w:line="240" w:lineRule="auto"/>
              <w:rPr>
                <w:i/>
                <w:iCs/>
              </w:rPr>
            </w:pPr>
            <w:proofErr w:type="spellStart"/>
            <w:r>
              <w:rPr>
                <w:i/>
                <w:iCs/>
              </w:rPr>
              <w:t>Cercidiphyllum</w:t>
            </w:r>
            <w:proofErr w:type="spellEnd"/>
            <w:r>
              <w:rPr>
                <w:i/>
                <w:iCs/>
              </w:rPr>
              <w:t xml:space="preserve"> </w:t>
            </w:r>
            <w:proofErr w:type="spellStart"/>
            <w:r>
              <w:rPr>
                <w:i/>
                <w:iCs/>
              </w:rPr>
              <w:t>japonicum</w:t>
            </w:r>
            <w:proofErr w:type="spellEnd"/>
          </w:p>
        </w:tc>
      </w:tr>
      <w:tr w:rsidR="00E319A3" w14:paraId="0DF83F03" w14:textId="77777777">
        <w:tc>
          <w:tcPr>
            <w:tcW w:w="5108" w:type="dxa"/>
            <w:tcBorders>
              <w:top w:val="single" w:sz="6" w:space="0" w:color="000000"/>
              <w:left w:val="single" w:sz="6" w:space="0" w:color="000000"/>
              <w:bottom w:val="single" w:sz="6" w:space="0" w:color="000000"/>
              <w:right w:val="single" w:sz="6" w:space="0" w:color="000000"/>
            </w:tcBorders>
          </w:tcPr>
          <w:p w14:paraId="6D6F71E7" w14:textId="77777777" w:rsidR="00E319A3" w:rsidRDefault="00E341EB">
            <w:pPr>
              <w:pStyle w:val="Szvegtrzs"/>
              <w:spacing w:after="0" w:line="240" w:lineRule="auto"/>
            </w:pPr>
            <w:r>
              <w:t>júdásfa</w:t>
            </w:r>
          </w:p>
        </w:tc>
        <w:tc>
          <w:tcPr>
            <w:tcW w:w="4530" w:type="dxa"/>
            <w:tcBorders>
              <w:top w:val="single" w:sz="6" w:space="0" w:color="000000"/>
              <w:left w:val="single" w:sz="6" w:space="0" w:color="000000"/>
              <w:bottom w:val="single" w:sz="6" w:space="0" w:color="000000"/>
              <w:right w:val="single" w:sz="6" w:space="0" w:color="000000"/>
            </w:tcBorders>
          </w:tcPr>
          <w:p w14:paraId="6771A5F3" w14:textId="77777777" w:rsidR="00E319A3" w:rsidRDefault="00E341EB">
            <w:pPr>
              <w:pStyle w:val="Szvegtrzs"/>
              <w:spacing w:after="0" w:line="240" w:lineRule="auto"/>
              <w:rPr>
                <w:i/>
                <w:iCs/>
              </w:rPr>
            </w:pPr>
            <w:proofErr w:type="spellStart"/>
            <w:r>
              <w:rPr>
                <w:i/>
                <w:iCs/>
              </w:rPr>
              <w:t>Cercis</w:t>
            </w:r>
            <w:proofErr w:type="spellEnd"/>
            <w:r>
              <w:rPr>
                <w:i/>
                <w:iCs/>
              </w:rPr>
              <w:t xml:space="preserve"> </w:t>
            </w:r>
            <w:proofErr w:type="spellStart"/>
            <w:r>
              <w:rPr>
                <w:i/>
                <w:iCs/>
              </w:rPr>
              <w:t>siliquastrum</w:t>
            </w:r>
            <w:proofErr w:type="spellEnd"/>
          </w:p>
        </w:tc>
      </w:tr>
      <w:tr w:rsidR="00E319A3" w14:paraId="68990FF3" w14:textId="77777777">
        <w:tc>
          <w:tcPr>
            <w:tcW w:w="5108" w:type="dxa"/>
            <w:tcBorders>
              <w:top w:val="single" w:sz="6" w:space="0" w:color="000000"/>
              <w:left w:val="single" w:sz="6" w:space="0" w:color="000000"/>
              <w:bottom w:val="single" w:sz="6" w:space="0" w:color="000000"/>
              <w:right w:val="single" w:sz="6" w:space="0" w:color="000000"/>
            </w:tcBorders>
          </w:tcPr>
          <w:p w14:paraId="07960081" w14:textId="77777777" w:rsidR="00E319A3" w:rsidRDefault="00E341EB">
            <w:pPr>
              <w:pStyle w:val="Szvegtrzs"/>
              <w:spacing w:after="0" w:line="240" w:lineRule="auto"/>
            </w:pPr>
            <w:r>
              <w:t>törökmogyoró</w:t>
            </w:r>
          </w:p>
        </w:tc>
        <w:tc>
          <w:tcPr>
            <w:tcW w:w="4530" w:type="dxa"/>
            <w:tcBorders>
              <w:top w:val="single" w:sz="6" w:space="0" w:color="000000"/>
              <w:left w:val="single" w:sz="6" w:space="0" w:color="000000"/>
              <w:bottom w:val="single" w:sz="6" w:space="0" w:color="000000"/>
              <w:right w:val="single" w:sz="6" w:space="0" w:color="000000"/>
            </w:tcBorders>
          </w:tcPr>
          <w:p w14:paraId="209E0100" w14:textId="77777777" w:rsidR="00E319A3" w:rsidRDefault="00E341EB">
            <w:pPr>
              <w:pStyle w:val="Szvegtrzs"/>
              <w:spacing w:after="0" w:line="240" w:lineRule="auto"/>
              <w:rPr>
                <w:i/>
                <w:iCs/>
              </w:rPr>
            </w:pPr>
            <w:proofErr w:type="spellStart"/>
            <w:r>
              <w:rPr>
                <w:i/>
                <w:iCs/>
              </w:rPr>
              <w:t>Corylus</w:t>
            </w:r>
            <w:proofErr w:type="spellEnd"/>
            <w:r>
              <w:rPr>
                <w:i/>
                <w:iCs/>
              </w:rPr>
              <w:t xml:space="preserve"> colurna</w:t>
            </w:r>
          </w:p>
        </w:tc>
      </w:tr>
      <w:tr w:rsidR="00E319A3" w14:paraId="2B81AC91" w14:textId="77777777">
        <w:tc>
          <w:tcPr>
            <w:tcW w:w="5108" w:type="dxa"/>
            <w:tcBorders>
              <w:top w:val="single" w:sz="6" w:space="0" w:color="000000"/>
              <w:left w:val="single" w:sz="6" w:space="0" w:color="000000"/>
              <w:bottom w:val="single" w:sz="6" w:space="0" w:color="000000"/>
              <w:right w:val="single" w:sz="6" w:space="0" w:color="000000"/>
            </w:tcBorders>
          </w:tcPr>
          <w:p w14:paraId="5305CAE6" w14:textId="77777777" w:rsidR="00E319A3" w:rsidRDefault="00E341EB">
            <w:pPr>
              <w:pStyle w:val="Szvegtrzs"/>
              <w:spacing w:after="0" w:line="240" w:lineRule="auto"/>
            </w:pPr>
            <w:proofErr w:type="spellStart"/>
            <w:r>
              <w:t>ginkgo</w:t>
            </w:r>
            <w:proofErr w:type="spellEnd"/>
          </w:p>
        </w:tc>
        <w:tc>
          <w:tcPr>
            <w:tcW w:w="4530" w:type="dxa"/>
            <w:tcBorders>
              <w:top w:val="single" w:sz="6" w:space="0" w:color="000000"/>
              <w:left w:val="single" w:sz="6" w:space="0" w:color="000000"/>
              <w:bottom w:val="single" w:sz="6" w:space="0" w:color="000000"/>
              <w:right w:val="single" w:sz="6" w:space="0" w:color="000000"/>
            </w:tcBorders>
          </w:tcPr>
          <w:p w14:paraId="2045A96E" w14:textId="77777777" w:rsidR="00E319A3" w:rsidRDefault="00E341EB">
            <w:pPr>
              <w:pStyle w:val="Szvegtrzs"/>
              <w:spacing w:after="0" w:line="240" w:lineRule="auto"/>
              <w:rPr>
                <w:i/>
                <w:iCs/>
              </w:rPr>
            </w:pPr>
            <w:proofErr w:type="spellStart"/>
            <w:r>
              <w:rPr>
                <w:i/>
                <w:iCs/>
              </w:rPr>
              <w:t>Ginkgo</w:t>
            </w:r>
            <w:proofErr w:type="spellEnd"/>
            <w:r>
              <w:rPr>
                <w:i/>
                <w:iCs/>
              </w:rPr>
              <w:t xml:space="preserve"> </w:t>
            </w:r>
            <w:proofErr w:type="spellStart"/>
            <w:r>
              <w:rPr>
                <w:i/>
                <w:iCs/>
              </w:rPr>
              <w:t>biloba</w:t>
            </w:r>
            <w:proofErr w:type="spellEnd"/>
          </w:p>
        </w:tc>
      </w:tr>
      <w:tr w:rsidR="00E319A3" w14:paraId="29F98315" w14:textId="77777777">
        <w:tc>
          <w:tcPr>
            <w:tcW w:w="5108" w:type="dxa"/>
            <w:tcBorders>
              <w:top w:val="single" w:sz="6" w:space="0" w:color="000000"/>
              <w:left w:val="single" w:sz="6" w:space="0" w:color="000000"/>
              <w:bottom w:val="single" w:sz="6" w:space="0" w:color="000000"/>
              <w:right w:val="single" w:sz="6" w:space="0" w:color="000000"/>
            </w:tcBorders>
          </w:tcPr>
          <w:p w14:paraId="28C5F4B8" w14:textId="77777777" w:rsidR="00E319A3" w:rsidRDefault="00E341EB">
            <w:pPr>
              <w:pStyle w:val="Szvegtrzs"/>
              <w:spacing w:after="0" w:line="240" w:lineRule="auto"/>
            </w:pPr>
            <w:r>
              <w:t>csörgőfa</w:t>
            </w:r>
          </w:p>
        </w:tc>
        <w:tc>
          <w:tcPr>
            <w:tcW w:w="4530" w:type="dxa"/>
            <w:tcBorders>
              <w:top w:val="single" w:sz="6" w:space="0" w:color="000000"/>
              <w:left w:val="single" w:sz="6" w:space="0" w:color="000000"/>
              <w:bottom w:val="single" w:sz="6" w:space="0" w:color="000000"/>
              <w:right w:val="single" w:sz="6" w:space="0" w:color="000000"/>
            </w:tcBorders>
          </w:tcPr>
          <w:p w14:paraId="4D49F99B" w14:textId="77777777" w:rsidR="00E319A3" w:rsidRDefault="00E341EB">
            <w:pPr>
              <w:pStyle w:val="Szvegtrzs"/>
              <w:spacing w:after="0" w:line="240" w:lineRule="auto"/>
              <w:rPr>
                <w:i/>
                <w:iCs/>
              </w:rPr>
            </w:pPr>
            <w:proofErr w:type="spellStart"/>
            <w:r>
              <w:rPr>
                <w:i/>
                <w:iCs/>
              </w:rPr>
              <w:t>Koelreuteria</w:t>
            </w:r>
            <w:proofErr w:type="spellEnd"/>
            <w:r>
              <w:rPr>
                <w:i/>
                <w:iCs/>
              </w:rPr>
              <w:t xml:space="preserve"> </w:t>
            </w:r>
            <w:proofErr w:type="spellStart"/>
            <w:r>
              <w:rPr>
                <w:i/>
                <w:iCs/>
              </w:rPr>
              <w:t>paniculata</w:t>
            </w:r>
            <w:proofErr w:type="spellEnd"/>
          </w:p>
        </w:tc>
      </w:tr>
      <w:tr w:rsidR="00664775" w14:paraId="711EFA8F" w14:textId="77777777">
        <w:tc>
          <w:tcPr>
            <w:tcW w:w="5108" w:type="dxa"/>
            <w:tcBorders>
              <w:top w:val="single" w:sz="6" w:space="0" w:color="000000"/>
              <w:left w:val="single" w:sz="6" w:space="0" w:color="000000"/>
              <w:bottom w:val="single" w:sz="6" w:space="0" w:color="000000"/>
              <w:right w:val="single" w:sz="6" w:space="0" w:color="000000"/>
            </w:tcBorders>
          </w:tcPr>
          <w:p w14:paraId="7519978A" w14:textId="0A9F6BA9" w:rsidR="00664775" w:rsidRDefault="00664775">
            <w:pPr>
              <w:pStyle w:val="Szvegtrzs"/>
              <w:spacing w:after="0" w:line="240" w:lineRule="auto"/>
            </w:pPr>
            <w:r>
              <w:t>vörösfenyő (és fajtái)</w:t>
            </w:r>
          </w:p>
        </w:tc>
        <w:tc>
          <w:tcPr>
            <w:tcW w:w="4530" w:type="dxa"/>
            <w:tcBorders>
              <w:top w:val="single" w:sz="6" w:space="0" w:color="000000"/>
              <w:left w:val="single" w:sz="6" w:space="0" w:color="000000"/>
              <w:bottom w:val="single" w:sz="6" w:space="0" w:color="000000"/>
              <w:right w:val="single" w:sz="6" w:space="0" w:color="000000"/>
            </w:tcBorders>
          </w:tcPr>
          <w:p w14:paraId="71D77135" w14:textId="05743116" w:rsidR="00664775" w:rsidRDefault="00664775">
            <w:pPr>
              <w:pStyle w:val="Szvegtrzs"/>
              <w:spacing w:after="0" w:line="240" w:lineRule="auto"/>
              <w:rPr>
                <w:i/>
                <w:iCs/>
              </w:rPr>
            </w:pPr>
            <w:proofErr w:type="spellStart"/>
            <w:r>
              <w:rPr>
                <w:i/>
                <w:iCs/>
              </w:rPr>
              <w:t>Larix</w:t>
            </w:r>
            <w:proofErr w:type="spellEnd"/>
            <w:r>
              <w:rPr>
                <w:i/>
                <w:iCs/>
              </w:rPr>
              <w:t xml:space="preserve"> </w:t>
            </w:r>
            <w:proofErr w:type="spellStart"/>
            <w:r>
              <w:rPr>
                <w:i/>
                <w:iCs/>
              </w:rPr>
              <w:t>decidua</w:t>
            </w:r>
            <w:proofErr w:type="spellEnd"/>
          </w:p>
        </w:tc>
      </w:tr>
      <w:tr w:rsidR="00E319A3" w14:paraId="625F38EB" w14:textId="77777777">
        <w:tc>
          <w:tcPr>
            <w:tcW w:w="5108" w:type="dxa"/>
            <w:tcBorders>
              <w:top w:val="single" w:sz="6" w:space="0" w:color="000000"/>
              <w:left w:val="single" w:sz="6" w:space="0" w:color="000000"/>
              <w:bottom w:val="single" w:sz="6" w:space="0" w:color="000000"/>
              <w:right w:val="single" w:sz="6" w:space="0" w:color="000000"/>
            </w:tcBorders>
          </w:tcPr>
          <w:p w14:paraId="642672F3" w14:textId="77777777" w:rsidR="00E319A3" w:rsidRDefault="00E341EB">
            <w:pPr>
              <w:pStyle w:val="Szvegtrzs"/>
              <w:spacing w:after="0" w:line="240" w:lineRule="auto"/>
            </w:pPr>
            <w:r>
              <w:t>ámbrafa</w:t>
            </w:r>
          </w:p>
        </w:tc>
        <w:tc>
          <w:tcPr>
            <w:tcW w:w="4530" w:type="dxa"/>
            <w:tcBorders>
              <w:top w:val="single" w:sz="6" w:space="0" w:color="000000"/>
              <w:left w:val="single" w:sz="6" w:space="0" w:color="000000"/>
              <w:bottom w:val="single" w:sz="6" w:space="0" w:color="000000"/>
              <w:right w:val="single" w:sz="6" w:space="0" w:color="000000"/>
            </w:tcBorders>
          </w:tcPr>
          <w:p w14:paraId="3214C891" w14:textId="77777777" w:rsidR="00E319A3" w:rsidRDefault="00E341EB">
            <w:pPr>
              <w:pStyle w:val="Szvegtrzs"/>
              <w:spacing w:after="0" w:line="240" w:lineRule="auto"/>
              <w:rPr>
                <w:i/>
                <w:iCs/>
              </w:rPr>
            </w:pPr>
            <w:proofErr w:type="spellStart"/>
            <w:r>
              <w:rPr>
                <w:i/>
                <w:iCs/>
              </w:rPr>
              <w:t>Liquidambar</w:t>
            </w:r>
            <w:proofErr w:type="spellEnd"/>
            <w:r>
              <w:rPr>
                <w:i/>
                <w:iCs/>
              </w:rPr>
              <w:t xml:space="preserve"> </w:t>
            </w:r>
            <w:proofErr w:type="spellStart"/>
            <w:r>
              <w:rPr>
                <w:i/>
                <w:iCs/>
              </w:rPr>
              <w:t>styraciflua</w:t>
            </w:r>
            <w:proofErr w:type="spellEnd"/>
          </w:p>
        </w:tc>
      </w:tr>
      <w:tr w:rsidR="00E319A3" w14:paraId="1BCD8086" w14:textId="77777777">
        <w:tc>
          <w:tcPr>
            <w:tcW w:w="5108" w:type="dxa"/>
            <w:tcBorders>
              <w:top w:val="single" w:sz="6" w:space="0" w:color="000000"/>
              <w:left w:val="single" w:sz="6" w:space="0" w:color="000000"/>
              <w:bottom w:val="single" w:sz="6" w:space="0" w:color="000000"/>
              <w:right w:val="single" w:sz="6" w:space="0" w:color="000000"/>
            </w:tcBorders>
          </w:tcPr>
          <w:p w14:paraId="7A176BD4" w14:textId="77777777" w:rsidR="00E319A3" w:rsidRDefault="00E341EB">
            <w:pPr>
              <w:pStyle w:val="Szvegtrzs"/>
              <w:spacing w:after="0" w:line="240" w:lineRule="auto"/>
            </w:pPr>
            <w:r>
              <w:t>tulipánfa</w:t>
            </w:r>
          </w:p>
        </w:tc>
        <w:tc>
          <w:tcPr>
            <w:tcW w:w="4530" w:type="dxa"/>
            <w:tcBorders>
              <w:top w:val="single" w:sz="6" w:space="0" w:color="000000"/>
              <w:left w:val="single" w:sz="6" w:space="0" w:color="000000"/>
              <w:bottom w:val="single" w:sz="6" w:space="0" w:color="000000"/>
              <w:right w:val="single" w:sz="6" w:space="0" w:color="000000"/>
            </w:tcBorders>
          </w:tcPr>
          <w:p w14:paraId="6F90A9C3" w14:textId="77777777" w:rsidR="00E319A3" w:rsidRDefault="00E341EB">
            <w:pPr>
              <w:pStyle w:val="Szvegtrzs"/>
              <w:spacing w:after="0" w:line="240" w:lineRule="auto"/>
              <w:rPr>
                <w:i/>
                <w:iCs/>
              </w:rPr>
            </w:pPr>
            <w:proofErr w:type="spellStart"/>
            <w:r>
              <w:rPr>
                <w:i/>
                <w:iCs/>
              </w:rPr>
              <w:t>Liriodendron</w:t>
            </w:r>
            <w:proofErr w:type="spellEnd"/>
            <w:r>
              <w:rPr>
                <w:i/>
                <w:iCs/>
              </w:rPr>
              <w:t xml:space="preserve"> </w:t>
            </w:r>
            <w:proofErr w:type="spellStart"/>
            <w:r>
              <w:rPr>
                <w:i/>
                <w:iCs/>
              </w:rPr>
              <w:t>tulipifera</w:t>
            </w:r>
            <w:proofErr w:type="spellEnd"/>
          </w:p>
        </w:tc>
      </w:tr>
      <w:tr w:rsidR="00664775" w14:paraId="2E5F5CD8" w14:textId="77777777">
        <w:tc>
          <w:tcPr>
            <w:tcW w:w="5108" w:type="dxa"/>
            <w:tcBorders>
              <w:top w:val="single" w:sz="6" w:space="0" w:color="000000"/>
              <w:left w:val="single" w:sz="6" w:space="0" w:color="000000"/>
              <w:bottom w:val="single" w:sz="6" w:space="0" w:color="000000"/>
              <w:right w:val="single" w:sz="6" w:space="0" w:color="000000"/>
            </w:tcBorders>
          </w:tcPr>
          <w:p w14:paraId="464B7097" w14:textId="6AAFD790" w:rsidR="00664775" w:rsidRDefault="00664775" w:rsidP="00664775">
            <w:pPr>
              <w:pStyle w:val="Szvegtrzs"/>
              <w:spacing w:after="0" w:line="240" w:lineRule="auto"/>
            </w:pPr>
            <w:r>
              <w:t xml:space="preserve">fehér és fekete eper </w:t>
            </w:r>
          </w:p>
        </w:tc>
        <w:tc>
          <w:tcPr>
            <w:tcW w:w="4530" w:type="dxa"/>
            <w:tcBorders>
              <w:top w:val="single" w:sz="6" w:space="0" w:color="000000"/>
              <w:left w:val="single" w:sz="6" w:space="0" w:color="000000"/>
              <w:bottom w:val="single" w:sz="6" w:space="0" w:color="000000"/>
              <w:right w:val="single" w:sz="6" w:space="0" w:color="000000"/>
            </w:tcBorders>
          </w:tcPr>
          <w:p w14:paraId="572B2CB7" w14:textId="679F57E0" w:rsidR="00664775" w:rsidRDefault="00664775">
            <w:pPr>
              <w:pStyle w:val="Szvegtrzs"/>
              <w:spacing w:after="0" w:line="240" w:lineRule="auto"/>
              <w:rPr>
                <w:i/>
                <w:iCs/>
              </w:rPr>
            </w:pPr>
            <w:r>
              <w:rPr>
                <w:i/>
                <w:iCs/>
              </w:rPr>
              <w:t xml:space="preserve">Morus alba, M. </w:t>
            </w:r>
            <w:proofErr w:type="spellStart"/>
            <w:r>
              <w:rPr>
                <w:i/>
                <w:iCs/>
              </w:rPr>
              <w:t>nigra</w:t>
            </w:r>
            <w:proofErr w:type="spellEnd"/>
          </w:p>
        </w:tc>
      </w:tr>
      <w:tr w:rsidR="00E319A3" w14:paraId="268DE3D1" w14:textId="77777777">
        <w:tc>
          <w:tcPr>
            <w:tcW w:w="5108" w:type="dxa"/>
            <w:tcBorders>
              <w:top w:val="single" w:sz="6" w:space="0" w:color="000000"/>
              <w:left w:val="single" w:sz="6" w:space="0" w:color="000000"/>
              <w:bottom w:val="single" w:sz="6" w:space="0" w:color="000000"/>
              <w:right w:val="single" w:sz="6" w:space="0" w:color="000000"/>
            </w:tcBorders>
          </w:tcPr>
          <w:p w14:paraId="35C850B3" w14:textId="77777777" w:rsidR="00E319A3" w:rsidRDefault="00E341EB">
            <w:pPr>
              <w:pStyle w:val="Szvegtrzs"/>
              <w:spacing w:after="0" w:line="240" w:lineRule="auto"/>
            </w:pPr>
            <w:r>
              <w:t>perzsa varázsfa</w:t>
            </w:r>
          </w:p>
        </w:tc>
        <w:tc>
          <w:tcPr>
            <w:tcW w:w="4530" w:type="dxa"/>
            <w:tcBorders>
              <w:top w:val="single" w:sz="6" w:space="0" w:color="000000"/>
              <w:left w:val="single" w:sz="6" w:space="0" w:color="000000"/>
              <w:bottom w:val="single" w:sz="6" w:space="0" w:color="000000"/>
              <w:right w:val="single" w:sz="6" w:space="0" w:color="000000"/>
            </w:tcBorders>
          </w:tcPr>
          <w:p w14:paraId="60CCA975" w14:textId="77777777" w:rsidR="00E319A3" w:rsidRDefault="00E341EB">
            <w:pPr>
              <w:pStyle w:val="Szvegtrzs"/>
              <w:spacing w:after="0" w:line="240" w:lineRule="auto"/>
              <w:rPr>
                <w:i/>
                <w:iCs/>
              </w:rPr>
            </w:pPr>
            <w:proofErr w:type="spellStart"/>
            <w:r>
              <w:rPr>
                <w:i/>
                <w:iCs/>
              </w:rPr>
              <w:t>Parrotia</w:t>
            </w:r>
            <w:proofErr w:type="spellEnd"/>
            <w:r>
              <w:rPr>
                <w:i/>
                <w:iCs/>
              </w:rPr>
              <w:t xml:space="preserve"> </w:t>
            </w:r>
            <w:proofErr w:type="spellStart"/>
            <w:r>
              <w:rPr>
                <w:i/>
                <w:iCs/>
              </w:rPr>
              <w:t>persica</w:t>
            </w:r>
            <w:proofErr w:type="spellEnd"/>
          </w:p>
        </w:tc>
      </w:tr>
      <w:tr w:rsidR="00E319A3" w14:paraId="2D7DED5F" w14:textId="77777777">
        <w:tc>
          <w:tcPr>
            <w:tcW w:w="5108" w:type="dxa"/>
            <w:tcBorders>
              <w:top w:val="single" w:sz="6" w:space="0" w:color="000000"/>
              <w:left w:val="single" w:sz="6" w:space="0" w:color="000000"/>
              <w:bottom w:val="single" w:sz="6" w:space="0" w:color="000000"/>
              <w:right w:val="single" w:sz="6" w:space="0" w:color="000000"/>
            </w:tcBorders>
          </w:tcPr>
          <w:p w14:paraId="2C699B80" w14:textId="50447C85" w:rsidR="00E319A3" w:rsidRDefault="00E341EB">
            <w:pPr>
              <w:pStyle w:val="Szvegtrzs"/>
              <w:spacing w:after="0" w:line="240" w:lineRule="auto"/>
            </w:pPr>
            <w:r>
              <w:t>közönséges</w:t>
            </w:r>
            <w:r w:rsidR="00664775">
              <w:t xml:space="preserve"> (</w:t>
            </w:r>
            <w:proofErr w:type="spellStart"/>
            <w:r w:rsidR="00664775">
              <w:t>juharlevelű</w:t>
            </w:r>
            <w:proofErr w:type="spellEnd"/>
            <w:r w:rsidR="00664775">
              <w:t>)</w:t>
            </w:r>
            <w:r>
              <w:t xml:space="preserve"> platán</w:t>
            </w:r>
          </w:p>
        </w:tc>
        <w:tc>
          <w:tcPr>
            <w:tcW w:w="4530" w:type="dxa"/>
            <w:tcBorders>
              <w:top w:val="single" w:sz="6" w:space="0" w:color="000000"/>
              <w:left w:val="single" w:sz="6" w:space="0" w:color="000000"/>
              <w:bottom w:val="single" w:sz="6" w:space="0" w:color="000000"/>
              <w:right w:val="single" w:sz="6" w:space="0" w:color="000000"/>
            </w:tcBorders>
          </w:tcPr>
          <w:p w14:paraId="6A7F376B" w14:textId="77777777" w:rsidR="00E319A3" w:rsidRDefault="00E341EB">
            <w:pPr>
              <w:pStyle w:val="Szvegtrzs"/>
              <w:spacing w:after="0" w:line="240" w:lineRule="auto"/>
              <w:rPr>
                <w:i/>
                <w:iCs/>
              </w:rPr>
            </w:pPr>
            <w:proofErr w:type="spellStart"/>
            <w:r>
              <w:rPr>
                <w:i/>
                <w:iCs/>
              </w:rPr>
              <w:t>Platanus</w:t>
            </w:r>
            <w:proofErr w:type="spellEnd"/>
            <w:r>
              <w:rPr>
                <w:i/>
                <w:iCs/>
              </w:rPr>
              <w:t xml:space="preserve"> x </w:t>
            </w:r>
            <w:proofErr w:type="spellStart"/>
            <w:r>
              <w:rPr>
                <w:i/>
                <w:iCs/>
              </w:rPr>
              <w:t>acerifolia</w:t>
            </w:r>
            <w:proofErr w:type="spellEnd"/>
          </w:p>
        </w:tc>
      </w:tr>
      <w:tr w:rsidR="00E319A3" w14:paraId="05283A89" w14:textId="77777777">
        <w:tc>
          <w:tcPr>
            <w:tcW w:w="5108" w:type="dxa"/>
            <w:tcBorders>
              <w:top w:val="single" w:sz="6" w:space="0" w:color="000000"/>
              <w:left w:val="single" w:sz="6" w:space="0" w:color="000000"/>
              <w:bottom w:val="single" w:sz="6" w:space="0" w:color="000000"/>
              <w:right w:val="single" w:sz="6" w:space="0" w:color="000000"/>
            </w:tcBorders>
          </w:tcPr>
          <w:p w14:paraId="530825C2" w14:textId="77777777" w:rsidR="00E319A3" w:rsidRDefault="00E341EB">
            <w:pPr>
              <w:pStyle w:val="Szvegtrzs"/>
              <w:spacing w:after="0" w:line="240" w:lineRule="auto"/>
            </w:pPr>
            <w:r>
              <w:t>keleti platán</w:t>
            </w:r>
          </w:p>
        </w:tc>
        <w:tc>
          <w:tcPr>
            <w:tcW w:w="4530" w:type="dxa"/>
            <w:tcBorders>
              <w:top w:val="single" w:sz="6" w:space="0" w:color="000000"/>
              <w:left w:val="single" w:sz="6" w:space="0" w:color="000000"/>
              <w:bottom w:val="single" w:sz="6" w:space="0" w:color="000000"/>
              <w:right w:val="single" w:sz="6" w:space="0" w:color="000000"/>
            </w:tcBorders>
          </w:tcPr>
          <w:p w14:paraId="7A9D71EB" w14:textId="77777777" w:rsidR="00E319A3" w:rsidRDefault="00E341EB">
            <w:pPr>
              <w:pStyle w:val="Szvegtrzs"/>
              <w:spacing w:after="0" w:line="240" w:lineRule="auto"/>
              <w:rPr>
                <w:i/>
                <w:iCs/>
              </w:rPr>
            </w:pPr>
            <w:proofErr w:type="spellStart"/>
            <w:r>
              <w:rPr>
                <w:i/>
                <w:iCs/>
              </w:rPr>
              <w:t>Platanus</w:t>
            </w:r>
            <w:proofErr w:type="spellEnd"/>
            <w:r>
              <w:rPr>
                <w:i/>
                <w:iCs/>
              </w:rPr>
              <w:t xml:space="preserve"> </w:t>
            </w:r>
            <w:proofErr w:type="spellStart"/>
            <w:r>
              <w:rPr>
                <w:i/>
                <w:iCs/>
              </w:rPr>
              <w:t>orientalis</w:t>
            </w:r>
            <w:proofErr w:type="spellEnd"/>
          </w:p>
        </w:tc>
      </w:tr>
      <w:tr w:rsidR="00664775" w14:paraId="27DC51FD" w14:textId="77777777">
        <w:tc>
          <w:tcPr>
            <w:tcW w:w="5108" w:type="dxa"/>
            <w:tcBorders>
              <w:top w:val="single" w:sz="6" w:space="0" w:color="000000"/>
              <w:left w:val="single" w:sz="6" w:space="0" w:color="000000"/>
              <w:bottom w:val="single" w:sz="6" w:space="0" w:color="000000"/>
              <w:right w:val="single" w:sz="6" w:space="0" w:color="000000"/>
            </w:tcBorders>
          </w:tcPr>
          <w:p w14:paraId="04B8B89B" w14:textId="33664722" w:rsidR="00664775" w:rsidRDefault="00664775">
            <w:pPr>
              <w:pStyle w:val="Szvegtrzs"/>
              <w:spacing w:after="0" w:line="240" w:lineRule="auto"/>
            </w:pPr>
            <w:r>
              <w:t>duglászfenyő (és fajtái)</w:t>
            </w:r>
          </w:p>
        </w:tc>
        <w:tc>
          <w:tcPr>
            <w:tcW w:w="4530" w:type="dxa"/>
            <w:tcBorders>
              <w:top w:val="single" w:sz="6" w:space="0" w:color="000000"/>
              <w:left w:val="single" w:sz="6" w:space="0" w:color="000000"/>
              <w:bottom w:val="single" w:sz="6" w:space="0" w:color="000000"/>
              <w:right w:val="single" w:sz="6" w:space="0" w:color="000000"/>
            </w:tcBorders>
          </w:tcPr>
          <w:p w14:paraId="3D8EBC58" w14:textId="0F251537" w:rsidR="00664775" w:rsidRDefault="00664775">
            <w:pPr>
              <w:pStyle w:val="Szvegtrzs"/>
              <w:spacing w:after="0" w:line="240" w:lineRule="auto"/>
              <w:rPr>
                <w:i/>
                <w:iCs/>
              </w:rPr>
            </w:pPr>
            <w:proofErr w:type="spellStart"/>
            <w:r>
              <w:rPr>
                <w:i/>
                <w:iCs/>
              </w:rPr>
              <w:t>Pseudotsuga</w:t>
            </w:r>
            <w:proofErr w:type="spellEnd"/>
            <w:r>
              <w:rPr>
                <w:i/>
                <w:iCs/>
              </w:rPr>
              <w:t xml:space="preserve"> </w:t>
            </w:r>
            <w:proofErr w:type="spellStart"/>
            <w:r>
              <w:rPr>
                <w:i/>
                <w:iCs/>
              </w:rPr>
              <w:t>menziesii</w:t>
            </w:r>
            <w:proofErr w:type="spellEnd"/>
          </w:p>
        </w:tc>
      </w:tr>
      <w:tr w:rsidR="00E319A3" w14:paraId="0306D932" w14:textId="77777777">
        <w:tc>
          <w:tcPr>
            <w:tcW w:w="5108" w:type="dxa"/>
            <w:tcBorders>
              <w:top w:val="single" w:sz="6" w:space="0" w:color="000000"/>
              <w:left w:val="single" w:sz="6" w:space="0" w:color="000000"/>
              <w:bottom w:val="single" w:sz="6" w:space="0" w:color="000000"/>
              <w:right w:val="single" w:sz="6" w:space="0" w:color="000000"/>
            </w:tcBorders>
          </w:tcPr>
          <w:p w14:paraId="735A5E7A" w14:textId="77777777" w:rsidR="00E319A3" w:rsidRDefault="00E341EB">
            <w:pPr>
              <w:pStyle w:val="Szvegtrzs"/>
              <w:spacing w:after="0" w:line="240" w:lineRule="auto"/>
            </w:pPr>
            <w:r>
              <w:t>szomorú kecskefűz</w:t>
            </w:r>
          </w:p>
        </w:tc>
        <w:tc>
          <w:tcPr>
            <w:tcW w:w="4530" w:type="dxa"/>
            <w:tcBorders>
              <w:top w:val="single" w:sz="6" w:space="0" w:color="000000"/>
              <w:left w:val="single" w:sz="6" w:space="0" w:color="000000"/>
              <w:bottom w:val="single" w:sz="6" w:space="0" w:color="000000"/>
              <w:right w:val="single" w:sz="6" w:space="0" w:color="000000"/>
            </w:tcBorders>
          </w:tcPr>
          <w:p w14:paraId="6CE75DD0" w14:textId="77777777" w:rsidR="00E319A3" w:rsidRDefault="00E341EB">
            <w:pPr>
              <w:pStyle w:val="Szvegtrzs"/>
              <w:spacing w:after="0" w:line="240" w:lineRule="auto"/>
              <w:rPr>
                <w:i/>
                <w:iCs/>
              </w:rPr>
            </w:pPr>
            <w:proofErr w:type="spellStart"/>
            <w:r>
              <w:rPr>
                <w:i/>
                <w:iCs/>
              </w:rPr>
              <w:t>Salix</w:t>
            </w:r>
            <w:proofErr w:type="spellEnd"/>
            <w:r>
              <w:rPr>
                <w:i/>
                <w:iCs/>
              </w:rPr>
              <w:t xml:space="preserve"> </w:t>
            </w:r>
            <w:proofErr w:type="spellStart"/>
            <w:r>
              <w:rPr>
                <w:i/>
                <w:iCs/>
              </w:rPr>
              <w:t>caprea</w:t>
            </w:r>
            <w:proofErr w:type="spellEnd"/>
            <w:r>
              <w:rPr>
                <w:i/>
                <w:iCs/>
              </w:rPr>
              <w:t xml:space="preserve"> ’</w:t>
            </w:r>
            <w:proofErr w:type="spellStart"/>
            <w:r>
              <w:rPr>
                <w:i/>
                <w:iCs/>
              </w:rPr>
              <w:t>Pendula</w:t>
            </w:r>
            <w:proofErr w:type="spellEnd"/>
            <w:r>
              <w:rPr>
                <w:i/>
                <w:iCs/>
              </w:rPr>
              <w:t>’</w:t>
            </w:r>
          </w:p>
        </w:tc>
      </w:tr>
      <w:tr w:rsidR="00E319A3" w14:paraId="72A859B3" w14:textId="77777777">
        <w:tc>
          <w:tcPr>
            <w:tcW w:w="5108" w:type="dxa"/>
            <w:tcBorders>
              <w:top w:val="single" w:sz="6" w:space="0" w:color="000000"/>
              <w:left w:val="single" w:sz="6" w:space="0" w:color="000000"/>
              <w:bottom w:val="single" w:sz="6" w:space="0" w:color="000000"/>
              <w:right w:val="single" w:sz="6" w:space="0" w:color="000000"/>
            </w:tcBorders>
          </w:tcPr>
          <w:p w14:paraId="38C7048B" w14:textId="77777777" w:rsidR="00E319A3" w:rsidRDefault="00E341EB">
            <w:pPr>
              <w:pStyle w:val="Szvegtrzs"/>
              <w:spacing w:after="0" w:line="240" w:lineRule="auto"/>
            </w:pPr>
            <w:proofErr w:type="spellStart"/>
            <w:r>
              <w:t>csavartlevelű</w:t>
            </w:r>
            <w:proofErr w:type="spellEnd"/>
            <w:r>
              <w:t xml:space="preserve"> fűz</w:t>
            </w:r>
          </w:p>
        </w:tc>
        <w:tc>
          <w:tcPr>
            <w:tcW w:w="4530" w:type="dxa"/>
            <w:tcBorders>
              <w:top w:val="single" w:sz="6" w:space="0" w:color="000000"/>
              <w:left w:val="single" w:sz="6" w:space="0" w:color="000000"/>
              <w:bottom w:val="single" w:sz="6" w:space="0" w:color="000000"/>
              <w:right w:val="single" w:sz="6" w:space="0" w:color="000000"/>
            </w:tcBorders>
          </w:tcPr>
          <w:p w14:paraId="460616E0" w14:textId="77777777" w:rsidR="00E319A3" w:rsidRDefault="00E341EB">
            <w:pPr>
              <w:pStyle w:val="Szvegtrzs"/>
              <w:spacing w:after="0" w:line="240" w:lineRule="auto"/>
              <w:rPr>
                <w:i/>
                <w:iCs/>
              </w:rPr>
            </w:pPr>
            <w:proofErr w:type="spellStart"/>
            <w:r>
              <w:rPr>
                <w:i/>
                <w:iCs/>
              </w:rPr>
              <w:t>Salix</w:t>
            </w:r>
            <w:proofErr w:type="spellEnd"/>
            <w:r>
              <w:rPr>
                <w:i/>
                <w:iCs/>
              </w:rPr>
              <w:t xml:space="preserve"> </w:t>
            </w:r>
            <w:proofErr w:type="spellStart"/>
            <w:r>
              <w:rPr>
                <w:i/>
                <w:iCs/>
              </w:rPr>
              <w:t>babylonica</w:t>
            </w:r>
            <w:proofErr w:type="spellEnd"/>
          </w:p>
        </w:tc>
      </w:tr>
      <w:tr w:rsidR="00E319A3" w14:paraId="474D4792" w14:textId="77777777">
        <w:tc>
          <w:tcPr>
            <w:tcW w:w="5108" w:type="dxa"/>
            <w:tcBorders>
              <w:top w:val="single" w:sz="6" w:space="0" w:color="000000"/>
              <w:left w:val="single" w:sz="6" w:space="0" w:color="000000"/>
              <w:bottom w:val="single" w:sz="6" w:space="0" w:color="000000"/>
              <w:right w:val="single" w:sz="6" w:space="0" w:color="000000"/>
            </w:tcBorders>
          </w:tcPr>
          <w:p w14:paraId="3F862F6C" w14:textId="77777777" w:rsidR="00E319A3" w:rsidRDefault="00E341EB">
            <w:pPr>
              <w:pStyle w:val="Szvegtrzs"/>
              <w:spacing w:after="0" w:line="240" w:lineRule="auto"/>
            </w:pPr>
            <w:r>
              <w:t>japánakác</w:t>
            </w:r>
          </w:p>
        </w:tc>
        <w:tc>
          <w:tcPr>
            <w:tcW w:w="4530" w:type="dxa"/>
            <w:tcBorders>
              <w:top w:val="single" w:sz="6" w:space="0" w:color="000000"/>
              <w:left w:val="single" w:sz="6" w:space="0" w:color="000000"/>
              <w:bottom w:val="single" w:sz="6" w:space="0" w:color="000000"/>
              <w:right w:val="single" w:sz="6" w:space="0" w:color="000000"/>
            </w:tcBorders>
          </w:tcPr>
          <w:p w14:paraId="19D624C5" w14:textId="77777777" w:rsidR="00E319A3" w:rsidRDefault="00E341EB">
            <w:pPr>
              <w:pStyle w:val="Szvegtrzs"/>
              <w:spacing w:after="0" w:line="240" w:lineRule="auto"/>
              <w:rPr>
                <w:i/>
                <w:iCs/>
              </w:rPr>
            </w:pPr>
            <w:proofErr w:type="spellStart"/>
            <w:r>
              <w:rPr>
                <w:i/>
                <w:iCs/>
              </w:rPr>
              <w:t>Sophora</w:t>
            </w:r>
            <w:proofErr w:type="spellEnd"/>
            <w:r>
              <w:rPr>
                <w:i/>
                <w:iCs/>
              </w:rPr>
              <w:t xml:space="preserve"> </w:t>
            </w:r>
            <w:proofErr w:type="spellStart"/>
            <w:r>
              <w:rPr>
                <w:i/>
                <w:iCs/>
              </w:rPr>
              <w:t>japonica</w:t>
            </w:r>
            <w:proofErr w:type="spellEnd"/>
          </w:p>
        </w:tc>
      </w:tr>
    </w:tbl>
    <w:p w14:paraId="7ABF9A1B" w14:textId="65D96E17" w:rsidR="00E319A3" w:rsidRDefault="00E341EB">
      <w:pPr>
        <w:pStyle w:val="Szvegtrzs"/>
        <w:spacing w:line="240" w:lineRule="auto"/>
        <w:jc w:val="right"/>
        <w:rPr>
          <w:i/>
          <w:iCs/>
          <w:u w:val="single"/>
        </w:rPr>
      </w:pPr>
      <w:r>
        <w:br w:type="page"/>
      </w:r>
      <w:r w:rsidR="00870787">
        <w:rPr>
          <w:i/>
          <w:iCs/>
          <w:u w:val="single"/>
        </w:rPr>
        <w:lastRenderedPageBreak/>
        <w:t>6</w:t>
      </w:r>
      <w:r>
        <w:rPr>
          <w:i/>
          <w:iCs/>
          <w:u w:val="single"/>
        </w:rPr>
        <w:t xml:space="preserve">. melléklet </w:t>
      </w:r>
      <w:proofErr w:type="gramStart"/>
      <w:r>
        <w:rPr>
          <w:i/>
          <w:iCs/>
          <w:u w:val="single"/>
        </w:rPr>
        <w:t>az ..</w:t>
      </w:r>
      <w:proofErr w:type="gramEnd"/>
      <w:r>
        <w:rPr>
          <w:i/>
          <w:iCs/>
          <w:u w:val="single"/>
        </w:rPr>
        <w:t>./... . (.</w:t>
      </w:r>
      <w:proofErr w:type="gramStart"/>
      <w:r>
        <w:rPr>
          <w:i/>
          <w:iCs/>
          <w:u w:val="single"/>
        </w:rPr>
        <w:t>..</w:t>
      </w:r>
      <w:proofErr w:type="gramEnd"/>
      <w:r>
        <w:rPr>
          <w:i/>
          <w:iCs/>
          <w:u w:val="single"/>
        </w:rPr>
        <w:t xml:space="preserve"> </w:t>
      </w:r>
      <w:proofErr w:type="gramStart"/>
      <w:r>
        <w:rPr>
          <w:i/>
          <w:iCs/>
          <w:u w:val="single"/>
        </w:rPr>
        <w:t>. ..</w:t>
      </w:r>
      <w:proofErr w:type="gramEnd"/>
      <w:r>
        <w:rPr>
          <w:i/>
          <w:iCs/>
          <w:u w:val="single"/>
        </w:rPr>
        <w:t xml:space="preserve">. </w:t>
      </w:r>
      <w:proofErr w:type="gramStart"/>
      <w:r>
        <w:rPr>
          <w:i/>
          <w:iCs/>
          <w:u w:val="single"/>
        </w:rPr>
        <w:t>.</w:t>
      </w:r>
      <w:proofErr w:type="gramEnd"/>
      <w:r>
        <w:rPr>
          <w:i/>
          <w:iCs/>
          <w:u w:val="single"/>
        </w:rPr>
        <w:t>) önkormányzati rendelethez</w:t>
      </w:r>
    </w:p>
    <w:p w14:paraId="2387F77F" w14:textId="77777777" w:rsidR="00E319A3" w:rsidRDefault="00E341EB">
      <w:pPr>
        <w:pStyle w:val="Szvegtrzs"/>
        <w:spacing w:before="240" w:after="480" w:line="240" w:lineRule="auto"/>
        <w:jc w:val="center"/>
        <w:rPr>
          <w:b/>
          <w:bCs/>
        </w:rPr>
      </w:pPr>
      <w:r>
        <w:rPr>
          <w:b/>
          <w:bCs/>
        </w:rPr>
        <w:t>A favédelmi terv tartalmi követelményei</w:t>
      </w:r>
    </w:p>
    <w:p w14:paraId="322E7604" w14:textId="77777777" w:rsidR="00E319A3" w:rsidRDefault="00E341EB">
      <w:pPr>
        <w:pStyle w:val="Szvegtrzs"/>
        <w:spacing w:before="220" w:after="0" w:line="240" w:lineRule="auto"/>
        <w:jc w:val="both"/>
      </w:pPr>
      <w:r>
        <w:t>1. Alapadatok:</w:t>
      </w:r>
    </w:p>
    <w:p w14:paraId="3B7237BE" w14:textId="77777777" w:rsidR="00E319A3" w:rsidRDefault="00E341EB">
      <w:pPr>
        <w:pStyle w:val="Szvegtrzs"/>
        <w:spacing w:before="220" w:after="0" w:line="240" w:lineRule="auto"/>
        <w:jc w:val="both"/>
      </w:pPr>
      <w:proofErr w:type="gramStart"/>
      <w:r>
        <w:t>a</w:t>
      </w:r>
      <w:proofErr w:type="gramEnd"/>
      <w:r>
        <w:t>) Kérelmező adatai (neve, címe), képviselet útján eljáró kérelmező esetén a képviselő meghatalmazása</w:t>
      </w:r>
    </w:p>
    <w:p w14:paraId="27D14805" w14:textId="77777777" w:rsidR="00E319A3" w:rsidRDefault="00E341EB">
      <w:pPr>
        <w:pStyle w:val="Szvegtrzs"/>
        <w:spacing w:before="220" w:after="0" w:line="240" w:lineRule="auto"/>
        <w:jc w:val="both"/>
      </w:pPr>
      <w:r>
        <w:t>b) Helyszín (helység, kerület, ingatlan címe, helyrajzi száma)</w:t>
      </w:r>
    </w:p>
    <w:p w14:paraId="22C4B30C" w14:textId="77777777" w:rsidR="00E319A3" w:rsidRDefault="00E341EB">
      <w:pPr>
        <w:pStyle w:val="Szvegtrzs"/>
        <w:spacing w:before="220" w:after="0" w:line="240" w:lineRule="auto"/>
        <w:jc w:val="both"/>
      </w:pPr>
      <w:r>
        <w:t>c) Tulajdoni viszonyok</w:t>
      </w:r>
    </w:p>
    <w:p w14:paraId="6F1594EB" w14:textId="77777777" w:rsidR="00E319A3" w:rsidRDefault="00E341EB">
      <w:pPr>
        <w:pStyle w:val="Szvegtrzs"/>
        <w:spacing w:before="220" w:after="0" w:line="240" w:lineRule="auto"/>
        <w:jc w:val="both"/>
      </w:pPr>
      <w:r>
        <w:t>2. Műszaki leírás, mely tartalmazza</w:t>
      </w:r>
    </w:p>
    <w:p w14:paraId="29FEF91A" w14:textId="77777777" w:rsidR="00E319A3" w:rsidRDefault="00E341EB">
      <w:pPr>
        <w:pStyle w:val="Szvegtrzs"/>
        <w:spacing w:before="220" w:after="0" w:line="240" w:lineRule="auto"/>
        <w:jc w:val="both"/>
      </w:pPr>
      <w:proofErr w:type="gramStart"/>
      <w:r>
        <w:t>a</w:t>
      </w:r>
      <w:proofErr w:type="gramEnd"/>
      <w:r>
        <w:t>) a megmaradó fás szárú növényzetre veszélyt jelentő tényezőket és a veszélyek ellen szükséges védelmi intézkedéseket, valamint</w:t>
      </w:r>
    </w:p>
    <w:p w14:paraId="35A72C7E" w14:textId="77777777" w:rsidR="00E319A3" w:rsidRDefault="00E341EB">
      <w:pPr>
        <w:pStyle w:val="Szvegtrzs"/>
        <w:spacing w:before="220" w:after="0" w:line="240" w:lineRule="auto"/>
        <w:jc w:val="both"/>
      </w:pPr>
      <w:r>
        <w:t>b) a kivágásra javasolt fák esetében a kivágás szükségességének részletes indoklását.</w:t>
      </w:r>
    </w:p>
    <w:p w14:paraId="6962B3A4" w14:textId="77777777" w:rsidR="00E319A3" w:rsidRDefault="00E341EB">
      <w:pPr>
        <w:pStyle w:val="Szvegtrzs"/>
        <w:spacing w:before="220" w:after="0" w:line="240" w:lineRule="auto"/>
        <w:jc w:val="both"/>
      </w:pPr>
      <w:r>
        <w:t>3. A meglévő fákra készült favizsgálati szakvélemények, valamint a fák állapotát összefoglaló értékelés;</w:t>
      </w:r>
    </w:p>
    <w:p w14:paraId="0A927A91" w14:textId="77777777" w:rsidR="00E319A3" w:rsidRDefault="00E341EB">
      <w:pPr>
        <w:pStyle w:val="Szvegtrzs"/>
        <w:spacing w:before="220" w:after="0" w:line="240" w:lineRule="auto"/>
        <w:jc w:val="both"/>
      </w:pPr>
      <w:r>
        <w:t>4. Az eredeti állapot helyszínrajza, mely geodéziai bemérés alapján méretarányosan ábrázolja</w:t>
      </w:r>
    </w:p>
    <w:p w14:paraId="3074B3F1" w14:textId="77777777" w:rsidR="00E319A3" w:rsidRDefault="00E341EB">
      <w:pPr>
        <w:pStyle w:val="Szvegtrzs"/>
        <w:spacing w:before="220" w:after="0" w:line="240" w:lineRule="auto"/>
        <w:jc w:val="both"/>
      </w:pPr>
      <w:proofErr w:type="gramStart"/>
      <w:r>
        <w:t>a</w:t>
      </w:r>
      <w:proofErr w:type="gramEnd"/>
      <w:r>
        <w:t>) a tervezési terület meglévő faállományát, minden fánál feltüntetve a statikai védőzónát,</w:t>
      </w:r>
    </w:p>
    <w:p w14:paraId="0827DEEC" w14:textId="77777777" w:rsidR="00E319A3" w:rsidRDefault="00E341EB">
      <w:pPr>
        <w:pStyle w:val="Szvegtrzs"/>
        <w:spacing w:before="220" w:after="0" w:line="240" w:lineRule="auto"/>
        <w:jc w:val="both"/>
      </w:pPr>
      <w:r>
        <w:t>b) a meglévő burkolatokat;</w:t>
      </w:r>
    </w:p>
    <w:p w14:paraId="7C9FCA50" w14:textId="77777777" w:rsidR="00E319A3" w:rsidRDefault="00E341EB">
      <w:pPr>
        <w:pStyle w:val="Szvegtrzs"/>
        <w:spacing w:before="220" w:after="0" w:line="240" w:lineRule="auto"/>
        <w:jc w:val="both"/>
      </w:pPr>
      <w:r>
        <w:t>c) a közmű-nyilvántartás szerinti közműhálózati elemeket és azok védőtávolságait;</w:t>
      </w:r>
    </w:p>
    <w:p w14:paraId="19216350" w14:textId="77777777" w:rsidR="00E319A3" w:rsidRDefault="00E341EB">
      <w:pPr>
        <w:pStyle w:val="Szvegtrzs"/>
        <w:spacing w:before="220" w:after="0" w:line="240" w:lineRule="auto"/>
        <w:jc w:val="both"/>
      </w:pPr>
      <w:r>
        <w:t>5. A tervezett állapotra vonatkozó zöldfelületi tervet a fák méretarányos jelölésével, külön jelölve a megmaradó (védendő), a kivágandó és az ültetendő fákat;</w:t>
      </w:r>
    </w:p>
    <w:p w14:paraId="30EBBE78" w14:textId="77777777" w:rsidR="00E319A3" w:rsidRDefault="00E341EB">
      <w:pPr>
        <w:pStyle w:val="Szvegtrzs"/>
        <w:spacing w:before="220" w:after="0" w:line="240" w:lineRule="auto"/>
        <w:jc w:val="both"/>
      </w:pPr>
      <w:r>
        <w:t>6. Tervezői nyilatkozat az építési területen megmaradt fák megfelelő védelméről, az új fák ültetéséről, valamint a jogszabályokban előírt védőtávolságok betartásáról.</w:t>
      </w:r>
    </w:p>
    <w:p w14:paraId="5EF6C33B" w14:textId="77777777" w:rsidR="00E319A3" w:rsidRDefault="00E341EB">
      <w:pPr>
        <w:pStyle w:val="Szvegtrzs"/>
        <w:spacing w:before="220" w:after="0" w:line="240" w:lineRule="auto"/>
      </w:pPr>
      <w:r>
        <w:t xml:space="preserve">(Részletes leírás megtalálható az „Útmutató a fák védelméről építési területen, az MSZ 12042 Fák védelme építési </w:t>
      </w:r>
      <w:proofErr w:type="spellStart"/>
      <w:r>
        <w:t>területenszabvány</w:t>
      </w:r>
      <w:proofErr w:type="spellEnd"/>
      <w:r>
        <w:t xml:space="preserve"> alapján” c. kiadvány 4. pontjában)</w:t>
      </w:r>
      <w:r>
        <w:br w:type="page"/>
      </w:r>
    </w:p>
    <w:p w14:paraId="3BAC8CC5" w14:textId="6554A1EF" w:rsidR="00E319A3" w:rsidRDefault="00870787">
      <w:pPr>
        <w:pStyle w:val="Szvegtrzs"/>
        <w:spacing w:line="240" w:lineRule="auto"/>
        <w:jc w:val="right"/>
        <w:rPr>
          <w:i/>
          <w:iCs/>
          <w:u w:val="single"/>
        </w:rPr>
      </w:pPr>
      <w:r>
        <w:rPr>
          <w:i/>
          <w:iCs/>
          <w:u w:val="single"/>
        </w:rPr>
        <w:lastRenderedPageBreak/>
        <w:t>7</w:t>
      </w:r>
      <w:r w:rsidR="00E341EB">
        <w:rPr>
          <w:i/>
          <w:iCs/>
          <w:u w:val="single"/>
        </w:rPr>
        <w:t xml:space="preserve">. melléklet </w:t>
      </w:r>
      <w:proofErr w:type="gramStart"/>
      <w:r w:rsidR="00E341EB">
        <w:rPr>
          <w:i/>
          <w:iCs/>
          <w:u w:val="single"/>
        </w:rPr>
        <w:t>az ..</w:t>
      </w:r>
      <w:proofErr w:type="gramEnd"/>
      <w:r w:rsidR="00E341EB">
        <w:rPr>
          <w:i/>
          <w:iCs/>
          <w:u w:val="single"/>
        </w:rPr>
        <w:t>./... . (.</w:t>
      </w:r>
      <w:proofErr w:type="gramStart"/>
      <w:r w:rsidR="00E341EB">
        <w:rPr>
          <w:i/>
          <w:iCs/>
          <w:u w:val="single"/>
        </w:rPr>
        <w:t>..</w:t>
      </w:r>
      <w:proofErr w:type="gramEnd"/>
      <w:r w:rsidR="00E341EB">
        <w:rPr>
          <w:i/>
          <w:iCs/>
          <w:u w:val="single"/>
        </w:rPr>
        <w:t xml:space="preserve"> </w:t>
      </w:r>
      <w:proofErr w:type="gramStart"/>
      <w:r w:rsidR="00E341EB">
        <w:rPr>
          <w:i/>
          <w:iCs/>
          <w:u w:val="single"/>
        </w:rPr>
        <w:t>. ..</w:t>
      </w:r>
      <w:proofErr w:type="gramEnd"/>
      <w:r w:rsidR="00E341EB">
        <w:rPr>
          <w:i/>
          <w:iCs/>
          <w:u w:val="single"/>
        </w:rPr>
        <w:t xml:space="preserve">. </w:t>
      </w:r>
      <w:proofErr w:type="gramStart"/>
      <w:r w:rsidR="00E341EB">
        <w:rPr>
          <w:i/>
          <w:iCs/>
          <w:u w:val="single"/>
        </w:rPr>
        <w:t>.</w:t>
      </w:r>
      <w:proofErr w:type="gramEnd"/>
      <w:r w:rsidR="00E341EB">
        <w:rPr>
          <w:i/>
          <w:iCs/>
          <w:u w:val="single"/>
        </w:rPr>
        <w:t>) önkormányzati rendelethez</w:t>
      </w:r>
    </w:p>
    <w:p w14:paraId="65A12F57" w14:textId="77777777" w:rsidR="00E319A3" w:rsidRDefault="00E341EB">
      <w:pPr>
        <w:pStyle w:val="Szvegtrzs"/>
        <w:spacing w:before="240" w:after="480" w:line="240" w:lineRule="auto"/>
        <w:jc w:val="center"/>
        <w:rPr>
          <w:b/>
          <w:bCs/>
        </w:rPr>
      </w:pPr>
      <w:r>
        <w:rPr>
          <w:b/>
          <w:bCs/>
        </w:rPr>
        <w:t>A faültetési terv tartalmi követelményei</w:t>
      </w:r>
    </w:p>
    <w:p w14:paraId="73A20B46" w14:textId="77777777" w:rsidR="00E319A3" w:rsidRDefault="00E341EB">
      <w:pPr>
        <w:pStyle w:val="Szvegtrzs"/>
        <w:spacing w:before="220" w:after="0" w:line="240" w:lineRule="auto"/>
        <w:jc w:val="both"/>
      </w:pPr>
      <w:r>
        <w:t>1. Alapadatok:</w:t>
      </w:r>
    </w:p>
    <w:p w14:paraId="2A976123" w14:textId="77777777" w:rsidR="00E319A3" w:rsidRDefault="00E341EB">
      <w:pPr>
        <w:pStyle w:val="Szvegtrzs"/>
        <w:spacing w:before="220" w:after="0" w:line="240" w:lineRule="auto"/>
        <w:jc w:val="both"/>
      </w:pPr>
      <w:proofErr w:type="gramStart"/>
      <w:r>
        <w:t>a</w:t>
      </w:r>
      <w:proofErr w:type="gramEnd"/>
      <w:r>
        <w:t>) A faültetést végző adatai (neve, címe)</w:t>
      </w:r>
    </w:p>
    <w:p w14:paraId="0C7633FD" w14:textId="77777777" w:rsidR="00E319A3" w:rsidRDefault="00E341EB">
      <w:pPr>
        <w:pStyle w:val="Szvegtrzs"/>
        <w:spacing w:before="220" w:after="0" w:line="240" w:lineRule="auto"/>
        <w:jc w:val="both"/>
      </w:pPr>
      <w:r>
        <w:t>b) Helyszín (helység, kerület, ingatlan címe, helyrajzi száma)</w:t>
      </w:r>
    </w:p>
    <w:p w14:paraId="2DB53432" w14:textId="77777777" w:rsidR="00E319A3" w:rsidRDefault="00E341EB">
      <w:pPr>
        <w:pStyle w:val="Szvegtrzs"/>
        <w:spacing w:before="220" w:after="0" w:line="240" w:lineRule="auto"/>
        <w:jc w:val="both"/>
      </w:pPr>
      <w:r>
        <w:t>c) Tulajdoni viszonyok</w:t>
      </w:r>
    </w:p>
    <w:p w14:paraId="1BA0405A" w14:textId="77777777" w:rsidR="00E319A3" w:rsidRDefault="00E341EB">
      <w:pPr>
        <w:pStyle w:val="Szvegtrzs"/>
        <w:spacing w:before="220" w:after="0" w:line="240" w:lineRule="auto"/>
        <w:jc w:val="both"/>
      </w:pPr>
      <w:r>
        <w:t>d) Tervezett időpont</w:t>
      </w:r>
    </w:p>
    <w:p w14:paraId="6DD17C88" w14:textId="77777777" w:rsidR="00E319A3" w:rsidRDefault="00E341EB">
      <w:pPr>
        <w:pStyle w:val="Szvegtrzs"/>
        <w:spacing w:before="220" w:after="0" w:line="240" w:lineRule="auto"/>
        <w:jc w:val="both"/>
      </w:pPr>
      <w:r>
        <w:t>2. A telepítendő fa adatai</w:t>
      </w:r>
    </w:p>
    <w:p w14:paraId="18A36452" w14:textId="77777777" w:rsidR="00E319A3" w:rsidRDefault="00E341EB">
      <w:pPr>
        <w:pStyle w:val="Szvegtrzs"/>
        <w:spacing w:before="220" w:after="0" w:line="240" w:lineRule="auto"/>
        <w:jc w:val="both"/>
      </w:pPr>
      <w:proofErr w:type="gramStart"/>
      <w:r>
        <w:t>a</w:t>
      </w:r>
      <w:proofErr w:type="gramEnd"/>
      <w:r>
        <w:t>) Botanikai és fajta megnevezése</w:t>
      </w:r>
    </w:p>
    <w:p w14:paraId="4F4C5B74" w14:textId="77777777" w:rsidR="00E319A3" w:rsidRDefault="00E341EB">
      <w:pPr>
        <w:pStyle w:val="Szvegtrzs"/>
        <w:spacing w:before="220" w:after="0" w:line="240" w:lineRule="auto"/>
        <w:jc w:val="both"/>
      </w:pPr>
      <w:r>
        <w:t>b) Díszfaiskolai méretei</w:t>
      </w:r>
    </w:p>
    <w:p w14:paraId="3F5D5DC9" w14:textId="77777777" w:rsidR="00E319A3" w:rsidRDefault="00E341EB">
      <w:pPr>
        <w:pStyle w:val="Szvegtrzs"/>
        <w:spacing w:before="220" w:after="0" w:line="240" w:lineRule="auto"/>
        <w:jc w:val="both"/>
      </w:pPr>
      <w:r>
        <w:t>c) Minőségi követelményei</w:t>
      </w:r>
    </w:p>
    <w:p w14:paraId="7BE3D064" w14:textId="77777777" w:rsidR="00E319A3" w:rsidRDefault="00E341EB">
      <w:pPr>
        <w:pStyle w:val="Szvegtrzs"/>
        <w:spacing w:before="220" w:after="0" w:line="240" w:lineRule="auto"/>
        <w:jc w:val="both"/>
      </w:pPr>
      <w:r>
        <w:t>3. A faültetés helyének és környezetének részletes leírása</w:t>
      </w:r>
    </w:p>
    <w:p w14:paraId="6DBE8D81" w14:textId="77777777" w:rsidR="00E319A3" w:rsidRDefault="00E341EB">
      <w:pPr>
        <w:pStyle w:val="Szvegtrzs"/>
        <w:spacing w:before="220" w:after="0" w:line="240" w:lineRule="auto"/>
        <w:jc w:val="both"/>
      </w:pPr>
      <w:proofErr w:type="gramStart"/>
      <w:r>
        <w:t>a</w:t>
      </w:r>
      <w:proofErr w:type="gramEnd"/>
      <w:r>
        <w:t>) Környező épületek, burkolt felületek</w:t>
      </w:r>
    </w:p>
    <w:p w14:paraId="42476D66" w14:textId="77777777" w:rsidR="00E319A3" w:rsidRDefault="00E341EB">
      <w:pPr>
        <w:pStyle w:val="Szvegtrzs"/>
        <w:spacing w:before="220" w:after="0" w:line="240" w:lineRule="auto"/>
        <w:jc w:val="both"/>
      </w:pPr>
      <w:r>
        <w:t>b) A telepítendő fa föld felett és a felszín alatt – a kifejlett állapotában – elfoglalt területén található vonalas és egyéb műszaki létesítmények,</w:t>
      </w:r>
    </w:p>
    <w:p w14:paraId="493CAC4F" w14:textId="77777777" w:rsidR="00E319A3" w:rsidRDefault="00E341EB">
      <w:pPr>
        <w:pStyle w:val="Szvegtrzs"/>
        <w:spacing w:before="220" w:after="0" w:line="240" w:lineRule="auto"/>
        <w:jc w:val="both"/>
      </w:pPr>
      <w:r>
        <w:t>c) Jogszabályban vagy hatóság által előírt védőtávolsággal bíró objektumok</w:t>
      </w:r>
    </w:p>
    <w:p w14:paraId="37AB2CC4" w14:textId="77777777" w:rsidR="00E319A3" w:rsidRDefault="00E341EB">
      <w:pPr>
        <w:pStyle w:val="Szvegtrzs"/>
        <w:spacing w:before="220" w:after="0" w:line="240" w:lineRule="auto"/>
        <w:jc w:val="both"/>
      </w:pPr>
      <w:r>
        <w:t>d) Meglévő és tervezett egyéb növényzet</w:t>
      </w:r>
    </w:p>
    <w:p w14:paraId="3CE11B6B" w14:textId="77777777" w:rsidR="00E319A3" w:rsidRDefault="00E341EB">
      <w:pPr>
        <w:pStyle w:val="Szvegtrzs"/>
        <w:spacing w:before="220" w:after="0" w:line="240" w:lineRule="auto"/>
        <w:jc w:val="both"/>
      </w:pPr>
      <w:r>
        <w:t>4. A telepítési technológia leírása</w:t>
      </w:r>
    </w:p>
    <w:p w14:paraId="22E5A4E6" w14:textId="77777777" w:rsidR="00E319A3" w:rsidRDefault="00E341EB">
      <w:pPr>
        <w:pStyle w:val="Szvegtrzs"/>
        <w:spacing w:before="220" w:after="0" w:line="240" w:lineRule="auto"/>
        <w:jc w:val="both"/>
      </w:pPr>
      <w:proofErr w:type="gramStart"/>
      <w:r>
        <w:t>a</w:t>
      </w:r>
      <w:proofErr w:type="gramEnd"/>
      <w:r>
        <w:t>) A talajcsere, a vízellátás, a vízelvezetés és a tápanyag-utánpótlás</w:t>
      </w:r>
    </w:p>
    <w:p w14:paraId="5EF3DAE7" w14:textId="77777777" w:rsidR="00E319A3" w:rsidRDefault="00E341EB">
      <w:pPr>
        <w:pStyle w:val="Szvegtrzs"/>
        <w:spacing w:before="220" w:after="0" w:line="240" w:lineRule="auto"/>
        <w:jc w:val="both"/>
      </w:pPr>
      <w:r>
        <w:t>b) A fa rögzítése</w:t>
      </w:r>
    </w:p>
    <w:p w14:paraId="4C21B778" w14:textId="77777777" w:rsidR="00E319A3" w:rsidRDefault="00E341EB">
      <w:pPr>
        <w:pStyle w:val="Szvegtrzs"/>
        <w:spacing w:before="220" w:after="0" w:line="240" w:lineRule="auto"/>
        <w:jc w:val="both"/>
      </w:pPr>
      <w:r>
        <w:t>c) A fa és a fahely védelme</w:t>
      </w:r>
    </w:p>
    <w:p w14:paraId="4488517B" w14:textId="77777777" w:rsidR="00E319A3" w:rsidRDefault="00E341EB">
      <w:pPr>
        <w:pStyle w:val="Szvegtrzs"/>
        <w:spacing w:before="220" w:after="0" w:line="240" w:lineRule="auto"/>
        <w:jc w:val="both"/>
      </w:pPr>
      <w:r>
        <w:t>5. A fahelyeket, az egyéb növényzetet és a műszaki létesítményeket méretarányosan, védőtávolságokkal együtt ábrázoló helyszínrajz és metszetrajzok</w:t>
      </w:r>
    </w:p>
    <w:p w14:paraId="3CAAC230" w14:textId="77777777" w:rsidR="00E319A3" w:rsidRDefault="00E341EB">
      <w:pPr>
        <w:pStyle w:val="Szvegtrzs"/>
        <w:spacing w:before="220" w:after="0" w:line="240" w:lineRule="auto"/>
        <w:jc w:val="both"/>
      </w:pPr>
      <w:r>
        <w:t>6. A telepített fa ültetés utáni első öt évben történő fenntartási munkáinak leírása</w:t>
      </w:r>
    </w:p>
    <w:p w14:paraId="7DE8717E" w14:textId="77777777" w:rsidR="00E319A3" w:rsidRDefault="00E341EB">
      <w:pPr>
        <w:pStyle w:val="Szvegtrzs"/>
        <w:spacing w:before="220" w:after="0" w:line="240" w:lineRule="auto"/>
        <w:jc w:val="both"/>
      </w:pPr>
      <w:r>
        <w:t>7. Adatszolgáltatások, hatósági egyeztetések, előírások dokumentumai.</w:t>
      </w:r>
      <w:r>
        <w:br w:type="page"/>
      </w:r>
    </w:p>
    <w:p w14:paraId="5956E89B" w14:textId="4951F1B7" w:rsidR="00E319A3" w:rsidRDefault="00870787">
      <w:pPr>
        <w:pStyle w:val="Szvegtrzs"/>
        <w:spacing w:line="240" w:lineRule="auto"/>
        <w:jc w:val="right"/>
        <w:rPr>
          <w:i/>
          <w:iCs/>
          <w:u w:val="single"/>
        </w:rPr>
      </w:pPr>
      <w:r>
        <w:rPr>
          <w:i/>
          <w:iCs/>
          <w:u w:val="single"/>
        </w:rPr>
        <w:lastRenderedPageBreak/>
        <w:t>8</w:t>
      </w:r>
      <w:r w:rsidR="00E341EB">
        <w:rPr>
          <w:i/>
          <w:iCs/>
          <w:u w:val="single"/>
        </w:rPr>
        <w:t xml:space="preserve">. melléklet </w:t>
      </w:r>
      <w:proofErr w:type="gramStart"/>
      <w:r w:rsidR="00E341EB">
        <w:rPr>
          <w:i/>
          <w:iCs/>
          <w:u w:val="single"/>
        </w:rPr>
        <w:t>az ..</w:t>
      </w:r>
      <w:proofErr w:type="gramEnd"/>
      <w:r w:rsidR="00E341EB">
        <w:rPr>
          <w:i/>
          <w:iCs/>
          <w:u w:val="single"/>
        </w:rPr>
        <w:t>./... . (.</w:t>
      </w:r>
      <w:proofErr w:type="gramStart"/>
      <w:r w:rsidR="00E341EB">
        <w:rPr>
          <w:i/>
          <w:iCs/>
          <w:u w:val="single"/>
        </w:rPr>
        <w:t>..</w:t>
      </w:r>
      <w:proofErr w:type="gramEnd"/>
      <w:r w:rsidR="00E341EB">
        <w:rPr>
          <w:i/>
          <w:iCs/>
          <w:u w:val="single"/>
        </w:rPr>
        <w:t xml:space="preserve"> </w:t>
      </w:r>
      <w:proofErr w:type="gramStart"/>
      <w:r w:rsidR="00E341EB">
        <w:rPr>
          <w:i/>
          <w:iCs/>
          <w:u w:val="single"/>
        </w:rPr>
        <w:t>. ..</w:t>
      </w:r>
      <w:proofErr w:type="gramEnd"/>
      <w:r w:rsidR="00E341EB">
        <w:rPr>
          <w:i/>
          <w:iCs/>
          <w:u w:val="single"/>
        </w:rPr>
        <w:t xml:space="preserve">. </w:t>
      </w:r>
      <w:proofErr w:type="gramStart"/>
      <w:r w:rsidR="00E341EB">
        <w:rPr>
          <w:i/>
          <w:iCs/>
          <w:u w:val="single"/>
        </w:rPr>
        <w:t>.</w:t>
      </w:r>
      <w:proofErr w:type="gramEnd"/>
      <w:r w:rsidR="00E341EB">
        <w:rPr>
          <w:i/>
          <w:iCs/>
          <w:u w:val="single"/>
        </w:rPr>
        <w:t>) önkormányzati rendelethez</w:t>
      </w:r>
    </w:p>
    <w:p w14:paraId="762669A2" w14:textId="77777777" w:rsidR="00E319A3" w:rsidRDefault="00E341EB">
      <w:pPr>
        <w:pStyle w:val="Szvegtrzs"/>
        <w:spacing w:before="220" w:after="0" w:line="240" w:lineRule="auto"/>
        <w:jc w:val="both"/>
      </w:pPr>
      <w:r>
        <w:t>1. A Budapest I. Kerület Budavári Önkormányzat Képviselő-testülete szervezeti és működési szabályzatáról szóló 22/2022. (XI. 24.) önkormányzati rendelet 3. melléklet 3. pontja a következő 3.11. ponttal egészül ki:</w:t>
      </w:r>
    </w:p>
    <w:p w14:paraId="2A332D05" w14:textId="77777777" w:rsidR="001520CA" w:rsidRDefault="00E341EB">
      <w:pPr>
        <w:pStyle w:val="Szvegtrzs"/>
        <w:spacing w:before="240" w:after="240" w:line="240" w:lineRule="auto"/>
        <w:jc w:val="both"/>
      </w:pPr>
      <w:r>
        <w:t>„3.11. Dönt egyes fás szárú növények különleges értékű fává történő minősítéséről.”</w:t>
      </w:r>
    </w:p>
    <w:p w14:paraId="3AAF5833" w14:textId="3451338B" w:rsidR="00E319A3" w:rsidRDefault="00E341EB">
      <w:pPr>
        <w:pStyle w:val="Szvegtrzs"/>
        <w:spacing w:before="240" w:after="240" w:line="240" w:lineRule="auto"/>
        <w:jc w:val="both"/>
      </w:pPr>
      <w:r>
        <w:br w:type="page"/>
      </w:r>
    </w:p>
    <w:p w14:paraId="73D7692D" w14:textId="5FDA878C" w:rsidR="00E319A3" w:rsidRDefault="00870787">
      <w:pPr>
        <w:pStyle w:val="Szvegtrzs"/>
        <w:spacing w:line="240" w:lineRule="auto"/>
        <w:jc w:val="right"/>
        <w:rPr>
          <w:i/>
          <w:iCs/>
          <w:u w:val="single"/>
        </w:rPr>
      </w:pPr>
      <w:r>
        <w:rPr>
          <w:i/>
          <w:iCs/>
          <w:u w:val="single"/>
        </w:rPr>
        <w:lastRenderedPageBreak/>
        <w:t>9</w:t>
      </w:r>
      <w:r w:rsidR="00E341EB">
        <w:rPr>
          <w:i/>
          <w:iCs/>
          <w:u w:val="single"/>
        </w:rPr>
        <w:t xml:space="preserve">. melléklet </w:t>
      </w:r>
      <w:proofErr w:type="gramStart"/>
      <w:r w:rsidR="00E341EB">
        <w:rPr>
          <w:i/>
          <w:iCs/>
          <w:u w:val="single"/>
        </w:rPr>
        <w:t>az ..</w:t>
      </w:r>
      <w:proofErr w:type="gramEnd"/>
      <w:r w:rsidR="00E341EB">
        <w:rPr>
          <w:i/>
          <w:iCs/>
          <w:u w:val="single"/>
        </w:rPr>
        <w:t>./... . (.</w:t>
      </w:r>
      <w:proofErr w:type="gramStart"/>
      <w:r w:rsidR="00E341EB">
        <w:rPr>
          <w:i/>
          <w:iCs/>
          <w:u w:val="single"/>
        </w:rPr>
        <w:t>..</w:t>
      </w:r>
      <w:proofErr w:type="gramEnd"/>
      <w:r w:rsidR="00E341EB">
        <w:rPr>
          <w:i/>
          <w:iCs/>
          <w:u w:val="single"/>
        </w:rPr>
        <w:t xml:space="preserve"> </w:t>
      </w:r>
      <w:proofErr w:type="gramStart"/>
      <w:r w:rsidR="00E341EB">
        <w:rPr>
          <w:i/>
          <w:iCs/>
          <w:u w:val="single"/>
        </w:rPr>
        <w:t>. ..</w:t>
      </w:r>
      <w:proofErr w:type="gramEnd"/>
      <w:r w:rsidR="00E341EB">
        <w:rPr>
          <w:i/>
          <w:iCs/>
          <w:u w:val="single"/>
        </w:rPr>
        <w:t xml:space="preserve">. </w:t>
      </w:r>
      <w:proofErr w:type="gramStart"/>
      <w:r w:rsidR="00E341EB">
        <w:rPr>
          <w:i/>
          <w:iCs/>
          <w:u w:val="single"/>
        </w:rPr>
        <w:t>.</w:t>
      </w:r>
      <w:proofErr w:type="gramEnd"/>
      <w:r w:rsidR="00E341EB">
        <w:rPr>
          <w:i/>
          <w:iCs/>
          <w:u w:val="single"/>
        </w:rPr>
        <w:t>) önkormányzati rendelethez</w:t>
      </w:r>
    </w:p>
    <w:p w14:paraId="29EADC95" w14:textId="77777777" w:rsidR="00E319A3" w:rsidRDefault="00E341EB">
      <w:pPr>
        <w:pStyle w:val="Szvegtrzs"/>
        <w:spacing w:before="220" w:after="0" w:line="240" w:lineRule="auto"/>
        <w:jc w:val="both"/>
      </w:pPr>
      <w:r>
        <w:t>1. A Budapest I. Kerület Budavári Önkormányzat Képviselő-testülete szervezeti és működési szabályzatáról szóló 22/2022. (XI. 24.) önkormányzati rendelet 5. melléklete a következő 4. ponttal egészül ki:</w:t>
      </w:r>
    </w:p>
    <w:p w14:paraId="321D1613" w14:textId="078A7B6B" w:rsidR="00E319A3" w:rsidRDefault="00E341EB">
      <w:pPr>
        <w:pStyle w:val="Szvegtrzs"/>
        <w:spacing w:before="240" w:after="240" w:line="240" w:lineRule="auto"/>
        <w:jc w:val="both"/>
      </w:pPr>
      <w:r>
        <w:t>„4. A Képviselő-testület a fás szárú növények és zöldfelületek védelméről és a fakivágás helyi szabályairól szóló</w:t>
      </w:r>
      <w:proofErr w:type="gramStart"/>
      <w:r>
        <w:t>, ..</w:t>
      </w:r>
      <w:proofErr w:type="gramEnd"/>
      <w:r>
        <w:t>./2023 (...) önkormányzati rendeletben foglalt feladatok tárgyában a Jegyzőre ruházza át a hatáskörét.”</w:t>
      </w:r>
    </w:p>
    <w:p w14:paraId="66AD68DF" w14:textId="62CBCF26" w:rsidR="001520CA" w:rsidRDefault="001520CA">
      <w:r>
        <w:br w:type="page"/>
      </w:r>
    </w:p>
    <w:p w14:paraId="4165054D" w14:textId="5C840B40" w:rsidR="001520CA" w:rsidRDefault="001520CA" w:rsidP="001520CA">
      <w:pPr>
        <w:pStyle w:val="Szvegtrzs"/>
        <w:spacing w:line="240" w:lineRule="auto"/>
        <w:jc w:val="right"/>
        <w:rPr>
          <w:i/>
          <w:iCs/>
          <w:u w:val="single"/>
        </w:rPr>
      </w:pPr>
      <w:r>
        <w:rPr>
          <w:i/>
          <w:iCs/>
          <w:u w:val="single"/>
        </w:rPr>
        <w:lastRenderedPageBreak/>
        <w:t>10</w:t>
      </w:r>
      <w:r>
        <w:rPr>
          <w:i/>
          <w:iCs/>
          <w:u w:val="single"/>
        </w:rPr>
        <w:t xml:space="preserve">. melléklet </w:t>
      </w:r>
      <w:proofErr w:type="gramStart"/>
      <w:r>
        <w:rPr>
          <w:i/>
          <w:iCs/>
          <w:u w:val="single"/>
        </w:rPr>
        <w:t>az ..</w:t>
      </w:r>
      <w:proofErr w:type="gramEnd"/>
      <w:r>
        <w:rPr>
          <w:i/>
          <w:iCs/>
          <w:u w:val="single"/>
        </w:rPr>
        <w:t>./... . (.</w:t>
      </w:r>
      <w:proofErr w:type="gramStart"/>
      <w:r>
        <w:rPr>
          <w:i/>
          <w:iCs/>
          <w:u w:val="single"/>
        </w:rPr>
        <w:t>..</w:t>
      </w:r>
      <w:proofErr w:type="gramEnd"/>
      <w:r>
        <w:rPr>
          <w:i/>
          <w:iCs/>
          <w:u w:val="single"/>
        </w:rPr>
        <w:t xml:space="preserve"> </w:t>
      </w:r>
      <w:proofErr w:type="gramStart"/>
      <w:r>
        <w:rPr>
          <w:i/>
          <w:iCs/>
          <w:u w:val="single"/>
        </w:rPr>
        <w:t>. ..</w:t>
      </w:r>
      <w:proofErr w:type="gramEnd"/>
      <w:r>
        <w:rPr>
          <w:i/>
          <w:iCs/>
          <w:u w:val="single"/>
        </w:rPr>
        <w:t xml:space="preserve">. </w:t>
      </w:r>
      <w:proofErr w:type="gramStart"/>
      <w:r>
        <w:rPr>
          <w:i/>
          <w:iCs/>
          <w:u w:val="single"/>
        </w:rPr>
        <w:t>.</w:t>
      </w:r>
      <w:proofErr w:type="gramEnd"/>
      <w:r>
        <w:rPr>
          <w:i/>
          <w:iCs/>
          <w:u w:val="single"/>
        </w:rPr>
        <w:t>) önkormányzati rendelethez</w:t>
      </w:r>
    </w:p>
    <w:p w14:paraId="2AD92518" w14:textId="77777777" w:rsidR="001520CA" w:rsidRDefault="001520CA" w:rsidP="001520CA">
      <w:pPr>
        <w:autoSpaceDE w:val="0"/>
        <w:autoSpaceDN w:val="0"/>
        <w:adjustRightInd w:val="0"/>
        <w:jc w:val="center"/>
        <w:rPr>
          <w:rFonts w:cs="Times New Roman"/>
          <w:b/>
          <w:bCs/>
        </w:rPr>
      </w:pPr>
    </w:p>
    <w:p w14:paraId="5754F97A" w14:textId="7D75CA27" w:rsidR="001520CA" w:rsidRPr="007765D5" w:rsidRDefault="001520CA" w:rsidP="001520CA">
      <w:pPr>
        <w:autoSpaceDE w:val="0"/>
        <w:autoSpaceDN w:val="0"/>
        <w:adjustRightInd w:val="0"/>
        <w:jc w:val="center"/>
        <w:rPr>
          <w:rFonts w:cs="Times New Roman"/>
          <w:b/>
          <w:bCs/>
        </w:rPr>
      </w:pPr>
      <w:r w:rsidRPr="007765D5">
        <w:rPr>
          <w:rFonts w:cs="Times New Roman"/>
          <w:b/>
          <w:bCs/>
        </w:rPr>
        <w:t xml:space="preserve">KÉRELEM </w:t>
      </w:r>
    </w:p>
    <w:p w14:paraId="71F39A01" w14:textId="77777777" w:rsidR="001520CA" w:rsidRDefault="001520CA" w:rsidP="001520CA">
      <w:pPr>
        <w:autoSpaceDE w:val="0"/>
        <w:autoSpaceDN w:val="0"/>
        <w:adjustRightInd w:val="0"/>
        <w:jc w:val="center"/>
        <w:rPr>
          <w:rFonts w:cs="Times New Roman"/>
          <w:b/>
          <w:bCs/>
        </w:rPr>
      </w:pPr>
      <w:r w:rsidRPr="007765D5">
        <w:rPr>
          <w:rFonts w:cs="Times New Roman"/>
          <w:b/>
          <w:bCs/>
        </w:rPr>
        <w:t xml:space="preserve">VADGESZTENYE-AKNÁZÓMOLY OKOZTA </w:t>
      </w:r>
      <w:r>
        <w:rPr>
          <w:rFonts w:cs="Times New Roman"/>
          <w:b/>
          <w:bCs/>
        </w:rPr>
        <w:t xml:space="preserve">KÁROKOZÁS MEGELŐZÉSE </w:t>
      </w:r>
      <w:r w:rsidRPr="007765D5">
        <w:rPr>
          <w:rFonts w:cs="Times New Roman"/>
          <w:b/>
          <w:bCs/>
        </w:rPr>
        <w:t xml:space="preserve"> </w:t>
      </w:r>
    </w:p>
    <w:p w14:paraId="29680CA7" w14:textId="77777777" w:rsidR="001520CA" w:rsidRDefault="001520CA" w:rsidP="001520CA">
      <w:pPr>
        <w:autoSpaceDE w:val="0"/>
        <w:autoSpaceDN w:val="0"/>
        <w:adjustRightInd w:val="0"/>
        <w:jc w:val="center"/>
        <w:rPr>
          <w:rFonts w:cs="Times New Roman"/>
          <w:b/>
          <w:bCs/>
        </w:rPr>
      </w:pPr>
      <w:r>
        <w:rPr>
          <w:rFonts w:cs="Times New Roman"/>
          <w:b/>
          <w:bCs/>
        </w:rPr>
        <w:t xml:space="preserve">/ </w:t>
      </w:r>
      <w:r w:rsidRPr="007765D5">
        <w:rPr>
          <w:rFonts w:cs="Times New Roman"/>
          <w:b/>
          <w:bCs/>
        </w:rPr>
        <w:t>A MAGÁNTERÜLETEN ÁLLÓ FÁK SZ</w:t>
      </w:r>
      <w:r>
        <w:rPr>
          <w:rFonts w:cs="Times New Roman"/>
          <w:b/>
          <w:bCs/>
        </w:rPr>
        <w:t xml:space="preserve">AKSZERŰ VIZSGÁLATA ÉS ÁPOLÁSA </w:t>
      </w:r>
    </w:p>
    <w:p w14:paraId="17BA38EA" w14:textId="77777777" w:rsidR="001520CA" w:rsidRDefault="001520CA" w:rsidP="001520CA">
      <w:pPr>
        <w:autoSpaceDE w:val="0"/>
        <w:autoSpaceDN w:val="0"/>
        <w:adjustRightInd w:val="0"/>
        <w:jc w:val="center"/>
        <w:rPr>
          <w:rFonts w:cs="Times New Roman"/>
          <w:b/>
          <w:bCs/>
        </w:rPr>
      </w:pPr>
      <w:r>
        <w:rPr>
          <w:rFonts w:cs="Times New Roman"/>
          <w:b/>
          <w:bCs/>
        </w:rPr>
        <w:t xml:space="preserve">/ </w:t>
      </w:r>
      <w:r w:rsidRPr="007765D5">
        <w:rPr>
          <w:rFonts w:cs="Times New Roman"/>
          <w:b/>
          <w:bCs/>
        </w:rPr>
        <w:t xml:space="preserve">KOMPOSZTKERETEK BESZERZÉSE </w:t>
      </w:r>
    </w:p>
    <w:p w14:paraId="5E261F1B" w14:textId="77777777" w:rsidR="001520CA" w:rsidRPr="007765D5" w:rsidRDefault="001520CA" w:rsidP="001520CA">
      <w:pPr>
        <w:autoSpaceDE w:val="0"/>
        <w:autoSpaceDN w:val="0"/>
        <w:adjustRightInd w:val="0"/>
        <w:jc w:val="center"/>
        <w:rPr>
          <w:rFonts w:cs="Times New Roman"/>
          <w:b/>
          <w:bCs/>
        </w:rPr>
      </w:pPr>
      <w:r w:rsidRPr="007765D5">
        <w:rPr>
          <w:rFonts w:cs="Times New Roman"/>
          <w:b/>
          <w:bCs/>
        </w:rPr>
        <w:t>IRÁNTI TÁMOGATÁS IGÉNYLÉSÉHEZ</w:t>
      </w:r>
      <w:r w:rsidRPr="007765D5">
        <w:rPr>
          <w:rFonts w:cs="Times New Roman"/>
          <w:vertAlign w:val="superscript"/>
        </w:rPr>
        <w:footnoteReference w:id="1"/>
      </w:r>
    </w:p>
    <w:p w14:paraId="77842E30" w14:textId="77777777" w:rsidR="001520CA" w:rsidRPr="00A700FA" w:rsidRDefault="001520CA" w:rsidP="001520CA">
      <w:pPr>
        <w:autoSpaceDE w:val="0"/>
        <w:autoSpaceDN w:val="0"/>
        <w:adjustRightInd w:val="0"/>
        <w:jc w:val="center"/>
        <w:rPr>
          <w:rFonts w:cs="Times New Roman"/>
          <w:b/>
          <w:bCs/>
          <w:sz w:val="20"/>
          <w:szCs w:val="20"/>
        </w:rPr>
      </w:pPr>
    </w:p>
    <w:p w14:paraId="24ECF069" w14:textId="77777777" w:rsidR="001520CA" w:rsidRPr="007765D5" w:rsidRDefault="001520CA" w:rsidP="001520CA">
      <w:pPr>
        <w:autoSpaceDE w:val="0"/>
        <w:autoSpaceDN w:val="0"/>
        <w:adjustRightInd w:val="0"/>
        <w:jc w:val="both"/>
        <w:rPr>
          <w:rFonts w:cs="Times New Roman"/>
          <w:b/>
          <w:bCs/>
          <w:sz w:val="22"/>
          <w:szCs w:val="22"/>
        </w:rPr>
      </w:pPr>
    </w:p>
    <w:p w14:paraId="30CFA11F" w14:textId="77777777" w:rsidR="001520CA" w:rsidRDefault="001520CA" w:rsidP="001520CA">
      <w:pPr>
        <w:autoSpaceDE w:val="0"/>
        <w:autoSpaceDN w:val="0"/>
        <w:adjustRightInd w:val="0"/>
        <w:jc w:val="both"/>
        <w:rPr>
          <w:rFonts w:cs="Times New Roman"/>
          <w:sz w:val="22"/>
          <w:szCs w:val="22"/>
        </w:rPr>
      </w:pPr>
      <w:r w:rsidRPr="007765D5">
        <w:rPr>
          <w:rFonts w:cs="Times New Roman"/>
          <w:bCs/>
          <w:sz w:val="22"/>
          <w:szCs w:val="22"/>
        </w:rPr>
        <w:t>Kérelmező neve</w:t>
      </w:r>
      <w:proofErr w:type="gramStart"/>
      <w:r w:rsidRPr="007765D5">
        <w:rPr>
          <w:rFonts w:cs="Times New Roman"/>
          <w:bCs/>
          <w:sz w:val="22"/>
          <w:szCs w:val="22"/>
        </w:rPr>
        <w:t>:</w:t>
      </w:r>
      <w:r w:rsidRPr="007765D5">
        <w:rPr>
          <w:rFonts w:cs="Times New Roman"/>
          <w:sz w:val="22"/>
          <w:szCs w:val="22"/>
        </w:rPr>
        <w:t xml:space="preserve"> </w:t>
      </w:r>
      <w:r>
        <w:rPr>
          <w:rFonts w:cs="Times New Roman"/>
          <w:sz w:val="22"/>
          <w:szCs w:val="22"/>
        </w:rPr>
        <w:t>…</w:t>
      </w:r>
      <w:proofErr w:type="gramEnd"/>
      <w:r>
        <w:rPr>
          <w:rFonts w:cs="Times New Roman"/>
          <w:sz w:val="22"/>
          <w:szCs w:val="22"/>
        </w:rPr>
        <w:t>……………………………………………………………………………………………..</w:t>
      </w:r>
    </w:p>
    <w:p w14:paraId="2864E5D9" w14:textId="77777777" w:rsidR="001520CA" w:rsidRPr="007765D5" w:rsidRDefault="001520CA" w:rsidP="001520CA">
      <w:pPr>
        <w:autoSpaceDE w:val="0"/>
        <w:autoSpaceDN w:val="0"/>
        <w:adjustRightInd w:val="0"/>
        <w:jc w:val="both"/>
        <w:rPr>
          <w:rFonts w:cs="Times New Roman"/>
          <w:bCs/>
          <w:sz w:val="22"/>
          <w:szCs w:val="22"/>
        </w:rPr>
      </w:pPr>
    </w:p>
    <w:p w14:paraId="41D28987" w14:textId="77777777" w:rsidR="001520CA" w:rsidRPr="007765D5" w:rsidRDefault="001520CA" w:rsidP="001520CA">
      <w:pPr>
        <w:autoSpaceDE w:val="0"/>
        <w:autoSpaceDN w:val="0"/>
        <w:adjustRightInd w:val="0"/>
        <w:jc w:val="both"/>
        <w:rPr>
          <w:rFonts w:cs="Times New Roman"/>
          <w:bCs/>
          <w:sz w:val="22"/>
          <w:szCs w:val="22"/>
        </w:rPr>
      </w:pPr>
      <w:r w:rsidRPr="007765D5">
        <w:rPr>
          <w:rFonts w:cs="Times New Roman"/>
          <w:bCs/>
          <w:sz w:val="22"/>
          <w:szCs w:val="22"/>
        </w:rPr>
        <w:t>Kérelmező címe</w:t>
      </w:r>
      <w:proofErr w:type="gramStart"/>
      <w:r w:rsidRPr="007765D5">
        <w:rPr>
          <w:rFonts w:cs="Times New Roman"/>
          <w:bCs/>
          <w:sz w:val="22"/>
          <w:szCs w:val="22"/>
        </w:rPr>
        <w:t>:</w:t>
      </w:r>
      <w:r w:rsidRPr="007765D5">
        <w:rPr>
          <w:rFonts w:cs="Times New Roman"/>
          <w:sz w:val="22"/>
          <w:szCs w:val="22"/>
        </w:rPr>
        <w:t xml:space="preserve"> …</w:t>
      </w:r>
      <w:proofErr w:type="gramEnd"/>
      <w:r w:rsidRPr="007765D5">
        <w:rPr>
          <w:rFonts w:cs="Times New Roman"/>
          <w:sz w:val="22"/>
          <w:szCs w:val="22"/>
        </w:rPr>
        <w:t>……………………</w:t>
      </w:r>
      <w:r>
        <w:rPr>
          <w:rFonts w:cs="Times New Roman"/>
          <w:sz w:val="22"/>
          <w:szCs w:val="22"/>
        </w:rPr>
        <w:t>………………………………………………………………………..</w:t>
      </w:r>
    </w:p>
    <w:p w14:paraId="44F2D5C3" w14:textId="77777777" w:rsidR="001520CA" w:rsidRPr="007765D5" w:rsidRDefault="001520CA" w:rsidP="001520CA">
      <w:pPr>
        <w:autoSpaceDE w:val="0"/>
        <w:autoSpaceDN w:val="0"/>
        <w:adjustRightInd w:val="0"/>
        <w:jc w:val="both"/>
        <w:rPr>
          <w:rFonts w:cs="Times New Roman"/>
          <w:bCs/>
          <w:sz w:val="22"/>
          <w:szCs w:val="22"/>
        </w:rPr>
      </w:pPr>
    </w:p>
    <w:p w14:paraId="32FF6BE3" w14:textId="77777777" w:rsidR="001520CA" w:rsidRPr="007765D5" w:rsidRDefault="001520CA" w:rsidP="001520CA">
      <w:pPr>
        <w:autoSpaceDE w:val="0"/>
        <w:autoSpaceDN w:val="0"/>
        <w:adjustRightInd w:val="0"/>
        <w:jc w:val="both"/>
        <w:rPr>
          <w:rFonts w:cs="Times New Roman"/>
          <w:bCs/>
          <w:sz w:val="22"/>
          <w:szCs w:val="22"/>
        </w:rPr>
      </w:pPr>
      <w:r w:rsidRPr="007765D5">
        <w:rPr>
          <w:rFonts w:cs="Times New Roman"/>
          <w:bCs/>
          <w:sz w:val="22"/>
          <w:szCs w:val="22"/>
        </w:rPr>
        <w:t>Egyéb elérhetőség (telefon, e-mail)</w:t>
      </w:r>
      <w:proofErr w:type="gramStart"/>
      <w:r w:rsidRPr="007765D5">
        <w:rPr>
          <w:rFonts w:cs="Times New Roman"/>
          <w:bCs/>
          <w:sz w:val="22"/>
          <w:szCs w:val="22"/>
        </w:rPr>
        <w:t>:</w:t>
      </w:r>
      <w:r w:rsidRPr="007765D5">
        <w:rPr>
          <w:rFonts w:cs="Times New Roman"/>
          <w:sz w:val="22"/>
          <w:szCs w:val="22"/>
        </w:rPr>
        <w:t xml:space="preserve"> …</w:t>
      </w:r>
      <w:proofErr w:type="gramEnd"/>
      <w:r w:rsidRPr="007765D5">
        <w:rPr>
          <w:rFonts w:cs="Times New Roman"/>
          <w:sz w:val="22"/>
          <w:szCs w:val="22"/>
        </w:rPr>
        <w:t>……………………</w:t>
      </w:r>
      <w:r>
        <w:rPr>
          <w:rFonts w:cs="Times New Roman"/>
          <w:sz w:val="22"/>
          <w:szCs w:val="22"/>
        </w:rPr>
        <w:t>……………………………………………………</w:t>
      </w:r>
    </w:p>
    <w:p w14:paraId="0BDAB956" w14:textId="77777777" w:rsidR="001520CA" w:rsidRPr="007765D5" w:rsidRDefault="001520CA" w:rsidP="001520CA">
      <w:pPr>
        <w:autoSpaceDE w:val="0"/>
        <w:autoSpaceDN w:val="0"/>
        <w:adjustRightInd w:val="0"/>
        <w:jc w:val="both"/>
        <w:rPr>
          <w:rFonts w:cs="Times New Roman"/>
          <w:bCs/>
          <w:sz w:val="22"/>
          <w:szCs w:val="22"/>
        </w:rPr>
      </w:pPr>
    </w:p>
    <w:p w14:paraId="6104D1DC" w14:textId="77777777" w:rsidR="001520CA" w:rsidRPr="007765D5" w:rsidRDefault="001520CA" w:rsidP="001520CA">
      <w:pPr>
        <w:autoSpaceDE w:val="0"/>
        <w:autoSpaceDN w:val="0"/>
        <w:adjustRightInd w:val="0"/>
        <w:jc w:val="both"/>
        <w:rPr>
          <w:rFonts w:cs="Times New Roman"/>
          <w:bCs/>
          <w:sz w:val="22"/>
          <w:szCs w:val="22"/>
        </w:rPr>
      </w:pPr>
      <w:r w:rsidRPr="007765D5">
        <w:rPr>
          <w:rFonts w:cs="Times New Roman"/>
          <w:bCs/>
          <w:sz w:val="22"/>
          <w:szCs w:val="22"/>
        </w:rPr>
        <w:t>Kérelmező bankszámlaszáma</w:t>
      </w:r>
      <w:proofErr w:type="gramStart"/>
      <w:r w:rsidRPr="007765D5">
        <w:rPr>
          <w:rFonts w:cs="Times New Roman"/>
          <w:bCs/>
          <w:sz w:val="22"/>
          <w:szCs w:val="22"/>
        </w:rPr>
        <w:t>:</w:t>
      </w:r>
      <w:r w:rsidRPr="007765D5">
        <w:rPr>
          <w:rFonts w:cs="Times New Roman"/>
          <w:sz w:val="22"/>
          <w:szCs w:val="22"/>
        </w:rPr>
        <w:t xml:space="preserve"> …</w:t>
      </w:r>
      <w:proofErr w:type="gramEnd"/>
      <w:r w:rsidRPr="007765D5">
        <w:rPr>
          <w:rFonts w:cs="Times New Roman"/>
          <w:sz w:val="22"/>
          <w:szCs w:val="22"/>
        </w:rPr>
        <w:t>……………………………</w:t>
      </w:r>
      <w:r>
        <w:rPr>
          <w:rFonts w:cs="Times New Roman"/>
          <w:sz w:val="22"/>
          <w:szCs w:val="22"/>
        </w:rPr>
        <w:t>………………………………………………….</w:t>
      </w:r>
    </w:p>
    <w:p w14:paraId="10F3D8EA" w14:textId="77777777" w:rsidR="001520CA" w:rsidRPr="007765D5" w:rsidRDefault="001520CA" w:rsidP="001520CA">
      <w:pPr>
        <w:pStyle w:val="NormlWeb"/>
        <w:spacing w:before="0" w:beforeAutospacing="0" w:after="120" w:afterAutospacing="0"/>
        <w:jc w:val="both"/>
        <w:rPr>
          <w:sz w:val="22"/>
          <w:szCs w:val="22"/>
        </w:rPr>
      </w:pPr>
    </w:p>
    <w:p w14:paraId="75D54360" w14:textId="77777777" w:rsidR="001520CA" w:rsidRPr="007765D5" w:rsidRDefault="001520CA" w:rsidP="001520CA">
      <w:pPr>
        <w:autoSpaceDE w:val="0"/>
        <w:autoSpaceDN w:val="0"/>
        <w:adjustRightInd w:val="0"/>
        <w:jc w:val="both"/>
        <w:rPr>
          <w:rFonts w:cs="Times New Roman"/>
          <w:bCs/>
          <w:sz w:val="22"/>
          <w:szCs w:val="22"/>
        </w:rPr>
      </w:pPr>
      <w:r w:rsidRPr="007765D5">
        <w:rPr>
          <w:rFonts w:cs="Times New Roman"/>
          <w:bCs/>
          <w:sz w:val="22"/>
          <w:szCs w:val="22"/>
        </w:rPr>
        <w:t>Kérelmező nevében eljáró személy</w:t>
      </w:r>
      <w:r>
        <w:rPr>
          <w:rFonts w:cs="Times New Roman"/>
          <w:bCs/>
          <w:sz w:val="22"/>
          <w:szCs w:val="22"/>
        </w:rPr>
        <w:t xml:space="preserve"> </w:t>
      </w:r>
      <w:r w:rsidRPr="007765D5">
        <w:rPr>
          <w:rFonts w:cs="Times New Roman"/>
          <w:bCs/>
          <w:sz w:val="22"/>
          <w:szCs w:val="22"/>
        </w:rPr>
        <w:t>neve, elérhetősége</w:t>
      </w:r>
      <w:proofErr w:type="gramStart"/>
      <w:r w:rsidRPr="007765D5">
        <w:rPr>
          <w:rFonts w:cs="Times New Roman"/>
          <w:bCs/>
          <w:sz w:val="22"/>
          <w:szCs w:val="22"/>
        </w:rPr>
        <w:t>:</w:t>
      </w:r>
      <w:r w:rsidRPr="007765D5">
        <w:rPr>
          <w:rFonts w:cs="Times New Roman"/>
          <w:sz w:val="22"/>
          <w:szCs w:val="22"/>
        </w:rPr>
        <w:t xml:space="preserve"> </w:t>
      </w:r>
      <w:r>
        <w:rPr>
          <w:rFonts w:cs="Times New Roman"/>
          <w:sz w:val="22"/>
          <w:szCs w:val="22"/>
        </w:rPr>
        <w:t>…</w:t>
      </w:r>
      <w:proofErr w:type="gramEnd"/>
      <w:r>
        <w:rPr>
          <w:rFonts w:cs="Times New Roman"/>
          <w:sz w:val="22"/>
          <w:szCs w:val="22"/>
        </w:rPr>
        <w:t>……………………………………………………..</w:t>
      </w:r>
    </w:p>
    <w:p w14:paraId="1186A6D3" w14:textId="77777777" w:rsidR="001520CA" w:rsidRPr="007765D5" w:rsidRDefault="001520CA" w:rsidP="001520CA">
      <w:pPr>
        <w:pStyle w:val="NormlWeb"/>
        <w:spacing w:before="0" w:beforeAutospacing="0" w:after="120" w:afterAutospacing="0"/>
        <w:jc w:val="both"/>
        <w:rPr>
          <w:sz w:val="22"/>
          <w:szCs w:val="22"/>
        </w:rPr>
      </w:pPr>
    </w:p>
    <w:p w14:paraId="75BAA452" w14:textId="77777777" w:rsidR="001520CA" w:rsidRPr="007765D5" w:rsidRDefault="001520CA" w:rsidP="001520CA">
      <w:pPr>
        <w:pStyle w:val="NormlWeb"/>
        <w:spacing w:before="0" w:beforeAutospacing="0" w:after="0" w:afterAutospacing="0" w:line="276" w:lineRule="auto"/>
        <w:jc w:val="both"/>
        <w:rPr>
          <w:sz w:val="22"/>
          <w:szCs w:val="22"/>
        </w:rPr>
      </w:pPr>
      <w:r w:rsidRPr="007765D5">
        <w:rPr>
          <w:sz w:val="22"/>
          <w:szCs w:val="22"/>
        </w:rPr>
        <w:t xml:space="preserve">A támogatással érintett tevékenység megvalósulásának helyszíne (cím, </w:t>
      </w:r>
      <w:proofErr w:type="spellStart"/>
      <w:r w:rsidRPr="007765D5">
        <w:rPr>
          <w:sz w:val="22"/>
          <w:szCs w:val="22"/>
        </w:rPr>
        <w:t>hrsz</w:t>
      </w:r>
      <w:proofErr w:type="spellEnd"/>
      <w:r w:rsidRPr="007765D5">
        <w:rPr>
          <w:sz w:val="22"/>
          <w:szCs w:val="22"/>
        </w:rPr>
        <w:t>., helyszín pontos megjelölése):</w:t>
      </w:r>
    </w:p>
    <w:p w14:paraId="143EDC6C" w14:textId="77777777" w:rsidR="001520CA" w:rsidRDefault="001520CA" w:rsidP="001520CA">
      <w:pPr>
        <w:pStyle w:val="NormlWeb"/>
        <w:spacing w:before="0" w:beforeAutospacing="0" w:after="0" w:afterAutospacing="0" w:line="276" w:lineRule="auto"/>
        <w:jc w:val="both"/>
        <w:rPr>
          <w:sz w:val="22"/>
          <w:szCs w:val="22"/>
        </w:rPr>
      </w:pPr>
    </w:p>
    <w:p w14:paraId="4A9ACDD0" w14:textId="77777777" w:rsidR="001520CA" w:rsidRDefault="001520CA" w:rsidP="001520CA">
      <w:pPr>
        <w:pStyle w:val="NormlWeb"/>
        <w:spacing w:before="0" w:beforeAutospacing="0" w:after="0" w:afterAutospacing="0" w:line="276" w:lineRule="auto"/>
        <w:jc w:val="both"/>
        <w:rPr>
          <w:sz w:val="22"/>
          <w:szCs w:val="22"/>
        </w:rPr>
      </w:pPr>
      <w:r w:rsidRPr="007765D5">
        <w:rPr>
          <w:sz w:val="22"/>
          <w:szCs w:val="22"/>
        </w:rPr>
        <w:t>……………………………………</w:t>
      </w:r>
      <w:r>
        <w:rPr>
          <w:sz w:val="22"/>
          <w:szCs w:val="22"/>
        </w:rPr>
        <w:t>……………………………………………………………………………..</w:t>
      </w:r>
    </w:p>
    <w:p w14:paraId="2FD66F58" w14:textId="77777777" w:rsidR="001520CA" w:rsidRPr="007765D5" w:rsidRDefault="001520CA" w:rsidP="001520CA">
      <w:pPr>
        <w:pStyle w:val="NormlWeb"/>
        <w:spacing w:before="0" w:beforeAutospacing="0" w:after="0" w:afterAutospacing="0" w:line="276" w:lineRule="auto"/>
        <w:jc w:val="both"/>
        <w:rPr>
          <w:b/>
          <w:sz w:val="22"/>
          <w:szCs w:val="22"/>
        </w:rPr>
      </w:pPr>
    </w:p>
    <w:p w14:paraId="507A4115"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Melléklet (meghatalmazás, számlák, igazolások, szakértői vélemény, fotók (amennyiben releváns) stb.):</w:t>
      </w:r>
    </w:p>
    <w:p w14:paraId="7D1FB2B8"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1</w:t>
      </w:r>
      <w:r>
        <w:rPr>
          <w:sz w:val="22"/>
          <w:szCs w:val="22"/>
        </w:rPr>
        <w:t xml:space="preserve">. </w:t>
      </w:r>
      <w:r w:rsidRPr="007765D5">
        <w:rPr>
          <w:sz w:val="22"/>
          <w:szCs w:val="22"/>
        </w:rPr>
        <w:t>………………………………………………………………………………………………………………</w:t>
      </w:r>
      <w:r>
        <w:rPr>
          <w:sz w:val="22"/>
          <w:szCs w:val="22"/>
        </w:rPr>
        <w:t>.</w:t>
      </w:r>
    </w:p>
    <w:p w14:paraId="441832DB" w14:textId="77777777" w:rsidR="001520CA" w:rsidRDefault="001520CA" w:rsidP="001520CA">
      <w:pPr>
        <w:pStyle w:val="NormlWeb"/>
        <w:spacing w:before="0" w:beforeAutospacing="0" w:after="120" w:afterAutospacing="0"/>
        <w:jc w:val="both"/>
        <w:rPr>
          <w:sz w:val="22"/>
          <w:szCs w:val="22"/>
        </w:rPr>
      </w:pPr>
      <w:r w:rsidRPr="007765D5">
        <w:rPr>
          <w:sz w:val="22"/>
          <w:szCs w:val="22"/>
        </w:rPr>
        <w:t>2. ………………………………………………………………………………………………………………</w:t>
      </w:r>
      <w:r>
        <w:rPr>
          <w:sz w:val="22"/>
          <w:szCs w:val="22"/>
        </w:rPr>
        <w:t>.</w:t>
      </w:r>
    </w:p>
    <w:p w14:paraId="6F63D8B1"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3. …</w:t>
      </w:r>
      <w:r>
        <w:rPr>
          <w:sz w:val="22"/>
          <w:szCs w:val="22"/>
        </w:rPr>
        <w:t>.</w:t>
      </w:r>
      <w:r w:rsidRPr="007765D5">
        <w:rPr>
          <w:sz w:val="22"/>
          <w:szCs w:val="22"/>
        </w:rPr>
        <w:t>…………………………</w:t>
      </w:r>
      <w:r>
        <w:rPr>
          <w:sz w:val="22"/>
          <w:szCs w:val="22"/>
        </w:rPr>
        <w:t>…………………………………………………………………………………</w:t>
      </w:r>
    </w:p>
    <w:p w14:paraId="647CF609"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4. ………………………………………………………………………………………………………………</w:t>
      </w:r>
      <w:r>
        <w:rPr>
          <w:sz w:val="22"/>
          <w:szCs w:val="22"/>
        </w:rPr>
        <w:t>.</w:t>
      </w:r>
    </w:p>
    <w:p w14:paraId="28F79B4D" w14:textId="77777777" w:rsidR="001520CA" w:rsidRDefault="001520CA" w:rsidP="001520CA">
      <w:pPr>
        <w:pStyle w:val="NormlWeb"/>
        <w:spacing w:before="0" w:beforeAutospacing="0" w:after="120" w:afterAutospacing="0"/>
        <w:jc w:val="both"/>
        <w:rPr>
          <w:sz w:val="22"/>
          <w:szCs w:val="22"/>
        </w:rPr>
      </w:pPr>
      <w:r w:rsidRPr="007765D5">
        <w:rPr>
          <w:sz w:val="22"/>
          <w:szCs w:val="22"/>
        </w:rPr>
        <w:t>5. ………………………………………………………………………………………………………………</w:t>
      </w:r>
      <w:r>
        <w:rPr>
          <w:sz w:val="22"/>
          <w:szCs w:val="22"/>
        </w:rPr>
        <w:t>.</w:t>
      </w:r>
    </w:p>
    <w:p w14:paraId="3E0D9F41" w14:textId="77777777" w:rsidR="001520CA" w:rsidRDefault="001520CA" w:rsidP="001520CA">
      <w:pPr>
        <w:pStyle w:val="NormlWeb"/>
        <w:spacing w:before="0" w:beforeAutospacing="0" w:after="120" w:afterAutospacing="0"/>
        <w:jc w:val="both"/>
        <w:rPr>
          <w:sz w:val="22"/>
          <w:szCs w:val="22"/>
        </w:rPr>
      </w:pPr>
      <w:r>
        <w:rPr>
          <w:sz w:val="22"/>
          <w:szCs w:val="22"/>
        </w:rPr>
        <w:t xml:space="preserve">6. </w:t>
      </w:r>
      <w:r w:rsidRPr="007765D5">
        <w:rPr>
          <w:sz w:val="22"/>
          <w:szCs w:val="22"/>
        </w:rPr>
        <w:t>………………………………………………………………………………………………………………</w:t>
      </w:r>
      <w:r>
        <w:rPr>
          <w:sz w:val="22"/>
          <w:szCs w:val="22"/>
        </w:rPr>
        <w:t>.</w:t>
      </w:r>
    </w:p>
    <w:p w14:paraId="2BA368FD" w14:textId="77777777" w:rsidR="001520CA" w:rsidRDefault="001520CA" w:rsidP="001520CA">
      <w:pPr>
        <w:pStyle w:val="NormlWeb"/>
        <w:spacing w:before="0" w:beforeAutospacing="0" w:after="120" w:afterAutospacing="0"/>
        <w:jc w:val="both"/>
        <w:rPr>
          <w:sz w:val="22"/>
          <w:szCs w:val="22"/>
        </w:rPr>
      </w:pPr>
      <w:r>
        <w:rPr>
          <w:sz w:val="22"/>
          <w:szCs w:val="22"/>
        </w:rPr>
        <w:t xml:space="preserve">7. </w:t>
      </w:r>
      <w:r w:rsidRPr="007765D5">
        <w:rPr>
          <w:sz w:val="22"/>
          <w:szCs w:val="22"/>
        </w:rPr>
        <w:t>………………………………………………………………………………………………………………</w:t>
      </w:r>
      <w:r>
        <w:rPr>
          <w:sz w:val="22"/>
          <w:szCs w:val="22"/>
        </w:rPr>
        <w:t>.</w:t>
      </w:r>
    </w:p>
    <w:p w14:paraId="36FF8CB9"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8. ………………………………………………………………………………………………………………</w:t>
      </w:r>
      <w:r>
        <w:rPr>
          <w:sz w:val="22"/>
          <w:szCs w:val="22"/>
        </w:rPr>
        <w:t>.</w:t>
      </w:r>
    </w:p>
    <w:p w14:paraId="04C674BF" w14:textId="77777777" w:rsidR="001520CA" w:rsidRPr="007765D5" w:rsidRDefault="001520CA" w:rsidP="001520CA">
      <w:pPr>
        <w:pStyle w:val="NormlWeb"/>
        <w:spacing w:before="0" w:beforeAutospacing="0" w:after="0" w:afterAutospacing="0"/>
        <w:jc w:val="both"/>
        <w:rPr>
          <w:sz w:val="22"/>
          <w:szCs w:val="22"/>
        </w:rPr>
      </w:pPr>
    </w:p>
    <w:p w14:paraId="4C796734"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Dátum</w:t>
      </w:r>
      <w:proofErr w:type="gramStart"/>
      <w:r w:rsidRPr="007765D5">
        <w:rPr>
          <w:sz w:val="22"/>
          <w:szCs w:val="22"/>
        </w:rPr>
        <w:t>, …</w:t>
      </w:r>
      <w:proofErr w:type="gramEnd"/>
      <w:r w:rsidRPr="007765D5">
        <w:rPr>
          <w:sz w:val="22"/>
          <w:szCs w:val="22"/>
        </w:rPr>
        <w:t>…………év…………….hó………….nap</w:t>
      </w:r>
      <w:r w:rsidRPr="007765D5">
        <w:rPr>
          <w:sz w:val="22"/>
          <w:szCs w:val="22"/>
        </w:rPr>
        <w:tab/>
      </w:r>
      <w:r w:rsidRPr="007765D5">
        <w:rPr>
          <w:sz w:val="22"/>
          <w:szCs w:val="22"/>
        </w:rPr>
        <w:tab/>
      </w:r>
    </w:p>
    <w:p w14:paraId="687908FC" w14:textId="77777777" w:rsidR="001520CA" w:rsidRPr="007765D5" w:rsidRDefault="001520CA" w:rsidP="001520CA">
      <w:pPr>
        <w:pStyle w:val="NormlWeb"/>
        <w:spacing w:before="0" w:beforeAutospacing="0" w:after="120" w:afterAutospacing="0"/>
        <w:jc w:val="both"/>
        <w:rPr>
          <w:sz w:val="22"/>
          <w:szCs w:val="22"/>
        </w:rPr>
      </w:pPr>
    </w:p>
    <w:p w14:paraId="065A9640" w14:textId="77777777" w:rsidR="001520CA" w:rsidRPr="007765D5" w:rsidRDefault="001520CA" w:rsidP="001520CA">
      <w:pPr>
        <w:pStyle w:val="NormlWeb"/>
        <w:spacing w:before="0" w:beforeAutospacing="0" w:after="120" w:afterAutospacing="0"/>
        <w:jc w:val="both"/>
        <w:rPr>
          <w:sz w:val="22"/>
          <w:szCs w:val="22"/>
        </w:rPr>
      </w:pPr>
      <w:r w:rsidRPr="007765D5">
        <w:rPr>
          <w:sz w:val="22"/>
          <w:szCs w:val="22"/>
        </w:rPr>
        <w:tab/>
      </w:r>
      <w:r w:rsidRPr="007765D5">
        <w:rPr>
          <w:sz w:val="22"/>
          <w:szCs w:val="22"/>
        </w:rPr>
        <w:tab/>
      </w:r>
      <w:r w:rsidRPr="007765D5">
        <w:rPr>
          <w:sz w:val="22"/>
          <w:szCs w:val="22"/>
        </w:rPr>
        <w:tab/>
      </w:r>
      <w:r w:rsidRPr="007765D5">
        <w:rPr>
          <w:sz w:val="22"/>
          <w:szCs w:val="22"/>
        </w:rPr>
        <w:tab/>
      </w:r>
      <w:r w:rsidRPr="007765D5">
        <w:rPr>
          <w:sz w:val="22"/>
          <w:szCs w:val="22"/>
        </w:rPr>
        <w:tab/>
      </w:r>
      <w:r w:rsidRPr="007765D5">
        <w:rPr>
          <w:sz w:val="22"/>
          <w:szCs w:val="22"/>
        </w:rPr>
        <w:tab/>
      </w:r>
      <w:r w:rsidRPr="007765D5">
        <w:rPr>
          <w:sz w:val="22"/>
          <w:szCs w:val="22"/>
        </w:rPr>
        <w:tab/>
        <w:t>……..………………………………………………</w:t>
      </w:r>
    </w:p>
    <w:p w14:paraId="4969F018" w14:textId="68042C09" w:rsidR="001520CA" w:rsidRPr="001520CA" w:rsidRDefault="001520CA" w:rsidP="001520CA">
      <w:pPr>
        <w:pStyle w:val="NormlWeb"/>
        <w:spacing w:before="0" w:beforeAutospacing="0" w:after="120" w:afterAutospacing="0"/>
        <w:ind w:left="4963"/>
        <w:rPr>
          <w:sz w:val="22"/>
          <w:szCs w:val="22"/>
        </w:rPr>
      </w:pPr>
      <w:r>
        <w:rPr>
          <w:sz w:val="22"/>
          <w:szCs w:val="22"/>
        </w:rPr>
        <w:t xml:space="preserve">    </w:t>
      </w:r>
      <w:r w:rsidRPr="007765D5">
        <w:rPr>
          <w:sz w:val="22"/>
          <w:szCs w:val="22"/>
        </w:rPr>
        <w:t xml:space="preserve">Kérelmező / Meghatalmazott / Közös </w:t>
      </w:r>
      <w:r>
        <w:rPr>
          <w:sz w:val="22"/>
          <w:szCs w:val="22"/>
        </w:rPr>
        <w:t>képviselő</w:t>
      </w:r>
    </w:p>
    <w:p w14:paraId="2ED38F49" w14:textId="77777777" w:rsidR="001520CA" w:rsidRDefault="001520CA">
      <w:pPr>
        <w:pStyle w:val="Szvegtrzs"/>
        <w:spacing w:before="240" w:after="240" w:line="240" w:lineRule="auto"/>
        <w:jc w:val="both"/>
        <w:sectPr w:rsidR="001520CA">
          <w:footerReference w:type="default" r:id="rId8"/>
          <w:pgSz w:w="11906" w:h="16838"/>
          <w:pgMar w:top="1134" w:right="1134" w:bottom="1693" w:left="1134" w:header="0" w:footer="1134" w:gutter="0"/>
          <w:cols w:space="720"/>
          <w:formProt w:val="0"/>
          <w:docGrid w:linePitch="600" w:charSpace="32768"/>
        </w:sectPr>
      </w:pPr>
    </w:p>
    <w:p w14:paraId="7862EA7C" w14:textId="77777777" w:rsidR="00E319A3" w:rsidRDefault="00E319A3">
      <w:pPr>
        <w:pStyle w:val="Szvegtrzs"/>
        <w:spacing w:after="0"/>
        <w:jc w:val="center"/>
      </w:pPr>
    </w:p>
    <w:p w14:paraId="7C948646" w14:textId="77777777" w:rsidR="00E319A3" w:rsidRPr="00D45B4E" w:rsidRDefault="00E341EB">
      <w:pPr>
        <w:pStyle w:val="Szvegtrzs"/>
        <w:spacing w:after="159" w:line="240" w:lineRule="auto"/>
        <w:ind w:left="159" w:right="159"/>
        <w:jc w:val="center"/>
        <w:rPr>
          <w:b/>
        </w:rPr>
      </w:pPr>
      <w:r w:rsidRPr="00D45B4E">
        <w:rPr>
          <w:b/>
        </w:rPr>
        <w:t>Általános indokolás</w:t>
      </w:r>
    </w:p>
    <w:p w14:paraId="68F032E6" w14:textId="77777777" w:rsidR="00E319A3" w:rsidRDefault="00E341EB">
      <w:pPr>
        <w:pStyle w:val="Szvegtrzs"/>
        <w:spacing w:after="120" w:line="240" w:lineRule="auto"/>
        <w:jc w:val="both"/>
      </w:pPr>
      <w:r>
        <w:t>A zöldfelületek jelentős vagyoni, természeti értéket testesítenek meg. Legértékesebb elemeik a fák és cserjék, amelyek védelme, pótlásuk szabályozása a kerület egész közigazgatási területén kiemelt feladat, komplex elemet alkot a zöldfelületek védelmével. A klímaváltozás fokozódó, és Budavár I. kerületének lakóit is – elsősorban a gyakoribbá váló hőhullámok formájában – egyre nagyobb mértékben sújtó hatásaira tekintettel, valamint a kerületi Fenntartható Energia És Klíma Akcióterv céljaival összhangban, szükségessé vált, hogy a kerület zöldvagyonáról szóló rendelet ne csupán a fakivágás szabályait fogalmazza meg, de naprakész iránymutatást adjon a zöldfelületek fenntartásával, védelmével és fejlesztésével, és a fásszárú növények kiemelt védelmével kapcsolatosan is. </w:t>
      </w:r>
    </w:p>
    <w:p w14:paraId="61DD8AFA" w14:textId="383342B3" w:rsidR="00E319A3" w:rsidRDefault="00E341EB">
      <w:pPr>
        <w:pStyle w:val="Szvegtrzs"/>
        <w:spacing w:after="120" w:line="240" w:lineRule="auto"/>
        <w:jc w:val="both"/>
      </w:pPr>
      <w:r>
        <w:t xml:space="preserve">Ennek körében cél a </w:t>
      </w:r>
      <w:r w:rsidR="00C6760D">
        <w:t xml:space="preserve">kerület </w:t>
      </w:r>
      <w:r>
        <w:t>fás szárú növényeinek védelme, károsodásuk megelőzése, kivágásuk szabályozása, valamint megfelelő ápolásukról és szakszerű pótlásukról való gondoskodás. Ez a feladat mind az önkormányzati tulajdonú közterületek esetében, mind a nem közterületi és a magántulajdonú ingatlanok esetében is kiemelt fontosságú, különösen a jövő nemzedékek iránti felelősség tekintetében.</w:t>
      </w:r>
    </w:p>
    <w:p w14:paraId="0B298878" w14:textId="77777777" w:rsidR="00E319A3" w:rsidRDefault="00E341EB">
      <w:pPr>
        <w:pStyle w:val="Szvegtrzs"/>
        <w:spacing w:after="120" w:line="240" w:lineRule="auto"/>
        <w:jc w:val="both"/>
      </w:pPr>
      <w:r>
        <w:t> </w:t>
      </w:r>
    </w:p>
    <w:p w14:paraId="5365096F" w14:textId="77777777" w:rsidR="00E319A3" w:rsidRDefault="00E341EB">
      <w:pPr>
        <w:pStyle w:val="Szvegtrzs"/>
        <w:spacing w:after="120" w:line="240" w:lineRule="auto"/>
        <w:jc w:val="both"/>
      </w:pPr>
      <w:r>
        <w:t xml:space="preserve">A jogalkotásról szóló 2010. évi CXXX. törvény (a továbbiakban: </w:t>
      </w:r>
      <w:proofErr w:type="spellStart"/>
      <w:r>
        <w:t>Jat</w:t>
      </w:r>
      <w:proofErr w:type="spellEnd"/>
      <w:r>
        <w:t xml:space="preserve">.) 21. § (2) bekezdése alapján a jegyzőnek figyelemmel kell kísérnie a jogszabályok </w:t>
      </w:r>
      <w:proofErr w:type="spellStart"/>
      <w:r>
        <w:t>hatályosulását</w:t>
      </w:r>
      <w:proofErr w:type="spellEnd"/>
      <w:r>
        <w:t xml:space="preserve"> és le kell folytatnia azok utólagos hatásvizsgálatát, aminek során össze kell vetni a szabályozás megalkotása idején várt hatásokat a tényleges hatásokkal. A </w:t>
      </w:r>
      <w:proofErr w:type="spellStart"/>
      <w:r>
        <w:t>Jat</w:t>
      </w:r>
      <w:proofErr w:type="spellEnd"/>
      <w:r>
        <w:t>. 22. §-</w:t>
      </w:r>
      <w:proofErr w:type="gramStart"/>
      <w:r>
        <w:t>a</w:t>
      </w:r>
      <w:proofErr w:type="gramEnd"/>
      <w:r>
        <w:t xml:space="preserve"> alapján a jogalkalmazás és az utólagos hatásvizsgálat tapasztalatait is figyelembe véve a Jegyző gondoskodik arról, hogy a tárgykört érintő új jogi szabályozás vagy módosítás megalkotása során, ennek hiányában e célból kiadott jogszabály keretében</w:t>
      </w:r>
    </w:p>
    <w:p w14:paraId="6627B6BF" w14:textId="77777777" w:rsidR="00E319A3" w:rsidRDefault="00E341EB">
      <w:pPr>
        <w:pStyle w:val="Szvegtrzs"/>
        <w:spacing w:after="14" w:line="240" w:lineRule="auto"/>
        <w:ind w:left="284"/>
      </w:pPr>
      <w:proofErr w:type="gramStart"/>
      <w:r>
        <w:t>a</w:t>
      </w:r>
      <w:proofErr w:type="gramEnd"/>
      <w:r>
        <w:t>) az elavult, szükségtelenné vált,</w:t>
      </w:r>
    </w:p>
    <w:p w14:paraId="1C9AABE9" w14:textId="77777777" w:rsidR="00E319A3" w:rsidRDefault="00E341EB">
      <w:pPr>
        <w:pStyle w:val="Szvegtrzs"/>
        <w:spacing w:after="14" w:line="240" w:lineRule="auto"/>
        <w:ind w:left="284"/>
      </w:pPr>
      <w:r>
        <w:t>b) a jogrendszer egységébe nem illeszkedő,</w:t>
      </w:r>
    </w:p>
    <w:p w14:paraId="74C1BA0C" w14:textId="77777777" w:rsidR="00E319A3" w:rsidRDefault="00E341EB">
      <w:pPr>
        <w:pStyle w:val="Szvegtrzs"/>
        <w:spacing w:after="14" w:line="240" w:lineRule="auto"/>
        <w:ind w:left="284"/>
      </w:pPr>
      <w:r>
        <w:t>c) a szabályozási cél sérelme nélkül egyszerűsíthető, a jogszabály címzettjei számára gyorsabb, kevésbé költséges eljárásokat eredményező szabályozással felváltható,</w:t>
      </w:r>
    </w:p>
    <w:p w14:paraId="470B453C" w14:textId="77777777" w:rsidR="00E319A3" w:rsidRDefault="00E341EB">
      <w:pPr>
        <w:pStyle w:val="Szvegtrzs"/>
        <w:spacing w:after="14" w:line="240" w:lineRule="auto"/>
        <w:ind w:left="284"/>
      </w:pPr>
      <w:r>
        <w:t>d) a normatív tartalom nélküli, tartalmilag kiüresedett vagy egyébként alkalmazhatatlan, vagy</w:t>
      </w:r>
    </w:p>
    <w:p w14:paraId="166BF7C6" w14:textId="77777777" w:rsidR="00E319A3" w:rsidRDefault="00E341EB">
      <w:pPr>
        <w:pStyle w:val="Szvegtrzs"/>
        <w:spacing w:after="14" w:line="240" w:lineRule="auto"/>
        <w:ind w:left="284"/>
      </w:pPr>
      <w:proofErr w:type="gramStart"/>
      <w:r>
        <w:t>e</w:t>
      </w:r>
      <w:proofErr w:type="gramEnd"/>
      <w:r>
        <w:t>) az indokolatlanul párhuzamos vagy többszintű szabályozást megvalósító,</w:t>
      </w:r>
    </w:p>
    <w:p w14:paraId="470D2CC3" w14:textId="77777777" w:rsidR="00E319A3" w:rsidRDefault="00E341EB">
      <w:pPr>
        <w:pStyle w:val="Szvegtrzs"/>
        <w:spacing w:after="120" w:line="240" w:lineRule="auto"/>
        <w:jc w:val="both"/>
      </w:pPr>
      <w:proofErr w:type="gramStart"/>
      <w:r>
        <w:t>a</w:t>
      </w:r>
      <w:proofErr w:type="gramEnd"/>
      <w:r>
        <w:t xml:space="preserve"> feladatkörébe tartozó jogszabályi rendelkezések hatályon kívül helyezésére, illetve megfelelő módosítására kerüljön sor.</w:t>
      </w:r>
    </w:p>
    <w:p w14:paraId="5F7B19C4" w14:textId="77777777" w:rsidR="00E319A3" w:rsidRDefault="00E341EB">
      <w:pPr>
        <w:pStyle w:val="Szvegtrzs"/>
        <w:spacing w:after="120" w:line="240" w:lineRule="auto"/>
        <w:jc w:val="both"/>
      </w:pPr>
      <w:r>
        <w:t xml:space="preserve">A fakivágás helyi szabályairól szóló, Budapest I. kerület Budavári Önkormányzat Képviselő-testülete 18/2014. (XII. 11.) önkormányzati rendelete (a továbbiakban: </w:t>
      </w:r>
      <w:proofErr w:type="spellStart"/>
      <w:r>
        <w:t>FvÖr</w:t>
      </w:r>
      <w:proofErr w:type="spellEnd"/>
      <w:r>
        <w:t>) a kihirdetése óta eltelt közel tíz év alatt alapvető funkcióját (fakivágási kérdések szabályozása) ellátta, azonban számos, a zöldfelületek és fák védelmével, fenntartásával kapcsolatos kérdésre nem adott választ. Ez idő alatt új, a tárgykört érintő szabványok, rendeletek jelentek meg, valamint elkészült és kihirdetés előtt áll Budapest Főváros Önkormányzata által közvetlenül igazgatott területek fás szárú növényeinek védelméről szóló fővárosi önkormányzati rendelet, melyekkel való harmonizáció halaszthatatlanná vált. </w:t>
      </w:r>
    </w:p>
    <w:p w14:paraId="109867BF" w14:textId="77777777" w:rsidR="00E319A3" w:rsidRDefault="00E341EB">
      <w:pPr>
        <w:pStyle w:val="Szvegtrzs"/>
        <w:spacing w:after="120" w:line="240" w:lineRule="auto"/>
        <w:jc w:val="both"/>
      </w:pPr>
      <w:r>
        <w:t xml:space="preserve">A fentiekre tekintettel szükségessé vált a </w:t>
      </w:r>
      <w:proofErr w:type="spellStart"/>
      <w:r>
        <w:t>FvÖr</w:t>
      </w:r>
      <w:proofErr w:type="spellEnd"/>
      <w:r>
        <w:t xml:space="preserve"> teljes felülvizsgálata, a korábbi szabályozás hatályon kívül helyezése, valamint új rendelet megalkotása a tárgykörben. </w:t>
      </w:r>
    </w:p>
    <w:p w14:paraId="41D0C14F" w14:textId="77777777" w:rsidR="00E319A3" w:rsidRDefault="00E341EB">
      <w:pPr>
        <w:pStyle w:val="Szvegtrzs"/>
        <w:spacing w:after="120" w:line="240" w:lineRule="auto"/>
        <w:jc w:val="both"/>
      </w:pPr>
      <w:r>
        <w:t> </w:t>
      </w:r>
    </w:p>
    <w:p w14:paraId="0094D303" w14:textId="7F545FFF" w:rsidR="00E319A3" w:rsidRDefault="00E341EB">
      <w:pPr>
        <w:pStyle w:val="Szvegtrzs"/>
        <w:spacing w:after="120" w:line="240" w:lineRule="auto"/>
        <w:jc w:val="both"/>
      </w:pPr>
      <w:r>
        <w:t xml:space="preserve">A rendelet megalkotása során a véleményezés érdekében megkeresésre került a Pest Megyei Kormányhivatal Környezetvédelmi és Természetvédelmi Főosztálya, mint a környezet védelmének </w:t>
      </w:r>
      <w:r>
        <w:lastRenderedPageBreak/>
        <w:t xml:space="preserve">általános szabályairól szóló 1995. évi LIII. törvény 48.§ (3) </w:t>
      </w:r>
      <w:proofErr w:type="spellStart"/>
      <w:r>
        <w:t>bek</w:t>
      </w:r>
      <w:proofErr w:type="spellEnd"/>
      <w:r>
        <w:t xml:space="preserve">. </w:t>
      </w:r>
      <w:proofErr w:type="gramStart"/>
      <w:r>
        <w:t>szerint</w:t>
      </w:r>
      <w:proofErr w:type="gramEnd"/>
      <w:r>
        <w:t xml:space="preserve"> illetékes környezetvédelmi igazgatási szerv. A Kormá</w:t>
      </w:r>
      <w:r w:rsidR="001520CA">
        <w:t xml:space="preserve">nyhivatal által adott véleményt </w:t>
      </w:r>
      <w:r>
        <w:t>beépítettük a jogszabályba.</w:t>
      </w:r>
    </w:p>
    <w:p w14:paraId="686FCF5D" w14:textId="77777777" w:rsidR="00E319A3" w:rsidRDefault="00E341EB">
      <w:pPr>
        <w:pStyle w:val="Szvegtrzs"/>
        <w:spacing w:after="120" w:line="240" w:lineRule="auto"/>
        <w:jc w:val="both"/>
      </w:pPr>
      <w:r>
        <w:t>A javasolt szabályozás az európai uniós jogból eredő kötelezettségekkel összhangban áll.</w:t>
      </w:r>
    </w:p>
    <w:p w14:paraId="2473023F" w14:textId="77777777" w:rsidR="00E319A3" w:rsidRPr="00D45B4E" w:rsidRDefault="00E341EB">
      <w:pPr>
        <w:pStyle w:val="Szvegtrzs"/>
        <w:spacing w:before="476" w:after="159" w:line="240" w:lineRule="auto"/>
        <w:ind w:left="159" w:right="159"/>
        <w:jc w:val="center"/>
        <w:rPr>
          <w:b/>
        </w:rPr>
      </w:pPr>
      <w:r w:rsidRPr="00D45B4E">
        <w:rPr>
          <w:b/>
        </w:rPr>
        <w:t>Részletes indokolás</w:t>
      </w:r>
    </w:p>
    <w:p w14:paraId="6B29F98F" w14:textId="77777777" w:rsidR="00E319A3" w:rsidRDefault="00E341EB">
      <w:pPr>
        <w:spacing w:before="159" w:after="79"/>
        <w:ind w:left="159" w:right="159"/>
        <w:jc w:val="center"/>
        <w:rPr>
          <w:b/>
          <w:bCs/>
        </w:rPr>
      </w:pPr>
      <w:r>
        <w:rPr>
          <w:b/>
          <w:bCs/>
        </w:rPr>
        <w:t xml:space="preserve">Az 1. §-hoz </w:t>
      </w:r>
    </w:p>
    <w:p w14:paraId="4457D883" w14:textId="77777777" w:rsidR="00E319A3" w:rsidRDefault="00E341EB">
      <w:pPr>
        <w:pStyle w:val="Szvegtrzs"/>
        <w:spacing w:after="120" w:line="240" w:lineRule="auto"/>
        <w:jc w:val="both"/>
      </w:pPr>
      <w:r>
        <w:t>A rendelet célját rögzíti.</w:t>
      </w:r>
    </w:p>
    <w:p w14:paraId="7919F347" w14:textId="77777777" w:rsidR="00E319A3" w:rsidRDefault="00E341EB">
      <w:pPr>
        <w:spacing w:before="159" w:after="79"/>
        <w:ind w:left="159" w:right="159"/>
        <w:jc w:val="center"/>
        <w:rPr>
          <w:b/>
          <w:bCs/>
        </w:rPr>
      </w:pPr>
      <w:r>
        <w:rPr>
          <w:b/>
          <w:bCs/>
        </w:rPr>
        <w:t xml:space="preserve">A 2. §-hoz </w:t>
      </w:r>
    </w:p>
    <w:p w14:paraId="7396D4E3" w14:textId="77777777" w:rsidR="00E319A3" w:rsidRDefault="00E341EB">
      <w:pPr>
        <w:pStyle w:val="Szvegtrzs"/>
        <w:spacing w:after="120" w:line="240" w:lineRule="auto"/>
        <w:jc w:val="both"/>
      </w:pPr>
      <w:r>
        <w:t>A rendelet hatályát rögzíti a kivételi körrel.</w:t>
      </w:r>
    </w:p>
    <w:p w14:paraId="7C721075" w14:textId="77777777" w:rsidR="00E319A3" w:rsidRDefault="00E341EB">
      <w:pPr>
        <w:spacing w:before="159" w:after="79"/>
        <w:ind w:left="159" w:right="159"/>
        <w:jc w:val="center"/>
        <w:rPr>
          <w:b/>
          <w:bCs/>
        </w:rPr>
      </w:pPr>
      <w:r>
        <w:rPr>
          <w:b/>
          <w:bCs/>
        </w:rPr>
        <w:t xml:space="preserve">A 3. §-hoz </w:t>
      </w:r>
    </w:p>
    <w:p w14:paraId="3EEE4C6B" w14:textId="77777777" w:rsidR="00E319A3" w:rsidRDefault="00E341EB">
      <w:pPr>
        <w:pStyle w:val="Szvegtrzs"/>
        <w:spacing w:after="120" w:line="240" w:lineRule="auto"/>
        <w:jc w:val="both"/>
      </w:pPr>
      <w:r>
        <w:t>Értelmező rendelkezéseket tartalmaz a rendeletben előforduló fogalmakra, szakkifejezésekre vonatkozóan.</w:t>
      </w:r>
    </w:p>
    <w:p w14:paraId="56F67EB6" w14:textId="77777777" w:rsidR="00E319A3" w:rsidRDefault="00E341EB">
      <w:pPr>
        <w:spacing w:before="159" w:after="79"/>
        <w:ind w:left="159" w:right="159"/>
        <w:jc w:val="center"/>
        <w:rPr>
          <w:b/>
          <w:bCs/>
        </w:rPr>
      </w:pPr>
      <w:r>
        <w:rPr>
          <w:b/>
          <w:bCs/>
        </w:rPr>
        <w:t xml:space="preserve">A 4. §-hoz </w:t>
      </w:r>
    </w:p>
    <w:p w14:paraId="4967DDCA" w14:textId="77777777" w:rsidR="00E319A3" w:rsidRDefault="00E341EB">
      <w:pPr>
        <w:pStyle w:val="Szvegtrzs"/>
        <w:spacing w:after="120" w:line="240" w:lineRule="auto"/>
        <w:jc w:val="both"/>
      </w:pPr>
      <w:r>
        <w:t>A paragrafus a zöldfelületek és zöldterületek fenntartásának és védelmének általános kérdéseit szabályozza, elsősorban a tulajdonos kötelezettségeire vonatkozóan.</w:t>
      </w:r>
    </w:p>
    <w:p w14:paraId="30B467C6" w14:textId="77777777" w:rsidR="00E319A3" w:rsidRDefault="00E341EB">
      <w:pPr>
        <w:spacing w:before="159" w:after="79"/>
        <w:ind w:left="159" w:right="159"/>
        <w:jc w:val="center"/>
        <w:rPr>
          <w:b/>
          <w:bCs/>
        </w:rPr>
      </w:pPr>
      <w:r>
        <w:rPr>
          <w:b/>
          <w:bCs/>
        </w:rPr>
        <w:t xml:space="preserve">Az 5. §-hoz </w:t>
      </w:r>
    </w:p>
    <w:p w14:paraId="13FDE528" w14:textId="77777777" w:rsidR="00E319A3" w:rsidRDefault="00E341EB">
      <w:pPr>
        <w:pStyle w:val="Szvegtrzs"/>
        <w:spacing w:after="120" w:line="240" w:lineRule="auto"/>
        <w:jc w:val="both"/>
      </w:pPr>
      <w:r>
        <w:t>A paragrafus a zöldfelületek és zöldterületekre vonatkozó szigorító szabályokat, illetve tiltásokat fogalmazza meg.</w:t>
      </w:r>
    </w:p>
    <w:p w14:paraId="0E4CFB4A" w14:textId="77777777" w:rsidR="00E319A3" w:rsidRDefault="00E341EB">
      <w:pPr>
        <w:spacing w:before="159" w:after="79"/>
        <w:ind w:left="159" w:right="159"/>
        <w:jc w:val="center"/>
        <w:rPr>
          <w:b/>
          <w:bCs/>
        </w:rPr>
      </w:pPr>
      <w:r>
        <w:rPr>
          <w:b/>
          <w:bCs/>
        </w:rPr>
        <w:t xml:space="preserve">A 6. §-hoz </w:t>
      </w:r>
    </w:p>
    <w:p w14:paraId="3A50EB7F" w14:textId="77777777" w:rsidR="00E319A3" w:rsidRDefault="00E341EB">
      <w:pPr>
        <w:pStyle w:val="Szvegtrzs"/>
        <w:spacing w:after="120" w:line="240" w:lineRule="auto"/>
        <w:jc w:val="both"/>
      </w:pPr>
      <w:r>
        <w:t>A fák köz- és magánterületi telepítésére fogalmaz meg ajánlásokat, szabályokat és tiltásokat. Rögzíti az önkormányzat azon feladatát, hogy a tulajdonában álló, vagyonkezelésében vagy egyéb jogszerű használatában lévő ingatlanokon található fákról fakatasztert vezessen. </w:t>
      </w:r>
    </w:p>
    <w:p w14:paraId="4D674805" w14:textId="77777777" w:rsidR="00E319A3" w:rsidRDefault="00E341EB">
      <w:pPr>
        <w:spacing w:before="159" w:after="79"/>
        <w:ind w:left="159" w:right="159"/>
        <w:jc w:val="center"/>
        <w:rPr>
          <w:b/>
          <w:bCs/>
        </w:rPr>
      </w:pPr>
      <w:r>
        <w:rPr>
          <w:b/>
          <w:bCs/>
        </w:rPr>
        <w:t xml:space="preserve">A 7. §-hoz </w:t>
      </w:r>
    </w:p>
    <w:p w14:paraId="0E42BC57" w14:textId="77777777" w:rsidR="00E319A3" w:rsidRDefault="00E341EB">
      <w:pPr>
        <w:pStyle w:val="Szvegtrzs"/>
        <w:spacing w:before="159" w:after="159" w:line="240" w:lineRule="auto"/>
        <w:jc w:val="both"/>
      </w:pPr>
      <w:r>
        <w:t>Előírásokat fogalmaz meg a közterületi fahelyek kialakítására és védelmére, valamint a fák telepítésére vonatkozóan. A paragrafusba beemelésre kerültek az MSZ 12172:2019 „Díszfák és díszcserjék ültetése települések közterületein” szabvány egyes elemei. </w:t>
      </w:r>
    </w:p>
    <w:p w14:paraId="314004E3" w14:textId="77777777" w:rsidR="00E319A3" w:rsidRDefault="00E341EB">
      <w:pPr>
        <w:spacing w:before="159" w:after="79"/>
        <w:ind w:left="159" w:right="159"/>
        <w:jc w:val="center"/>
        <w:rPr>
          <w:b/>
          <w:bCs/>
        </w:rPr>
      </w:pPr>
      <w:r>
        <w:rPr>
          <w:b/>
          <w:bCs/>
        </w:rPr>
        <w:t xml:space="preserve">A 8. §-hoz </w:t>
      </w:r>
    </w:p>
    <w:p w14:paraId="0008438C" w14:textId="77777777" w:rsidR="00E319A3" w:rsidRDefault="00E341EB">
      <w:pPr>
        <w:pStyle w:val="Szvegtrzs"/>
        <w:spacing w:after="120" w:line="240" w:lineRule="auto"/>
        <w:jc w:val="both"/>
      </w:pPr>
      <w:r>
        <w:t xml:space="preserve">A paragrafus a fák védelmét szolgáló tiltásokat és </w:t>
      </w:r>
      <w:proofErr w:type="gramStart"/>
      <w:r>
        <w:t>tulajdonosi</w:t>
      </w:r>
      <w:proofErr w:type="gramEnd"/>
      <w:r>
        <w:t xml:space="preserve"> ill. kezelői kötelezettségeket fogalmaz meg. Kimondja, hogy a rendelet hatálya alá tartozó fákban okozott kárt annak okozója megtéríteni köteles. </w:t>
      </w:r>
    </w:p>
    <w:p w14:paraId="5814057C" w14:textId="00AC0CA4" w:rsidR="00E319A3" w:rsidRDefault="00E341EB">
      <w:pPr>
        <w:spacing w:before="159" w:after="79"/>
        <w:ind w:left="159" w:right="159"/>
        <w:jc w:val="center"/>
        <w:rPr>
          <w:b/>
          <w:bCs/>
        </w:rPr>
      </w:pPr>
      <w:r>
        <w:rPr>
          <w:b/>
          <w:bCs/>
        </w:rPr>
        <w:t xml:space="preserve">A 9. §-hoz és a </w:t>
      </w:r>
      <w:r w:rsidR="00870787">
        <w:rPr>
          <w:b/>
          <w:bCs/>
        </w:rPr>
        <w:t>6</w:t>
      </w:r>
      <w:r>
        <w:rPr>
          <w:b/>
          <w:bCs/>
        </w:rPr>
        <w:t xml:space="preserve">. melléklethez </w:t>
      </w:r>
    </w:p>
    <w:p w14:paraId="132345A9" w14:textId="2372278C" w:rsidR="00E319A3" w:rsidRDefault="00E341EB">
      <w:pPr>
        <w:pStyle w:val="Szvegtrzs"/>
        <w:spacing w:after="120" w:line="240" w:lineRule="auto"/>
        <w:jc w:val="both"/>
      </w:pPr>
      <w:r>
        <w:t xml:space="preserve">A paragrafus a fákat érintő építési beruházások során kötelező favédelmi terv készítését írja elő. A </w:t>
      </w:r>
      <w:r w:rsidR="00870787">
        <w:t>6</w:t>
      </w:r>
      <w:r>
        <w:t>. sz. melléklet a favédelmi terv részleteit szabályozza. </w:t>
      </w:r>
    </w:p>
    <w:p w14:paraId="4B341CD1" w14:textId="77777777" w:rsidR="00E319A3" w:rsidRDefault="00E341EB">
      <w:pPr>
        <w:spacing w:before="159" w:after="79"/>
        <w:ind w:left="159" w:right="159"/>
        <w:jc w:val="center"/>
        <w:rPr>
          <w:b/>
          <w:bCs/>
        </w:rPr>
      </w:pPr>
      <w:r>
        <w:rPr>
          <w:b/>
          <w:bCs/>
        </w:rPr>
        <w:t xml:space="preserve">A 10. §-hoz </w:t>
      </w:r>
    </w:p>
    <w:p w14:paraId="29424F26" w14:textId="77777777" w:rsidR="00E319A3" w:rsidRDefault="00E341EB">
      <w:pPr>
        <w:pStyle w:val="Szvegtrzs"/>
        <w:spacing w:before="159" w:after="159" w:line="240" w:lineRule="auto"/>
        <w:jc w:val="both"/>
      </w:pPr>
      <w:r>
        <w:t>Előírásokat fogalmaz meg a fákat érintő építési beruházások során alkalmazandó, fákat védő intézkedésekre vonatkozóan. A paragrafusba beemelésre kerültek az MSZ 12042:2019 „Fák védelme építési területeken” szabvány egyes elemei. </w:t>
      </w:r>
    </w:p>
    <w:p w14:paraId="6FE33ABF" w14:textId="77777777" w:rsidR="00E319A3" w:rsidRDefault="00E341EB">
      <w:pPr>
        <w:spacing w:before="159" w:after="79"/>
        <w:ind w:left="159" w:right="159"/>
        <w:jc w:val="center"/>
        <w:rPr>
          <w:b/>
          <w:bCs/>
        </w:rPr>
      </w:pPr>
      <w:r>
        <w:rPr>
          <w:b/>
          <w:bCs/>
        </w:rPr>
        <w:t xml:space="preserve">A 11. §-hoz </w:t>
      </w:r>
    </w:p>
    <w:p w14:paraId="7B519856" w14:textId="77777777" w:rsidR="00E319A3" w:rsidRDefault="00E341EB">
      <w:pPr>
        <w:pStyle w:val="Szvegtrzs"/>
        <w:spacing w:before="159" w:after="159" w:line="240" w:lineRule="auto"/>
        <w:jc w:val="both"/>
      </w:pPr>
      <w:r>
        <w:lastRenderedPageBreak/>
        <w:t xml:space="preserve">Budapest I. kerület területén számottevő mennyiségben találhatók fás és </w:t>
      </w:r>
      <w:proofErr w:type="spellStart"/>
      <w:r>
        <w:t>fásodó</w:t>
      </w:r>
      <w:proofErr w:type="spellEnd"/>
      <w:r>
        <w:t xml:space="preserve"> szárú kúszónövényekkel befutott házfalak, kerítések és egyéb felületek, melyek a kerület zöldvagyonának jelentős részét képezik. E zöldfalak védelmét – klimatikus és levegőtisztasági, valamint esztétikai okokból – az Önkormányzat kiemelt fontosságúnak tartja, ezért védelmüket külön paragrafusban szabályozza. </w:t>
      </w:r>
    </w:p>
    <w:p w14:paraId="044E0B44" w14:textId="77777777" w:rsidR="00E319A3" w:rsidRDefault="00E341EB">
      <w:pPr>
        <w:spacing w:before="159" w:after="79"/>
        <w:ind w:left="159" w:right="159"/>
        <w:jc w:val="center"/>
        <w:rPr>
          <w:b/>
          <w:bCs/>
        </w:rPr>
      </w:pPr>
      <w:r>
        <w:rPr>
          <w:b/>
          <w:bCs/>
        </w:rPr>
        <w:t xml:space="preserve">A 12. §-hoz </w:t>
      </w:r>
    </w:p>
    <w:p w14:paraId="4112D218" w14:textId="77777777" w:rsidR="00E319A3" w:rsidRDefault="00E341EB">
      <w:pPr>
        <w:pStyle w:val="Szvegtrzs"/>
        <w:spacing w:before="159" w:after="159" w:line="240" w:lineRule="auto"/>
        <w:jc w:val="both"/>
      </w:pPr>
      <w:r>
        <w:t xml:space="preserve">A fás szárú növények védelméről 346/2008. (XII. 30.) Korm. rendelet 6.§ (5) bekezdése lehetőséget ad arra, hogy a település szempontjából kiemelt szakmai, tudományos, település- és kultúrtörténeti értéket képviselő fás szárú növényeket a település elkülönítetten kezelje. A paragrafus biztosítja annak lehetőségét, hogy az ilyen növényeket az Önkormányzat ún. </w:t>
      </w:r>
      <w:proofErr w:type="gramStart"/>
      <w:r>
        <w:t>különleges</w:t>
      </w:r>
      <w:proofErr w:type="gramEnd"/>
      <w:r>
        <w:t xml:space="preserve"> értékű fás szárú növénnyé minősítse annak érdekében, hogy azokra az egyéb fás szárú növényekre vonatkozó szabályoktól eltérő külön rendelkezések is alkalmazhatók legyenek. </w:t>
      </w:r>
    </w:p>
    <w:p w14:paraId="0A12CADF" w14:textId="77777777" w:rsidR="00E319A3" w:rsidRDefault="00E341EB">
      <w:pPr>
        <w:spacing w:before="159" w:after="79"/>
        <w:ind w:left="159" w:right="159"/>
        <w:jc w:val="center"/>
        <w:rPr>
          <w:b/>
          <w:bCs/>
        </w:rPr>
      </w:pPr>
      <w:r>
        <w:rPr>
          <w:b/>
          <w:bCs/>
        </w:rPr>
        <w:t xml:space="preserve">A 13. §-hoz </w:t>
      </w:r>
    </w:p>
    <w:p w14:paraId="0DFD92EC" w14:textId="77777777" w:rsidR="00E319A3" w:rsidRDefault="00E341EB" w:rsidP="00E341EB">
      <w:pPr>
        <w:pStyle w:val="Szvegtrzs"/>
        <w:spacing w:before="159" w:after="159" w:line="240" w:lineRule="auto"/>
        <w:jc w:val="both"/>
      </w:pPr>
      <w:r>
        <w:t>A paragrafus a különleges értékű fás szárú növények meghatározásának módjára, minősítéséről szóló döntésre, és az azokkal kapcsolatos külön szabályokra vonatkozóan tartalmaz rendelkezéseket. A szabályozás harmonizálásra került a Budapest Főváros Önkormányzata által közvetlenül igazgatott területek fás szárú növényeinek védelméről szóló készülő fővárosi önkormányzati rendelettel.</w:t>
      </w:r>
    </w:p>
    <w:p w14:paraId="53FA2D44" w14:textId="77777777" w:rsidR="00E319A3" w:rsidRDefault="00E341EB">
      <w:pPr>
        <w:spacing w:before="159" w:after="79"/>
        <w:ind w:left="159" w:right="159"/>
        <w:jc w:val="center"/>
        <w:rPr>
          <w:b/>
          <w:bCs/>
        </w:rPr>
      </w:pPr>
      <w:r>
        <w:rPr>
          <w:b/>
          <w:bCs/>
        </w:rPr>
        <w:t xml:space="preserve">A 14. §-hoz </w:t>
      </w:r>
    </w:p>
    <w:p w14:paraId="3FA7791F" w14:textId="77777777" w:rsidR="00E319A3" w:rsidRDefault="00E341EB">
      <w:pPr>
        <w:pStyle w:val="Szvegtrzs"/>
        <w:spacing w:before="159" w:after="159" w:line="240" w:lineRule="auto"/>
        <w:jc w:val="both"/>
      </w:pPr>
      <w:r>
        <w:t>A fás szárú növények kivágásának és pótlásának, fák ápolásának általános szabályait rögzíti.</w:t>
      </w:r>
    </w:p>
    <w:p w14:paraId="16DE77ED" w14:textId="77777777" w:rsidR="00E319A3" w:rsidRDefault="00E341EB">
      <w:pPr>
        <w:spacing w:before="159" w:after="79"/>
        <w:ind w:left="159" w:right="159"/>
        <w:jc w:val="center"/>
        <w:rPr>
          <w:b/>
          <w:bCs/>
        </w:rPr>
      </w:pPr>
      <w:r>
        <w:rPr>
          <w:b/>
          <w:bCs/>
        </w:rPr>
        <w:t xml:space="preserve">A 15. §-hoz </w:t>
      </w:r>
    </w:p>
    <w:p w14:paraId="6FAB7485" w14:textId="77777777" w:rsidR="00E319A3" w:rsidRDefault="00E341EB">
      <w:pPr>
        <w:pStyle w:val="Szvegtrzs"/>
        <w:spacing w:before="159" w:after="159" w:line="240" w:lineRule="auto"/>
        <w:jc w:val="both"/>
      </w:pPr>
      <w:r>
        <w:t>A paragrafus a magánterületi fák kivágásának szabályait rögzíti, megadja a fakivágási kérelem részleteit, valamint azokat az indokokat, amik alapján a fakivágás engedélyezhető.</w:t>
      </w:r>
    </w:p>
    <w:p w14:paraId="1FA1FFB7" w14:textId="77777777" w:rsidR="00E319A3" w:rsidRDefault="00E341EB">
      <w:pPr>
        <w:spacing w:before="159" w:after="79"/>
        <w:ind w:left="159" w:right="159"/>
        <w:jc w:val="center"/>
        <w:rPr>
          <w:b/>
          <w:bCs/>
        </w:rPr>
      </w:pPr>
      <w:r>
        <w:rPr>
          <w:b/>
          <w:bCs/>
        </w:rPr>
        <w:t xml:space="preserve">A 16. §-hoz </w:t>
      </w:r>
    </w:p>
    <w:p w14:paraId="24DBCA73" w14:textId="77777777" w:rsidR="00E319A3" w:rsidRDefault="00E341EB">
      <w:pPr>
        <w:pStyle w:val="Szvegtrzs"/>
        <w:spacing w:before="159" w:after="159" w:line="240" w:lineRule="auto"/>
        <w:jc w:val="both"/>
      </w:pPr>
      <w:r>
        <w:t>A kivágott fák pótlását szabályozó paragrafus. Rendelkezik a pótlás lehetséges helyszíneiről, a pótlás (fakivágás indokától függő) mértékéről, a pótlásra alkalmazott fa szükséges minőségéről, valamint egyéb szabályokról. A 2. sz. melléklet rögzíti a természetbeni pótlás helyett történő pénzbeli megváltás kiszámítási módszerét. </w:t>
      </w:r>
    </w:p>
    <w:p w14:paraId="1EF275BF" w14:textId="77777777" w:rsidR="00E319A3" w:rsidRDefault="00E341EB">
      <w:pPr>
        <w:spacing w:before="159" w:after="79"/>
        <w:ind w:left="159" w:right="159"/>
        <w:jc w:val="center"/>
        <w:rPr>
          <w:b/>
          <w:bCs/>
        </w:rPr>
      </w:pPr>
      <w:r>
        <w:rPr>
          <w:b/>
          <w:bCs/>
        </w:rPr>
        <w:t xml:space="preserve">A 17. §-hoz </w:t>
      </w:r>
    </w:p>
    <w:p w14:paraId="569BDD4D" w14:textId="77777777" w:rsidR="00E319A3" w:rsidRDefault="00E341EB">
      <w:pPr>
        <w:pStyle w:val="Szvegtrzs"/>
        <w:spacing w:before="159" w:after="159" w:line="240" w:lineRule="auto"/>
        <w:jc w:val="both"/>
      </w:pPr>
      <w:r>
        <w:t xml:space="preserve">A paragrafus a közterületi fák kivágásának szabályait rögzíti. A kérdéskört az erre vonatkozó Kr. részletesen szabályozza, ezért itt a rendelet csak a </w:t>
      </w:r>
      <w:proofErr w:type="spellStart"/>
      <w:r>
        <w:t>Kr</w:t>
      </w:r>
      <w:proofErr w:type="spellEnd"/>
      <w:r>
        <w:t>-re hivatkozik, valamint néhány kiegészítő rendelkezést tartalmaz. </w:t>
      </w:r>
    </w:p>
    <w:p w14:paraId="3485C6AA" w14:textId="77777777" w:rsidR="00E319A3" w:rsidRDefault="00E341EB">
      <w:pPr>
        <w:spacing w:before="159" w:after="79"/>
        <w:ind w:left="159" w:right="159"/>
        <w:jc w:val="center"/>
        <w:rPr>
          <w:b/>
          <w:bCs/>
        </w:rPr>
      </w:pPr>
      <w:r>
        <w:rPr>
          <w:b/>
          <w:bCs/>
        </w:rPr>
        <w:t xml:space="preserve">A 18. §-hoz és a 19. §-hoz </w:t>
      </w:r>
    </w:p>
    <w:p w14:paraId="0B232C9F" w14:textId="77777777" w:rsidR="00E319A3" w:rsidRDefault="00E341EB">
      <w:pPr>
        <w:pStyle w:val="Szvegtrzs"/>
        <w:spacing w:before="159" w:after="159" w:line="240" w:lineRule="auto"/>
        <w:jc w:val="both"/>
      </w:pPr>
      <w:r>
        <w:t>A közterületi fák és cserjék pótlásáról szóló paragrafusok, melyek a kérdéskört szabályozó Kr. előírásain felüli rendelkezéseket is tartalmaz. Ilyen például a pótlás (a fakivágás indokától függő) mértéke vagy a telepítési körülményeinek meghatározása.</w:t>
      </w:r>
    </w:p>
    <w:p w14:paraId="5F738077" w14:textId="77777777" w:rsidR="00E319A3" w:rsidRDefault="00E341EB">
      <w:pPr>
        <w:spacing w:before="159" w:after="79"/>
        <w:ind w:left="159" w:right="159"/>
        <w:jc w:val="center"/>
        <w:rPr>
          <w:b/>
          <w:bCs/>
        </w:rPr>
      </w:pPr>
      <w:r>
        <w:rPr>
          <w:b/>
          <w:bCs/>
        </w:rPr>
        <w:t xml:space="preserve">A 20. §-hoz </w:t>
      </w:r>
    </w:p>
    <w:p w14:paraId="6D14319D" w14:textId="77777777" w:rsidR="00E319A3" w:rsidRDefault="00E341EB">
      <w:pPr>
        <w:pStyle w:val="Szvegtrzs"/>
        <w:spacing w:before="159" w:after="159" w:line="240" w:lineRule="auto"/>
        <w:jc w:val="both"/>
      </w:pPr>
      <w:r>
        <w:t>Az építés miatt kivágásra kerülő fák esetében alkalmazandó kiegészítő szabályokat tartalmazza. </w:t>
      </w:r>
    </w:p>
    <w:p w14:paraId="3AC052D1" w14:textId="77777777" w:rsidR="00E319A3" w:rsidRDefault="00E341EB">
      <w:pPr>
        <w:spacing w:before="159" w:after="79"/>
        <w:ind w:left="159" w:right="159"/>
        <w:jc w:val="center"/>
        <w:rPr>
          <w:b/>
          <w:bCs/>
        </w:rPr>
      </w:pPr>
      <w:r>
        <w:rPr>
          <w:b/>
          <w:bCs/>
        </w:rPr>
        <w:t xml:space="preserve">A 21. §-hoz és a 2. melléklethez </w:t>
      </w:r>
    </w:p>
    <w:p w14:paraId="7F35DC49" w14:textId="77777777" w:rsidR="00E319A3" w:rsidRDefault="00E341EB">
      <w:pPr>
        <w:pStyle w:val="Szvegtrzs"/>
        <w:spacing w:after="0" w:line="240" w:lineRule="auto"/>
      </w:pPr>
      <w:r>
        <w:t>A természetbeni pótlás helyetti pénzbeli megváltás kiszámításának módszerének részletes rendelkezéseit tartalmazza. </w:t>
      </w:r>
    </w:p>
    <w:p w14:paraId="6AA98E16" w14:textId="15BE5DE1" w:rsidR="00CC437E" w:rsidRDefault="00CC437E">
      <w:pPr>
        <w:spacing w:before="159" w:after="79"/>
        <w:ind w:left="159" w:right="159"/>
        <w:jc w:val="center"/>
        <w:rPr>
          <w:b/>
          <w:bCs/>
        </w:rPr>
      </w:pPr>
      <w:r>
        <w:rPr>
          <w:b/>
          <w:bCs/>
        </w:rPr>
        <w:lastRenderedPageBreak/>
        <w:t>A 22. §-hoz</w:t>
      </w:r>
    </w:p>
    <w:p w14:paraId="1ADE78BD" w14:textId="2E2050C3" w:rsidR="00CC437E" w:rsidRPr="00EB7C9B" w:rsidRDefault="00CC437E" w:rsidP="00EB7C9B">
      <w:pPr>
        <w:spacing w:before="159" w:after="79"/>
        <w:ind w:right="159"/>
        <w:jc w:val="both"/>
        <w:rPr>
          <w:bCs/>
        </w:rPr>
      </w:pPr>
      <w:r w:rsidRPr="00EB7C9B">
        <w:rPr>
          <w:bCs/>
        </w:rPr>
        <w:t>Az engedély nélküli fakivágás esetén alkalmazandó szabályokról szóló rendelkezéseket</w:t>
      </w:r>
      <w:r>
        <w:rPr>
          <w:bCs/>
        </w:rPr>
        <w:t xml:space="preserve"> rögzíti</w:t>
      </w:r>
      <w:r w:rsidRPr="00EB7C9B">
        <w:rPr>
          <w:bCs/>
        </w:rPr>
        <w:t>.</w:t>
      </w:r>
    </w:p>
    <w:p w14:paraId="5050DDD8" w14:textId="1389F5A7" w:rsidR="00E319A3" w:rsidRDefault="00E341EB">
      <w:pPr>
        <w:spacing w:before="159" w:after="79"/>
        <w:ind w:left="159" w:right="159"/>
        <w:jc w:val="center"/>
        <w:rPr>
          <w:b/>
          <w:bCs/>
        </w:rPr>
      </w:pPr>
      <w:r>
        <w:rPr>
          <w:b/>
          <w:bCs/>
        </w:rPr>
        <w:t>A 2</w:t>
      </w:r>
      <w:r w:rsidR="00CC437E">
        <w:rPr>
          <w:b/>
          <w:bCs/>
        </w:rPr>
        <w:t>3</w:t>
      </w:r>
      <w:r>
        <w:rPr>
          <w:b/>
          <w:bCs/>
        </w:rPr>
        <w:t>–2</w:t>
      </w:r>
      <w:r w:rsidR="00CC437E">
        <w:rPr>
          <w:b/>
          <w:bCs/>
        </w:rPr>
        <w:t>5</w:t>
      </w:r>
      <w:r>
        <w:rPr>
          <w:b/>
          <w:bCs/>
        </w:rPr>
        <w:t xml:space="preserve">. §-hoz </w:t>
      </w:r>
    </w:p>
    <w:p w14:paraId="495B9517" w14:textId="77777777" w:rsidR="00E319A3" w:rsidRDefault="00E341EB">
      <w:pPr>
        <w:pStyle w:val="Szvegtrzs"/>
        <w:spacing w:before="159" w:after="159" w:line="240" w:lineRule="auto"/>
      </w:pPr>
      <w:r>
        <w:t>Az Önkormányzat által adható, a zöldterületekkel, zöldvagyonnal kapcsolatos támogatások (vadgesztenye-aknázómoly elleni védekezés, magánterületi fák favizsgálata, illetve komposztkeretek beszerzése) szabályait rögzíti. </w:t>
      </w:r>
    </w:p>
    <w:p w14:paraId="5973633A" w14:textId="12C16D2D" w:rsidR="00E319A3" w:rsidRDefault="00E341EB">
      <w:pPr>
        <w:spacing w:before="159" w:after="79"/>
        <w:ind w:left="159" w:right="159"/>
        <w:jc w:val="center"/>
        <w:rPr>
          <w:b/>
          <w:bCs/>
        </w:rPr>
      </w:pPr>
      <w:r>
        <w:rPr>
          <w:b/>
          <w:bCs/>
        </w:rPr>
        <w:t>A 2</w:t>
      </w:r>
      <w:r w:rsidR="00CC437E">
        <w:rPr>
          <w:b/>
          <w:bCs/>
        </w:rPr>
        <w:t>6</w:t>
      </w:r>
      <w:r>
        <w:rPr>
          <w:b/>
          <w:bCs/>
        </w:rPr>
        <w:t>–2</w:t>
      </w:r>
      <w:r w:rsidR="00CC437E">
        <w:rPr>
          <w:b/>
          <w:bCs/>
        </w:rPr>
        <w:t>9</w:t>
      </w:r>
      <w:r>
        <w:rPr>
          <w:b/>
          <w:bCs/>
        </w:rPr>
        <w:t xml:space="preserve">. §-hoz </w:t>
      </w:r>
    </w:p>
    <w:p w14:paraId="3AB29A09" w14:textId="77777777" w:rsidR="00E319A3" w:rsidRDefault="00E341EB">
      <w:pPr>
        <w:pStyle w:val="Szvegtrzs"/>
        <w:spacing w:before="159" w:after="159" w:line="240" w:lineRule="auto"/>
        <w:ind w:left="159" w:right="159"/>
        <w:jc w:val="both"/>
      </w:pPr>
      <w:r>
        <w:t>Rögzíti az e rendelet életbe lépésével egyidejűleg módosításra kerülő önkormányzati jogszabály-változásokat.</w:t>
      </w:r>
    </w:p>
    <w:p w14:paraId="70CC2FAC" w14:textId="030B144B" w:rsidR="00E319A3" w:rsidRDefault="00E341EB">
      <w:pPr>
        <w:spacing w:before="159" w:after="79"/>
        <w:ind w:left="159" w:right="159"/>
        <w:jc w:val="center"/>
        <w:rPr>
          <w:b/>
          <w:bCs/>
        </w:rPr>
      </w:pPr>
      <w:r>
        <w:rPr>
          <w:b/>
          <w:bCs/>
        </w:rPr>
        <w:t xml:space="preserve">A </w:t>
      </w:r>
      <w:r w:rsidR="00CC437E">
        <w:rPr>
          <w:b/>
          <w:bCs/>
        </w:rPr>
        <w:t>30</w:t>
      </w:r>
      <w:r>
        <w:rPr>
          <w:b/>
          <w:bCs/>
        </w:rPr>
        <w:t xml:space="preserve">. §-hoz </w:t>
      </w:r>
    </w:p>
    <w:p w14:paraId="644DC29B" w14:textId="235D2078" w:rsidR="00E319A3" w:rsidRDefault="00E341EB">
      <w:pPr>
        <w:pStyle w:val="Szvegtrzs"/>
        <w:spacing w:before="159" w:after="159" w:line="240" w:lineRule="auto"/>
        <w:ind w:left="159" w:right="159"/>
        <w:jc w:val="both"/>
      </w:pPr>
      <w:r>
        <w:t>A hatályba lépésről rendelkezik.</w:t>
      </w:r>
    </w:p>
    <w:p w14:paraId="46B37030" w14:textId="0A01D607" w:rsidR="00A700FA" w:rsidRDefault="00A700FA">
      <w:pPr>
        <w:pStyle w:val="Szvegtrzs"/>
        <w:spacing w:before="159" w:after="159" w:line="240" w:lineRule="auto"/>
        <w:ind w:left="159" w:right="159"/>
        <w:jc w:val="both"/>
      </w:pPr>
    </w:p>
    <w:p w14:paraId="037C7A47" w14:textId="1B3B4754" w:rsidR="00A700FA" w:rsidRDefault="00A700FA">
      <w:r>
        <w:br w:type="page"/>
      </w:r>
    </w:p>
    <w:p w14:paraId="05E103D5" w14:textId="77777777" w:rsidR="00A700FA" w:rsidRPr="00A700FA" w:rsidRDefault="00A700FA" w:rsidP="00A700FA">
      <w:pPr>
        <w:pStyle w:val="Default"/>
        <w:spacing w:line="276" w:lineRule="auto"/>
        <w:jc w:val="center"/>
        <w:rPr>
          <w:rFonts w:ascii="Times New Roman" w:hAnsi="Times New Roman"/>
          <w:b/>
        </w:rPr>
      </w:pPr>
      <w:r w:rsidRPr="00A700FA">
        <w:rPr>
          <w:rFonts w:ascii="Times New Roman" w:hAnsi="Times New Roman"/>
          <w:b/>
        </w:rPr>
        <w:lastRenderedPageBreak/>
        <w:t>Hatásvizsgálat</w:t>
      </w:r>
    </w:p>
    <w:p w14:paraId="245CC2BF" w14:textId="69953A74" w:rsidR="00A700FA" w:rsidRDefault="00A700FA" w:rsidP="00A700FA">
      <w:pPr>
        <w:pStyle w:val="Default"/>
        <w:spacing w:line="276" w:lineRule="auto"/>
        <w:jc w:val="center"/>
        <w:rPr>
          <w:rFonts w:ascii="Times New Roman" w:hAnsi="Times New Roman"/>
          <w:b/>
        </w:rPr>
      </w:pPr>
    </w:p>
    <w:p w14:paraId="1CF076AB" w14:textId="77777777" w:rsidR="00A700FA" w:rsidRPr="00A700FA" w:rsidRDefault="00A700FA" w:rsidP="00A700FA">
      <w:pPr>
        <w:pStyle w:val="Default"/>
        <w:spacing w:line="276" w:lineRule="auto"/>
        <w:jc w:val="center"/>
        <w:rPr>
          <w:rFonts w:ascii="Times New Roman" w:hAnsi="Times New Roman"/>
          <w:b/>
        </w:rPr>
      </w:pPr>
    </w:p>
    <w:p w14:paraId="15A7CDFD" w14:textId="77777777" w:rsidR="00A700FA" w:rsidRPr="00A700FA" w:rsidRDefault="00A700FA" w:rsidP="00A700FA">
      <w:pPr>
        <w:pStyle w:val="Default"/>
        <w:spacing w:line="276" w:lineRule="auto"/>
        <w:jc w:val="both"/>
        <w:rPr>
          <w:rFonts w:ascii="Times New Roman" w:hAnsi="Times New Roman"/>
        </w:rPr>
      </w:pPr>
      <w:r w:rsidRPr="00A700FA">
        <w:rPr>
          <w:rFonts w:ascii="Times New Roman" w:hAnsi="Times New Roman"/>
        </w:rPr>
        <w:t xml:space="preserve">E rendelet megalkotásával a Budapest I. kerülete közigazgatási területén alkalmazható szabályrendszer kerül kialakításra az ott elhelyezkedő fás szárú növényekre, különleges értékű fákra, a kivágott fák pótlására vagy pótlásának pénzbeli megváltására, és az ingatlan-használók kötelezettségeire vonatkozóan, valamint ezzel egyidejűleg a kerületi zöldfelületek és fás szárú növények védelme, megtartása érdekében megfogalmazott előírások kerülnek meghatározásra. Az itt meghozott szabályok alkalmazásával a fás szárú növények, valamint a különleges értékű fás szárú növények védelme </w:t>
      </w:r>
      <w:proofErr w:type="spellStart"/>
      <w:r w:rsidRPr="00A700FA">
        <w:rPr>
          <w:rFonts w:ascii="Times New Roman" w:hAnsi="Times New Roman"/>
        </w:rPr>
        <w:t>biztosítottá</w:t>
      </w:r>
      <w:proofErr w:type="spellEnd"/>
      <w:r w:rsidRPr="00A700FA">
        <w:rPr>
          <w:rFonts w:ascii="Times New Roman" w:hAnsi="Times New Roman"/>
        </w:rPr>
        <w:t xml:space="preserve"> válik, a faültetésekkel, fakivágásokkal kapcsolatban tulajdonosként meghatározott szabályok a fák és a kerületi zöldfelületek megtartását és védelmét szolgálják.</w:t>
      </w:r>
    </w:p>
    <w:p w14:paraId="61962A04" w14:textId="77777777" w:rsidR="00A700FA" w:rsidRPr="00A700FA" w:rsidRDefault="00A700FA" w:rsidP="00A700FA">
      <w:pPr>
        <w:pStyle w:val="Default"/>
        <w:spacing w:line="276" w:lineRule="auto"/>
        <w:jc w:val="both"/>
        <w:rPr>
          <w:rFonts w:ascii="Times New Roman" w:hAnsi="Times New Roman"/>
        </w:rPr>
      </w:pPr>
    </w:p>
    <w:p w14:paraId="58D6C3C1" w14:textId="77777777" w:rsidR="00A700FA" w:rsidRPr="00A700FA" w:rsidRDefault="00A700FA" w:rsidP="00A700FA">
      <w:pPr>
        <w:pStyle w:val="Default"/>
        <w:spacing w:line="276" w:lineRule="auto"/>
        <w:jc w:val="both"/>
        <w:rPr>
          <w:rFonts w:ascii="Times New Roman" w:hAnsi="Times New Roman"/>
        </w:rPr>
      </w:pPr>
      <w:r w:rsidRPr="001520CA">
        <w:rPr>
          <w:rFonts w:ascii="Times New Roman" w:hAnsi="Times New Roman"/>
          <w:i/>
        </w:rPr>
        <w:t>A rendelet társadalmi, gazdasági, költségvetési hatásai:</w:t>
      </w:r>
      <w:r w:rsidRPr="00A700FA">
        <w:rPr>
          <w:rFonts w:ascii="Times New Roman" w:hAnsi="Times New Roman"/>
        </w:rPr>
        <w:t xml:space="preserve"> A rendelet konzekvens alkalmazása következtében várhatóan növekszik a kerületi lakosság és beruházók „zöldérzékenysége”, a fás szárú növények megbecsültsége. A rendelet választ ad a fákkal kapcsolatos számos, korábban nem szabályozott kérdésre, és olyan tiltásokat és szigorításokat vezet be, amelyek a fás szárú növények védelmét szolgálják. Ezzel párhuzamosan olyan új támogatási formákat is kínál, amelyek növelhetik a lakosság fákkal kapcsolatos tudatosságát, a fák „jó gazda módjára” történő kezelésének lehetőségeit. A pénzbeli </w:t>
      </w:r>
      <w:proofErr w:type="gramStart"/>
      <w:r w:rsidRPr="00A700FA">
        <w:rPr>
          <w:rFonts w:ascii="Times New Roman" w:hAnsi="Times New Roman"/>
        </w:rPr>
        <w:t>megváltás</w:t>
      </w:r>
      <w:proofErr w:type="gramEnd"/>
      <w:r w:rsidRPr="00A700FA">
        <w:rPr>
          <w:rFonts w:ascii="Times New Roman" w:hAnsi="Times New Roman"/>
        </w:rPr>
        <w:t xml:space="preserve"> ill. a bírságok kiszabása új módjainak, valamint a támogatások nyújtásának vannak költségvetést befolyásoló hatásai, az előzetes becslések szerint a Környezetvédelmi Alapba érkező nagyobb összegű bevételek várhatóan bőven fedezik a kisösszegű (de hatásukban jelentős) lakossági támogatások értékét. </w:t>
      </w:r>
    </w:p>
    <w:p w14:paraId="422096F5" w14:textId="77777777" w:rsidR="00A700FA" w:rsidRPr="00A700FA" w:rsidRDefault="00A700FA" w:rsidP="00A700FA">
      <w:pPr>
        <w:pStyle w:val="Default"/>
        <w:spacing w:line="276" w:lineRule="auto"/>
        <w:jc w:val="both"/>
        <w:rPr>
          <w:rFonts w:ascii="Times New Roman" w:hAnsi="Times New Roman"/>
        </w:rPr>
      </w:pPr>
    </w:p>
    <w:p w14:paraId="774C18A8" w14:textId="77777777" w:rsidR="00A700FA" w:rsidRPr="00A700FA" w:rsidRDefault="00A700FA" w:rsidP="00A700FA">
      <w:pPr>
        <w:pStyle w:val="Default"/>
        <w:spacing w:line="276" w:lineRule="auto"/>
        <w:jc w:val="both"/>
        <w:rPr>
          <w:rFonts w:ascii="Times New Roman" w:hAnsi="Times New Roman"/>
        </w:rPr>
      </w:pPr>
      <w:r w:rsidRPr="001520CA">
        <w:rPr>
          <w:rFonts w:ascii="Times New Roman" w:hAnsi="Times New Roman"/>
          <w:i/>
        </w:rPr>
        <w:t>A rendelet környezeti és egészségi következményei:</w:t>
      </w:r>
      <w:r w:rsidRPr="00A700FA">
        <w:rPr>
          <w:rFonts w:ascii="Times New Roman" w:hAnsi="Times New Roman"/>
        </w:rPr>
        <w:t xml:space="preserve"> A rendelet következtében várható a fák fokozottabb védelme és megtartása kerületszerte, amely a teljes kerület életminőségére pozitív hatással fog járni. A fák, cserjék és a nagykiterjedésű felületeket befutott fás szárú kúszónövények által biztosított ökológiai szolgáltatások: az oxigéntermelés, párologtatás, a mikroklíma javítása, pormegkötés és zajgátlás mind hozzájárulnak a kerületi életkörülmények javulásához. </w:t>
      </w:r>
    </w:p>
    <w:p w14:paraId="3D5AD533" w14:textId="77777777" w:rsidR="00A700FA" w:rsidRPr="00A700FA" w:rsidRDefault="00A700FA" w:rsidP="00A700FA">
      <w:pPr>
        <w:pStyle w:val="Default"/>
        <w:spacing w:line="276" w:lineRule="auto"/>
        <w:jc w:val="both"/>
        <w:rPr>
          <w:rFonts w:ascii="Times New Roman" w:hAnsi="Times New Roman"/>
        </w:rPr>
      </w:pPr>
    </w:p>
    <w:p w14:paraId="60B1DC38" w14:textId="77777777" w:rsidR="00A700FA" w:rsidRPr="00A700FA" w:rsidRDefault="00A700FA" w:rsidP="00A700FA">
      <w:pPr>
        <w:pStyle w:val="Default"/>
        <w:spacing w:line="276" w:lineRule="auto"/>
        <w:jc w:val="both"/>
        <w:rPr>
          <w:rFonts w:ascii="Times New Roman" w:hAnsi="Times New Roman"/>
        </w:rPr>
      </w:pPr>
      <w:r w:rsidRPr="001520CA">
        <w:rPr>
          <w:rFonts w:ascii="Times New Roman" w:hAnsi="Times New Roman"/>
          <w:i/>
        </w:rPr>
        <w:t>A rendelet adminisztratív terheket befolyásoló hatásai:</w:t>
      </w:r>
      <w:r w:rsidRPr="00A700FA">
        <w:rPr>
          <w:rFonts w:ascii="Times New Roman" w:hAnsi="Times New Roman"/>
        </w:rPr>
        <w:t xml:space="preserve"> A rendelet alkalmazása minimális adminisztratív többletfeladattal jár, így például a részletesebb fakivágási szabályok alkalmazása, a korábban nem szabályozott zöldfelületi kérdések ügyintézésnek lehetősége, ill. a támogatások adminisztrációja tekintetében.</w:t>
      </w:r>
    </w:p>
    <w:p w14:paraId="225A3041" w14:textId="77777777" w:rsidR="00A700FA" w:rsidRPr="00A700FA" w:rsidRDefault="00A700FA" w:rsidP="00A700FA">
      <w:pPr>
        <w:pStyle w:val="Default"/>
        <w:spacing w:line="276" w:lineRule="auto"/>
        <w:jc w:val="both"/>
        <w:rPr>
          <w:rFonts w:ascii="Times New Roman" w:hAnsi="Times New Roman"/>
        </w:rPr>
      </w:pPr>
    </w:p>
    <w:p w14:paraId="78F9F444" w14:textId="77777777" w:rsidR="00A700FA" w:rsidRPr="00A700FA" w:rsidRDefault="00A700FA" w:rsidP="00A700FA">
      <w:pPr>
        <w:pStyle w:val="Default"/>
        <w:spacing w:line="276" w:lineRule="auto"/>
        <w:jc w:val="both"/>
        <w:rPr>
          <w:rFonts w:ascii="Times New Roman" w:hAnsi="Times New Roman"/>
        </w:rPr>
      </w:pPr>
      <w:r w:rsidRPr="001520CA">
        <w:rPr>
          <w:rFonts w:ascii="Times New Roman" w:hAnsi="Times New Roman"/>
          <w:i/>
        </w:rPr>
        <w:t>A rendelet megalkotásának szükségessége, elmaradásának várható következményei:</w:t>
      </w:r>
      <w:r w:rsidRPr="00A700FA">
        <w:rPr>
          <w:rFonts w:ascii="Times New Roman" w:hAnsi="Times New Roman"/>
        </w:rPr>
        <w:t xml:space="preserve"> Az új rendelet megalkotásának következtében a szabályozás koherenssé és áttekinthetővé válik. </w:t>
      </w:r>
    </w:p>
    <w:p w14:paraId="281CDFEC" w14:textId="77777777" w:rsidR="00A700FA" w:rsidRPr="00A700FA" w:rsidRDefault="00A700FA" w:rsidP="00A700FA">
      <w:pPr>
        <w:pStyle w:val="Default"/>
        <w:spacing w:line="276" w:lineRule="auto"/>
        <w:jc w:val="both"/>
        <w:rPr>
          <w:rFonts w:ascii="Times New Roman" w:hAnsi="Times New Roman"/>
        </w:rPr>
      </w:pPr>
    </w:p>
    <w:p w14:paraId="76C72717" w14:textId="77777777" w:rsidR="00A700FA" w:rsidRPr="00A700FA" w:rsidRDefault="00A700FA" w:rsidP="00A700FA">
      <w:pPr>
        <w:pStyle w:val="Default"/>
        <w:spacing w:line="276" w:lineRule="auto"/>
        <w:jc w:val="both"/>
        <w:rPr>
          <w:rFonts w:ascii="Times New Roman" w:hAnsi="Times New Roman"/>
        </w:rPr>
      </w:pPr>
      <w:r w:rsidRPr="001520CA">
        <w:rPr>
          <w:rFonts w:ascii="Times New Roman" w:hAnsi="Times New Roman"/>
          <w:i/>
        </w:rPr>
        <w:t>A rendelet alkalmazásához szükséges személyi, szervezeti, tárgyi és pénzügyi feltételek:</w:t>
      </w:r>
      <w:r w:rsidRPr="00A700FA">
        <w:rPr>
          <w:rFonts w:ascii="Times New Roman" w:hAnsi="Times New Roman"/>
        </w:rPr>
        <w:t xml:space="preserve"> Az alkalmazáshoz szükséges személyi, szervezeti, tárgyi és pénzügyi feltételek rendelkezésre állnak.</w:t>
      </w:r>
    </w:p>
    <w:p w14:paraId="51338CB3" w14:textId="77777777" w:rsidR="00A700FA" w:rsidRPr="00A700FA" w:rsidRDefault="00A700FA" w:rsidP="00A700FA">
      <w:pPr>
        <w:spacing w:line="276" w:lineRule="auto"/>
        <w:jc w:val="both"/>
        <w:rPr>
          <w:rFonts w:cs="Times New Roman"/>
          <w:b/>
        </w:rPr>
      </w:pPr>
    </w:p>
    <w:p w14:paraId="04A1D742" w14:textId="77777777" w:rsidR="00A700FA" w:rsidRPr="00A700FA" w:rsidRDefault="00A700FA">
      <w:pPr>
        <w:rPr>
          <w:rFonts w:cs="Times New Roman"/>
        </w:rPr>
      </w:pPr>
    </w:p>
    <w:p w14:paraId="4C2C1464" w14:textId="38C0A3E0" w:rsidR="00A700FA" w:rsidRPr="00A700FA" w:rsidRDefault="00A700FA">
      <w:pPr>
        <w:rPr>
          <w:rFonts w:cs="Times New Roman"/>
        </w:rPr>
      </w:pPr>
    </w:p>
    <w:sectPr w:rsidR="00A700FA" w:rsidRPr="00A700FA">
      <w:footerReference w:type="default" r:id="rId9"/>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2FBB" w14:textId="77777777" w:rsidR="00077A5C" w:rsidRDefault="00077A5C">
      <w:r>
        <w:separator/>
      </w:r>
    </w:p>
  </w:endnote>
  <w:endnote w:type="continuationSeparator" w:id="0">
    <w:p w14:paraId="16B8B244" w14:textId="77777777" w:rsidR="00077A5C" w:rsidRDefault="000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charset w:val="00"/>
    <w:family w:val="roman"/>
    <w:pitch w:val="default"/>
  </w:font>
  <w:font w:name="FreeSans">
    <w:altName w:val="Cambria"/>
    <w:charset w:val="00"/>
    <w:family w:val="roman"/>
    <w:pitch w:val="default"/>
  </w:font>
  <w:font w:name="Liberation Sans">
    <w:altName w:val="Arial"/>
    <w:charset w:val="01"/>
    <w:family w:val="swiss"/>
    <w:pitch w:val="variable"/>
  </w:font>
  <w:font w:name="OpenSymbol">
    <w:altName w:val="Times New Roman"/>
    <w:charset w:val="02"/>
    <w:family w:val="auto"/>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BD15" w14:textId="55C18988" w:rsidR="00077A5C" w:rsidRDefault="00077A5C">
    <w:pPr>
      <w:pStyle w:val="llb"/>
      <w:jc w:val="center"/>
    </w:pPr>
    <w:r>
      <w:fldChar w:fldCharType="begin"/>
    </w:r>
    <w:r>
      <w:instrText>PAGE</w:instrText>
    </w:r>
    <w:r>
      <w:fldChar w:fldCharType="separate"/>
    </w:r>
    <w:r w:rsidR="00F651DF">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F75A" w14:textId="1C49655F" w:rsidR="00077A5C" w:rsidRDefault="00077A5C">
    <w:pPr>
      <w:pStyle w:val="llb"/>
      <w:jc w:val="center"/>
    </w:pPr>
    <w:r>
      <w:fldChar w:fldCharType="begin"/>
    </w:r>
    <w:r>
      <w:instrText>PAGE</w:instrText>
    </w:r>
    <w:r>
      <w:fldChar w:fldCharType="separate"/>
    </w:r>
    <w:r w:rsidR="003D29C7">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3DF09" w14:textId="77777777" w:rsidR="00077A5C" w:rsidRDefault="00077A5C">
      <w:r>
        <w:separator/>
      </w:r>
    </w:p>
  </w:footnote>
  <w:footnote w:type="continuationSeparator" w:id="0">
    <w:p w14:paraId="4809B14E" w14:textId="77777777" w:rsidR="00077A5C" w:rsidRDefault="00077A5C">
      <w:r>
        <w:continuationSeparator/>
      </w:r>
    </w:p>
  </w:footnote>
  <w:footnote w:id="1">
    <w:p w14:paraId="07217002" w14:textId="77777777" w:rsidR="001520CA" w:rsidRDefault="001520CA" w:rsidP="001520CA">
      <w:pPr>
        <w:numPr>
          <w:ilvl w:val="0"/>
          <w:numId w:val="2"/>
        </w:numPr>
        <w:suppressAutoHyphens w:val="0"/>
        <w:spacing w:before="100" w:beforeAutospacing="1" w:after="100" w:afterAutospacing="1"/>
        <w:jc w:val="both"/>
        <w:rPr>
          <w:rFonts w:ascii="Open Sans" w:hAnsi="Open Sans" w:cs="Open Sans"/>
          <w:sz w:val="14"/>
          <w:szCs w:val="14"/>
        </w:rPr>
      </w:pPr>
      <w:r w:rsidRPr="00652D23">
        <w:rPr>
          <w:rStyle w:val="Lbjegyzet-hivatkozs"/>
          <w:sz w:val="14"/>
          <w:szCs w:val="14"/>
        </w:rPr>
        <w:footnoteRef/>
      </w:r>
      <w:r>
        <w:rPr>
          <w:rFonts w:ascii="Open Sans" w:hAnsi="Open Sans" w:cs="Open Sans"/>
          <w:sz w:val="14"/>
          <w:szCs w:val="14"/>
        </w:rPr>
        <w:t>a megfelelő támogatás neve aláhúzandó</w:t>
      </w:r>
    </w:p>
    <w:p w14:paraId="28D2AC28" w14:textId="77777777" w:rsidR="001520CA" w:rsidRPr="00652D23" w:rsidRDefault="001520CA" w:rsidP="001520CA">
      <w:pPr>
        <w:numPr>
          <w:ilvl w:val="0"/>
          <w:numId w:val="2"/>
        </w:numPr>
        <w:suppressAutoHyphens w:val="0"/>
        <w:spacing w:before="100" w:beforeAutospacing="1" w:after="100" w:afterAutospacing="1"/>
        <w:jc w:val="both"/>
        <w:rPr>
          <w:rFonts w:ascii="Open Sans" w:hAnsi="Open Sans" w:cs="Open Sans"/>
          <w:sz w:val="14"/>
          <w:szCs w:val="14"/>
        </w:rPr>
      </w:pPr>
      <w:r w:rsidRPr="00652D23">
        <w:rPr>
          <w:rFonts w:ascii="Open Sans" w:hAnsi="Open Sans" w:cs="Open Sans"/>
          <w:sz w:val="14"/>
          <w:szCs w:val="14"/>
        </w:rPr>
        <w:t>a közös képviselő vagy intézőbizottság elnöke által benyújtott kérelemhez a társasház számlaszámát és a számlát vezető pénzintézet nevét kell megadni;</w:t>
      </w:r>
    </w:p>
    <w:p w14:paraId="3523538C" w14:textId="77777777" w:rsidR="001520CA" w:rsidRPr="00652D23" w:rsidRDefault="001520CA" w:rsidP="001520CA">
      <w:pPr>
        <w:numPr>
          <w:ilvl w:val="0"/>
          <w:numId w:val="2"/>
        </w:numPr>
        <w:suppressAutoHyphens w:val="0"/>
        <w:spacing w:before="100" w:beforeAutospacing="1" w:after="100" w:afterAutospacing="1"/>
        <w:jc w:val="both"/>
        <w:rPr>
          <w:rFonts w:ascii="Open Sans" w:hAnsi="Open Sans" w:cs="Open Sans"/>
          <w:sz w:val="14"/>
          <w:szCs w:val="14"/>
        </w:rPr>
      </w:pPr>
      <w:r w:rsidRPr="00652D23">
        <w:rPr>
          <w:rFonts w:ascii="Open Sans" w:hAnsi="Open Sans" w:cs="Open Sans"/>
          <w:sz w:val="14"/>
          <w:szCs w:val="14"/>
        </w:rPr>
        <w:t>be kell mutatni a társasház alapító okiratát;</w:t>
      </w:r>
    </w:p>
    <w:p w14:paraId="2748F39C" w14:textId="77777777" w:rsidR="001520CA" w:rsidRPr="00652D23" w:rsidRDefault="001520CA" w:rsidP="001520CA">
      <w:pPr>
        <w:numPr>
          <w:ilvl w:val="0"/>
          <w:numId w:val="2"/>
        </w:numPr>
        <w:suppressAutoHyphens w:val="0"/>
        <w:spacing w:before="100" w:beforeAutospacing="1" w:after="100" w:afterAutospacing="1"/>
        <w:jc w:val="both"/>
        <w:rPr>
          <w:rFonts w:ascii="Open Sans" w:hAnsi="Open Sans" w:cs="Open Sans"/>
          <w:sz w:val="14"/>
          <w:szCs w:val="14"/>
        </w:rPr>
      </w:pPr>
      <w:r>
        <w:rPr>
          <w:rFonts w:ascii="Open Sans" w:hAnsi="Open Sans" w:cs="Open Sans"/>
          <w:sz w:val="14"/>
          <w:szCs w:val="14"/>
        </w:rPr>
        <w:t xml:space="preserve">a megvalósulást </w:t>
      </w:r>
      <w:r w:rsidRPr="00652D23">
        <w:rPr>
          <w:rFonts w:ascii="Open Sans" w:hAnsi="Open Sans" w:cs="Open Sans"/>
          <w:sz w:val="14"/>
          <w:szCs w:val="14"/>
        </w:rPr>
        <w:t>követően a vállalkozó által kiállított számlát eredetiben be kell mutatni</w:t>
      </w:r>
      <w:r>
        <w:rPr>
          <w:rFonts w:ascii="Open Sans" w:hAnsi="Open Sans" w:cs="Open Sans"/>
          <w:sz w:val="14"/>
          <w:szCs w:val="14"/>
        </w:rPr>
        <w:t>,</w:t>
      </w:r>
      <w:r w:rsidRPr="00652D23">
        <w:rPr>
          <w:rFonts w:ascii="Open Sans" w:hAnsi="Open Sans" w:cs="Open Sans"/>
          <w:sz w:val="14"/>
          <w:szCs w:val="14"/>
        </w:rPr>
        <w:t xml:space="preserve"> illetve egy számlamásolat csatolni.</w:t>
      </w:r>
    </w:p>
    <w:p w14:paraId="34B661AB" w14:textId="77777777" w:rsidR="001520CA" w:rsidRPr="00652D23" w:rsidRDefault="001520CA" w:rsidP="001520CA">
      <w:pPr>
        <w:numPr>
          <w:ilvl w:val="0"/>
          <w:numId w:val="2"/>
        </w:numPr>
        <w:suppressAutoHyphens w:val="0"/>
        <w:spacing w:before="100" w:beforeAutospacing="1" w:after="100" w:afterAutospacing="1"/>
        <w:jc w:val="both"/>
        <w:rPr>
          <w:sz w:val="14"/>
          <w:szCs w:val="14"/>
        </w:rPr>
      </w:pPr>
      <w:r w:rsidRPr="00652D23">
        <w:rPr>
          <w:rFonts w:ascii="Open Sans" w:hAnsi="Open Sans" w:cs="Open Sans"/>
          <w:sz w:val="14"/>
          <w:szCs w:val="14"/>
        </w:rPr>
        <w:t>magánszemélyek is igényelhetik a támogatást, ebben az esetben a számlaszámot és a vállalkozó által kiállított számlát kell benyújtani.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0597"/>
    <w:multiLevelType w:val="multilevel"/>
    <w:tmpl w:val="44F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652D6"/>
    <w:multiLevelType w:val="multilevel"/>
    <w:tmpl w:val="5B0C44E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A3"/>
    <w:rsid w:val="00077A5C"/>
    <w:rsid w:val="000F2977"/>
    <w:rsid w:val="0012647A"/>
    <w:rsid w:val="001405B9"/>
    <w:rsid w:val="001520CA"/>
    <w:rsid w:val="00181562"/>
    <w:rsid w:val="001C05E8"/>
    <w:rsid w:val="001E16C7"/>
    <w:rsid w:val="00200312"/>
    <w:rsid w:val="002326AE"/>
    <w:rsid w:val="00247DA2"/>
    <w:rsid w:val="0025652F"/>
    <w:rsid w:val="00361BB7"/>
    <w:rsid w:val="0036246E"/>
    <w:rsid w:val="00372498"/>
    <w:rsid w:val="003A5701"/>
    <w:rsid w:val="003D29C7"/>
    <w:rsid w:val="00415CAC"/>
    <w:rsid w:val="00465E5A"/>
    <w:rsid w:val="005246A5"/>
    <w:rsid w:val="00570435"/>
    <w:rsid w:val="00595080"/>
    <w:rsid w:val="005B1EBC"/>
    <w:rsid w:val="00632554"/>
    <w:rsid w:val="00664775"/>
    <w:rsid w:val="006C0137"/>
    <w:rsid w:val="007765D5"/>
    <w:rsid w:val="007D72C4"/>
    <w:rsid w:val="0081227F"/>
    <w:rsid w:val="00822BFE"/>
    <w:rsid w:val="0086402D"/>
    <w:rsid w:val="00870787"/>
    <w:rsid w:val="00945498"/>
    <w:rsid w:val="00974A49"/>
    <w:rsid w:val="00995701"/>
    <w:rsid w:val="00A700FA"/>
    <w:rsid w:val="00A82F25"/>
    <w:rsid w:val="00B13CBD"/>
    <w:rsid w:val="00B3126C"/>
    <w:rsid w:val="00BB28DD"/>
    <w:rsid w:val="00C23D2C"/>
    <w:rsid w:val="00C6760D"/>
    <w:rsid w:val="00C76EF0"/>
    <w:rsid w:val="00CC437E"/>
    <w:rsid w:val="00CE1E8D"/>
    <w:rsid w:val="00D45B4E"/>
    <w:rsid w:val="00E319A3"/>
    <w:rsid w:val="00E341EB"/>
    <w:rsid w:val="00E80730"/>
    <w:rsid w:val="00EB7C9B"/>
    <w:rsid w:val="00F17524"/>
    <w:rsid w:val="00F57988"/>
    <w:rsid w:val="00F651DF"/>
    <w:rsid w:val="00FC38AD"/>
    <w:rsid w:val="00FD72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CF1C"/>
  <w15:docId w15:val="{657FC1FF-433C-824D-90D9-DE6A8512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25652F"/>
    <w:rPr>
      <w:rFonts w:ascii="Segoe UI" w:hAnsi="Segoe UI" w:cs="Mangal"/>
      <w:sz w:val="18"/>
      <w:szCs w:val="16"/>
    </w:rPr>
  </w:style>
  <w:style w:type="character" w:customStyle="1" w:styleId="BuborkszvegChar">
    <w:name w:val="Buborékszöveg Char"/>
    <w:basedOn w:val="Bekezdsalapbettpusa"/>
    <w:link w:val="Buborkszveg"/>
    <w:uiPriority w:val="99"/>
    <w:semiHidden/>
    <w:rsid w:val="0025652F"/>
    <w:rPr>
      <w:rFonts w:ascii="Segoe UI" w:hAnsi="Segoe UI" w:cs="Mangal"/>
      <w:sz w:val="18"/>
      <w:szCs w:val="16"/>
      <w:lang w:val="hu-HU"/>
    </w:rPr>
  </w:style>
  <w:style w:type="paragraph" w:styleId="lfej">
    <w:name w:val="header"/>
    <w:basedOn w:val="Norml"/>
    <w:link w:val="lfejChar"/>
    <w:uiPriority w:val="99"/>
    <w:unhideWhenUsed/>
    <w:rsid w:val="00A700FA"/>
    <w:pPr>
      <w:tabs>
        <w:tab w:val="center" w:pos="4536"/>
        <w:tab w:val="right" w:pos="9072"/>
      </w:tabs>
    </w:pPr>
    <w:rPr>
      <w:rFonts w:cs="Mangal"/>
      <w:szCs w:val="21"/>
    </w:rPr>
  </w:style>
  <w:style w:type="character" w:customStyle="1" w:styleId="lfejChar">
    <w:name w:val="Élőfej Char"/>
    <w:basedOn w:val="Bekezdsalapbettpusa"/>
    <w:link w:val="lfej"/>
    <w:uiPriority w:val="99"/>
    <w:rsid w:val="00A700FA"/>
    <w:rPr>
      <w:rFonts w:ascii="Times New Roman" w:hAnsi="Times New Roman" w:cs="Mangal"/>
      <w:szCs w:val="21"/>
      <w:lang w:val="hu-HU"/>
    </w:rPr>
  </w:style>
  <w:style w:type="paragraph" w:styleId="NormlWeb">
    <w:name w:val="Normal (Web)"/>
    <w:basedOn w:val="Norml"/>
    <w:uiPriority w:val="99"/>
    <w:unhideWhenUsed/>
    <w:rsid w:val="00A700FA"/>
    <w:pPr>
      <w:suppressAutoHyphens w:val="0"/>
      <w:spacing w:before="100" w:beforeAutospacing="1" w:after="100" w:afterAutospacing="1"/>
    </w:pPr>
    <w:rPr>
      <w:rFonts w:eastAsia="Times New Roman" w:cs="Times New Roman"/>
      <w:kern w:val="0"/>
      <w:lang w:eastAsia="hu-HU" w:bidi="ar-SA"/>
    </w:rPr>
  </w:style>
  <w:style w:type="character" w:styleId="Lbjegyzet-hivatkozs">
    <w:name w:val="footnote reference"/>
    <w:basedOn w:val="Bekezdsalapbettpusa"/>
    <w:uiPriority w:val="99"/>
    <w:semiHidden/>
    <w:unhideWhenUsed/>
    <w:rsid w:val="00A700FA"/>
    <w:rPr>
      <w:vertAlign w:val="superscript"/>
    </w:rPr>
  </w:style>
  <w:style w:type="paragraph" w:customStyle="1" w:styleId="Default">
    <w:name w:val="Default"/>
    <w:rsid w:val="00A700FA"/>
    <w:pPr>
      <w:suppressAutoHyphens w:val="0"/>
    </w:pPr>
    <w:rPr>
      <w:rFonts w:ascii="Calibri" w:eastAsia="Times New Roman" w:hAnsi="Calibri" w:cs="Times New Roman"/>
      <w:color w:val="000000"/>
      <w:kern w:val="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29399">
      <w:bodyDiv w:val="1"/>
      <w:marLeft w:val="0"/>
      <w:marRight w:val="0"/>
      <w:marTop w:val="0"/>
      <w:marBottom w:val="0"/>
      <w:divBdr>
        <w:top w:val="none" w:sz="0" w:space="0" w:color="auto"/>
        <w:left w:val="none" w:sz="0" w:space="0" w:color="auto"/>
        <w:bottom w:val="none" w:sz="0" w:space="0" w:color="auto"/>
        <w:right w:val="none" w:sz="0" w:space="0" w:color="auto"/>
      </w:divBdr>
    </w:div>
    <w:div w:id="158911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381B-012A-408B-A539-78438E3B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40</Pages>
  <Words>11338</Words>
  <Characters>78236</Characters>
  <Application>Microsoft Office Word</Application>
  <DocSecurity>0</DocSecurity>
  <Lines>651</Lines>
  <Paragraphs>178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EDU_SQBH_7602@sulid.hu</dc:creator>
  <dc:description/>
  <cp:lastModifiedBy>Kovács Orsolya</cp:lastModifiedBy>
  <cp:revision>18</cp:revision>
  <dcterms:created xsi:type="dcterms:W3CDTF">2023-04-06T09:04:00Z</dcterms:created>
  <dcterms:modified xsi:type="dcterms:W3CDTF">2023-04-12T19:16:00Z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y fmtid="{D5CDD505-2E9C-101B-9397-08002B2CF9AE}" pid="3" name="_DocHome">
    <vt:i4>2052409636</vt:i4>
  </property>
</Properties>
</file>