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59E0A" w14:textId="11D7DC07" w:rsidR="009C163B" w:rsidRPr="00A8384D" w:rsidRDefault="009C163B" w:rsidP="00E55DED">
      <w:pPr>
        <w:pStyle w:val="Cmsor2"/>
        <w:numPr>
          <w:ilvl w:val="0"/>
          <w:numId w:val="20"/>
        </w:numPr>
        <w:jc w:val="right"/>
        <w:rPr>
          <w:rFonts w:ascii="Cambria" w:hAnsi="Cambria"/>
          <w:sz w:val="22"/>
          <w:szCs w:val="22"/>
        </w:rPr>
      </w:pPr>
      <w:bookmarkStart w:id="0" w:name="_GoBack"/>
      <w:bookmarkEnd w:id="0"/>
      <w:r w:rsidRPr="00A8384D">
        <w:rPr>
          <w:rFonts w:ascii="Cambria" w:hAnsi="Cambria"/>
          <w:sz w:val="22"/>
          <w:szCs w:val="22"/>
        </w:rPr>
        <w:t>melléklet</w:t>
      </w:r>
    </w:p>
    <w:p w14:paraId="0FA3E4E6" w14:textId="77777777" w:rsidR="009C163B" w:rsidRPr="00A8384D" w:rsidRDefault="009C163B">
      <w:pPr>
        <w:pStyle w:val="Cmsor2"/>
        <w:rPr>
          <w:rFonts w:ascii="Cambria" w:hAnsi="Cambria"/>
          <w:sz w:val="22"/>
          <w:szCs w:val="22"/>
        </w:rPr>
      </w:pPr>
    </w:p>
    <w:p w14:paraId="0D47C727" w14:textId="6FEA6EA7" w:rsidR="00C57FA5" w:rsidRPr="00A8384D" w:rsidRDefault="00C57FA5">
      <w:pPr>
        <w:pStyle w:val="Cmsor2"/>
        <w:rPr>
          <w:rFonts w:ascii="Cambria" w:hAnsi="Cambria"/>
          <w:sz w:val="22"/>
          <w:szCs w:val="22"/>
        </w:rPr>
      </w:pPr>
      <w:r w:rsidRPr="00A8384D">
        <w:rPr>
          <w:rFonts w:ascii="Cambria" w:hAnsi="Cambria"/>
          <w:sz w:val="22"/>
          <w:szCs w:val="22"/>
        </w:rPr>
        <w:t>"A" TÍPUSÚ PÁLYÁZATI KIÍRÁS</w:t>
      </w:r>
    </w:p>
    <w:p w14:paraId="15AFDB98" w14:textId="77777777" w:rsidR="00C57FA5" w:rsidRPr="00A8384D" w:rsidRDefault="00C57FA5">
      <w:pPr>
        <w:jc w:val="both"/>
        <w:rPr>
          <w:rFonts w:ascii="Cambria" w:hAnsi="Cambria"/>
          <w:b/>
          <w:bCs/>
          <w:sz w:val="22"/>
          <w:szCs w:val="22"/>
        </w:rPr>
      </w:pPr>
    </w:p>
    <w:p w14:paraId="16880115" w14:textId="002B09FD" w:rsidR="00C57FA5" w:rsidRPr="00A8384D" w:rsidRDefault="00970757">
      <w:pPr>
        <w:jc w:val="center"/>
        <w:rPr>
          <w:rFonts w:ascii="Cambria" w:hAnsi="Cambria"/>
          <w:b/>
          <w:bCs/>
          <w:sz w:val="22"/>
          <w:szCs w:val="22"/>
        </w:rPr>
      </w:pPr>
      <w:r w:rsidRPr="00A8384D">
        <w:rPr>
          <w:rFonts w:ascii="Cambria" w:hAnsi="Cambria"/>
          <w:b/>
          <w:bCs/>
          <w:sz w:val="22"/>
          <w:szCs w:val="22"/>
        </w:rPr>
        <w:t>Budapest I. Kerület Budavári</w:t>
      </w:r>
      <w:r w:rsidR="00C57FA5" w:rsidRPr="00A8384D">
        <w:rPr>
          <w:rFonts w:ascii="Cambria" w:hAnsi="Cambria"/>
          <w:b/>
          <w:bCs/>
          <w:sz w:val="22"/>
          <w:szCs w:val="22"/>
        </w:rPr>
        <w:t xml:space="preserve"> Önkormányzat</w:t>
      </w:r>
      <w:r w:rsidRPr="00A8384D">
        <w:rPr>
          <w:rFonts w:ascii="Cambria" w:hAnsi="Cambria"/>
          <w:b/>
          <w:bCs/>
          <w:sz w:val="22"/>
          <w:szCs w:val="22"/>
        </w:rPr>
        <w:t xml:space="preserve"> Képviselő-testületének Népjóléti, Oktatási, Kulturális és Sport Bizottsága</w:t>
      </w:r>
      <w:r w:rsidR="00C57FA5" w:rsidRPr="00A8384D">
        <w:rPr>
          <w:rFonts w:ascii="Cambria" w:hAnsi="Cambria"/>
          <w:b/>
          <w:bCs/>
          <w:sz w:val="22"/>
          <w:szCs w:val="22"/>
        </w:rPr>
        <w:t xml:space="preserve"> a </w:t>
      </w:r>
      <w:r w:rsidR="00220B3E" w:rsidRPr="00A8384D">
        <w:rPr>
          <w:rFonts w:ascii="Cambria" w:hAnsi="Cambria"/>
          <w:b/>
          <w:bCs/>
          <w:sz w:val="22"/>
          <w:szCs w:val="22"/>
        </w:rPr>
        <w:t xml:space="preserve">Kulturális és </w:t>
      </w:r>
      <w:r w:rsidR="0089684C" w:rsidRPr="00A8384D">
        <w:rPr>
          <w:rFonts w:ascii="Cambria" w:hAnsi="Cambria"/>
          <w:b/>
          <w:bCs/>
          <w:sz w:val="22"/>
          <w:szCs w:val="22"/>
        </w:rPr>
        <w:t xml:space="preserve">Innovációs </w:t>
      </w:r>
      <w:r w:rsidR="00C57FA5" w:rsidRPr="00A8384D">
        <w:rPr>
          <w:rFonts w:ascii="Cambria" w:hAnsi="Cambria"/>
          <w:b/>
          <w:bCs/>
          <w:sz w:val="22"/>
          <w:szCs w:val="22"/>
        </w:rPr>
        <w:t>Minisztérium</w:t>
      </w:r>
      <w:r w:rsidR="0089684C" w:rsidRPr="00A8384D">
        <w:rPr>
          <w:rFonts w:ascii="Cambria" w:hAnsi="Cambria"/>
          <w:b/>
          <w:bCs/>
          <w:sz w:val="22"/>
          <w:szCs w:val="22"/>
        </w:rPr>
        <w:t>m</w:t>
      </w:r>
      <w:r w:rsidR="00C57FA5" w:rsidRPr="00A8384D">
        <w:rPr>
          <w:rFonts w:ascii="Cambria" w:hAnsi="Cambria"/>
          <w:b/>
          <w:bCs/>
          <w:sz w:val="22"/>
          <w:szCs w:val="22"/>
        </w:rPr>
        <w:t>al együttműködve, az 51/2007. (III.</w:t>
      </w:r>
      <w:r w:rsidR="00A01403" w:rsidRPr="00A8384D">
        <w:rPr>
          <w:rFonts w:ascii="Cambria" w:hAnsi="Cambria"/>
          <w:b/>
          <w:bCs/>
          <w:sz w:val="22"/>
          <w:szCs w:val="22"/>
        </w:rPr>
        <w:t xml:space="preserve"> </w:t>
      </w:r>
      <w:r w:rsidR="00C57FA5" w:rsidRPr="00A8384D">
        <w:rPr>
          <w:rFonts w:ascii="Cambria" w:hAnsi="Cambria"/>
          <w:b/>
          <w:bCs/>
          <w:sz w:val="22"/>
          <w:szCs w:val="22"/>
        </w:rPr>
        <w:t>26</w:t>
      </w:r>
      <w:r w:rsidR="009C4BAB" w:rsidRPr="00A8384D">
        <w:rPr>
          <w:rFonts w:ascii="Cambria" w:hAnsi="Cambria"/>
          <w:b/>
          <w:bCs/>
          <w:sz w:val="22"/>
          <w:szCs w:val="22"/>
        </w:rPr>
        <w:t>.</w:t>
      </w:r>
      <w:r w:rsidR="00C57FA5" w:rsidRPr="00A8384D">
        <w:rPr>
          <w:rFonts w:ascii="Cambria" w:hAnsi="Cambria"/>
          <w:b/>
          <w:bCs/>
          <w:sz w:val="22"/>
          <w:szCs w:val="22"/>
        </w:rPr>
        <w:t>) Kormányrendelet alapján</w:t>
      </w:r>
    </w:p>
    <w:p w14:paraId="7A9E3235" w14:textId="2F1D6EF3" w:rsidR="00C57FA5" w:rsidRPr="00A8384D" w:rsidRDefault="00C57FA5" w:rsidP="00E13B5D">
      <w:pPr>
        <w:jc w:val="center"/>
        <w:rPr>
          <w:rFonts w:ascii="Cambria" w:hAnsi="Cambria"/>
          <w:b/>
          <w:bCs/>
          <w:sz w:val="22"/>
          <w:szCs w:val="22"/>
        </w:rPr>
      </w:pPr>
      <w:r w:rsidRPr="00A8384D">
        <w:rPr>
          <w:rFonts w:ascii="Cambria" w:hAnsi="Cambria"/>
          <w:b/>
          <w:bCs/>
          <w:sz w:val="22"/>
          <w:szCs w:val="22"/>
        </w:rPr>
        <w:t xml:space="preserve">ezennel kiírja a </w:t>
      </w:r>
      <w:r w:rsidR="003B2FD5" w:rsidRPr="00A8384D">
        <w:rPr>
          <w:rFonts w:ascii="Cambria" w:hAnsi="Cambria"/>
          <w:b/>
          <w:bCs/>
          <w:sz w:val="22"/>
          <w:szCs w:val="22"/>
        </w:rPr>
        <w:t>202</w:t>
      </w:r>
      <w:r w:rsidR="00E91B01" w:rsidRPr="00A8384D">
        <w:rPr>
          <w:rFonts w:ascii="Cambria" w:hAnsi="Cambria"/>
          <w:b/>
          <w:bCs/>
          <w:sz w:val="22"/>
          <w:szCs w:val="22"/>
        </w:rPr>
        <w:t>3</w:t>
      </w:r>
      <w:r w:rsidRPr="00A8384D">
        <w:rPr>
          <w:rFonts w:ascii="Cambria" w:hAnsi="Cambria"/>
          <w:b/>
          <w:bCs/>
          <w:sz w:val="22"/>
          <w:szCs w:val="22"/>
        </w:rPr>
        <w:t>. évre</w:t>
      </w:r>
    </w:p>
    <w:p w14:paraId="21F90235" w14:textId="77777777" w:rsidR="00C57FA5" w:rsidRPr="00A8384D" w:rsidRDefault="00C57FA5">
      <w:pPr>
        <w:jc w:val="center"/>
        <w:rPr>
          <w:rFonts w:ascii="Cambria" w:hAnsi="Cambria"/>
          <w:b/>
          <w:bCs/>
          <w:sz w:val="22"/>
          <w:szCs w:val="22"/>
        </w:rPr>
      </w:pPr>
      <w:r w:rsidRPr="00A8384D">
        <w:rPr>
          <w:rFonts w:ascii="Cambria" w:hAnsi="Cambria"/>
          <w:b/>
          <w:bCs/>
          <w:sz w:val="22"/>
          <w:szCs w:val="22"/>
        </w:rPr>
        <w:t>a Bursa Hungarica Felsőoktatási Önkormányzati Ösztöndíjpályázatot</w:t>
      </w:r>
    </w:p>
    <w:p w14:paraId="68D674E8" w14:textId="77777777" w:rsidR="00C57FA5" w:rsidRPr="00A8384D" w:rsidRDefault="00C57FA5">
      <w:pPr>
        <w:jc w:val="center"/>
        <w:rPr>
          <w:rFonts w:ascii="Cambria" w:hAnsi="Cambria"/>
          <w:b/>
          <w:bCs/>
          <w:sz w:val="22"/>
          <w:szCs w:val="22"/>
        </w:rPr>
      </w:pPr>
      <w:r w:rsidRPr="00A8384D">
        <w:rPr>
          <w:rFonts w:ascii="Cambria" w:hAnsi="Cambria"/>
          <w:b/>
          <w:bCs/>
          <w:sz w:val="22"/>
          <w:szCs w:val="22"/>
        </w:rPr>
        <w:t>felsőoktatási hallgatók számára</w:t>
      </w:r>
    </w:p>
    <w:p w14:paraId="064FD754" w14:textId="79687152" w:rsidR="00C57FA5" w:rsidRPr="00A8384D" w:rsidRDefault="00C57FA5">
      <w:pPr>
        <w:jc w:val="center"/>
        <w:rPr>
          <w:rFonts w:ascii="Cambria" w:hAnsi="Cambria"/>
          <w:b/>
          <w:bCs/>
          <w:sz w:val="22"/>
          <w:szCs w:val="22"/>
        </w:rPr>
      </w:pPr>
      <w:r w:rsidRPr="00A8384D">
        <w:rPr>
          <w:rFonts w:ascii="Cambria" w:hAnsi="Cambria"/>
          <w:b/>
          <w:bCs/>
          <w:sz w:val="22"/>
          <w:szCs w:val="22"/>
        </w:rPr>
        <w:t xml:space="preserve">a </w:t>
      </w:r>
      <w:r w:rsidR="00E82151" w:rsidRPr="00A8384D">
        <w:rPr>
          <w:rFonts w:ascii="Cambria" w:hAnsi="Cambria"/>
          <w:b/>
          <w:bCs/>
          <w:sz w:val="22"/>
          <w:szCs w:val="22"/>
        </w:rPr>
        <w:t>20</w:t>
      </w:r>
      <w:r w:rsidR="0089684C" w:rsidRPr="00A8384D">
        <w:rPr>
          <w:rFonts w:ascii="Cambria" w:hAnsi="Cambria"/>
          <w:b/>
          <w:bCs/>
          <w:sz w:val="22"/>
          <w:szCs w:val="22"/>
        </w:rPr>
        <w:t>2</w:t>
      </w:r>
      <w:r w:rsidR="00E91B01" w:rsidRPr="00A8384D">
        <w:rPr>
          <w:rFonts w:ascii="Cambria" w:hAnsi="Cambria"/>
          <w:b/>
          <w:bCs/>
          <w:sz w:val="22"/>
          <w:szCs w:val="22"/>
        </w:rPr>
        <w:t>2</w:t>
      </w:r>
      <w:r w:rsidRPr="00A8384D">
        <w:rPr>
          <w:rFonts w:ascii="Cambria" w:hAnsi="Cambria"/>
          <w:b/>
          <w:bCs/>
          <w:sz w:val="22"/>
          <w:szCs w:val="22"/>
        </w:rPr>
        <w:t>/</w:t>
      </w:r>
      <w:r w:rsidR="00812CAA" w:rsidRPr="00A8384D">
        <w:rPr>
          <w:rFonts w:ascii="Cambria" w:hAnsi="Cambria"/>
          <w:b/>
          <w:bCs/>
          <w:sz w:val="22"/>
          <w:szCs w:val="22"/>
        </w:rPr>
        <w:t>20</w:t>
      </w:r>
      <w:r w:rsidR="003B2FD5" w:rsidRPr="00A8384D">
        <w:rPr>
          <w:rFonts w:ascii="Cambria" w:hAnsi="Cambria"/>
          <w:b/>
          <w:bCs/>
          <w:sz w:val="22"/>
          <w:szCs w:val="22"/>
        </w:rPr>
        <w:t>2</w:t>
      </w:r>
      <w:r w:rsidR="00E91B01" w:rsidRPr="00A8384D">
        <w:rPr>
          <w:rFonts w:ascii="Cambria" w:hAnsi="Cambria"/>
          <w:b/>
          <w:bCs/>
          <w:sz w:val="22"/>
          <w:szCs w:val="22"/>
        </w:rPr>
        <w:t>3</w:t>
      </w:r>
      <w:r w:rsidRPr="00A8384D">
        <w:rPr>
          <w:rFonts w:ascii="Cambria" w:hAnsi="Cambria"/>
          <w:b/>
          <w:bCs/>
          <w:sz w:val="22"/>
          <w:szCs w:val="22"/>
        </w:rPr>
        <w:t xml:space="preserve">. tanév második és a </w:t>
      </w:r>
      <w:r w:rsidR="00E82151" w:rsidRPr="00A8384D">
        <w:rPr>
          <w:rFonts w:ascii="Cambria" w:hAnsi="Cambria"/>
          <w:b/>
          <w:bCs/>
          <w:sz w:val="22"/>
          <w:szCs w:val="22"/>
        </w:rPr>
        <w:t>20</w:t>
      </w:r>
      <w:r w:rsidR="003B2FD5" w:rsidRPr="00A8384D">
        <w:rPr>
          <w:rFonts w:ascii="Cambria" w:hAnsi="Cambria"/>
          <w:b/>
          <w:bCs/>
          <w:sz w:val="22"/>
          <w:szCs w:val="22"/>
        </w:rPr>
        <w:t>2</w:t>
      </w:r>
      <w:r w:rsidR="00E91B01" w:rsidRPr="00A8384D">
        <w:rPr>
          <w:rFonts w:ascii="Cambria" w:hAnsi="Cambria"/>
          <w:b/>
          <w:bCs/>
          <w:sz w:val="22"/>
          <w:szCs w:val="22"/>
        </w:rPr>
        <w:t>3</w:t>
      </w:r>
      <w:r w:rsidRPr="00A8384D">
        <w:rPr>
          <w:rFonts w:ascii="Cambria" w:hAnsi="Cambria"/>
          <w:b/>
          <w:bCs/>
          <w:sz w:val="22"/>
          <w:szCs w:val="22"/>
        </w:rPr>
        <w:t>/</w:t>
      </w:r>
      <w:r w:rsidR="00812CAA" w:rsidRPr="00A8384D">
        <w:rPr>
          <w:rFonts w:ascii="Cambria" w:hAnsi="Cambria"/>
          <w:b/>
          <w:bCs/>
          <w:sz w:val="22"/>
          <w:szCs w:val="22"/>
        </w:rPr>
        <w:t>20</w:t>
      </w:r>
      <w:r w:rsidR="000E6487" w:rsidRPr="00A8384D">
        <w:rPr>
          <w:rFonts w:ascii="Cambria" w:hAnsi="Cambria"/>
          <w:b/>
          <w:bCs/>
          <w:sz w:val="22"/>
          <w:szCs w:val="22"/>
        </w:rPr>
        <w:t>2</w:t>
      </w:r>
      <w:r w:rsidR="00E91B01" w:rsidRPr="00A8384D">
        <w:rPr>
          <w:rFonts w:ascii="Cambria" w:hAnsi="Cambria"/>
          <w:b/>
          <w:bCs/>
          <w:sz w:val="22"/>
          <w:szCs w:val="22"/>
        </w:rPr>
        <w:t>4</w:t>
      </w:r>
      <w:r w:rsidRPr="00A8384D">
        <w:rPr>
          <w:rFonts w:ascii="Cambria" w:hAnsi="Cambria"/>
          <w:b/>
          <w:bCs/>
          <w:sz w:val="22"/>
          <w:szCs w:val="22"/>
        </w:rPr>
        <w:t>. tanév első félévére vonatkozóan</w:t>
      </w:r>
      <w:r w:rsidR="00A01403" w:rsidRPr="00A8384D">
        <w:rPr>
          <w:rFonts w:ascii="Cambria" w:hAnsi="Cambria"/>
          <w:b/>
          <w:bCs/>
          <w:sz w:val="22"/>
          <w:szCs w:val="22"/>
        </w:rPr>
        <w:t>,</w:t>
      </w:r>
    </w:p>
    <w:p w14:paraId="7464E2FC" w14:textId="7C5A67EA" w:rsidR="00B82729" w:rsidRPr="00A8384D" w:rsidRDefault="00B82729">
      <w:pPr>
        <w:jc w:val="center"/>
        <w:rPr>
          <w:rFonts w:ascii="Cambria" w:hAnsi="Cambria"/>
          <w:b/>
          <w:bCs/>
          <w:sz w:val="22"/>
          <w:szCs w:val="22"/>
        </w:rPr>
      </w:pPr>
      <w:r w:rsidRPr="00A8384D">
        <w:rPr>
          <w:rFonts w:ascii="Cambria" w:hAnsi="Cambria"/>
          <w:b/>
          <w:bCs/>
          <w:sz w:val="22"/>
          <w:szCs w:val="22"/>
        </w:rPr>
        <w:t xml:space="preserve">összhangban </w:t>
      </w:r>
    </w:p>
    <w:p w14:paraId="377E1E3A" w14:textId="77777777" w:rsidR="00B82729" w:rsidRPr="00A8384D" w:rsidRDefault="00B82729">
      <w:pPr>
        <w:jc w:val="center"/>
        <w:rPr>
          <w:rFonts w:ascii="Cambria" w:hAnsi="Cambria"/>
          <w:b/>
          <w:bCs/>
          <w:sz w:val="22"/>
          <w:szCs w:val="22"/>
        </w:rPr>
      </w:pPr>
    </w:p>
    <w:p w14:paraId="21E906E9" w14:textId="2BBA574C" w:rsidR="00B82729" w:rsidRPr="00A8384D" w:rsidRDefault="00B82729" w:rsidP="00CF6F59">
      <w:pPr>
        <w:pStyle w:val="Listaszerbekezds"/>
        <w:numPr>
          <w:ilvl w:val="0"/>
          <w:numId w:val="14"/>
        </w:numPr>
        <w:jc w:val="both"/>
        <w:rPr>
          <w:rFonts w:ascii="Cambria" w:hAnsi="Cambria"/>
          <w:color w:val="000000"/>
          <w:sz w:val="22"/>
          <w:szCs w:val="22"/>
        </w:rPr>
      </w:pPr>
      <w:r w:rsidRPr="00A8384D">
        <w:rPr>
          <w:rFonts w:ascii="Cambria" w:hAnsi="Cambria"/>
          <w:color w:val="000000"/>
          <w:sz w:val="22"/>
          <w:szCs w:val="22"/>
        </w:rPr>
        <w:t xml:space="preserve">a nemzeti felsőoktatásról </w:t>
      </w:r>
      <w:r w:rsidR="00A01403" w:rsidRPr="00A8384D">
        <w:rPr>
          <w:rFonts w:ascii="Cambria" w:hAnsi="Cambria"/>
          <w:color w:val="000000"/>
          <w:sz w:val="22"/>
          <w:szCs w:val="22"/>
        </w:rPr>
        <w:t>szóló 2011. évi CCIV. törvény</w:t>
      </w:r>
    </w:p>
    <w:p w14:paraId="03BAEFF1" w14:textId="26B3DA53" w:rsidR="00B82729" w:rsidRPr="00A8384D" w:rsidRDefault="00B82729" w:rsidP="00CF6F59">
      <w:pPr>
        <w:pStyle w:val="Listaszerbekezds"/>
        <w:numPr>
          <w:ilvl w:val="0"/>
          <w:numId w:val="14"/>
        </w:numPr>
        <w:jc w:val="both"/>
        <w:rPr>
          <w:rFonts w:ascii="Cambria" w:hAnsi="Cambria"/>
          <w:color w:val="000000"/>
          <w:sz w:val="22"/>
          <w:szCs w:val="22"/>
        </w:rPr>
      </w:pPr>
      <w:r w:rsidRPr="00A8384D">
        <w:rPr>
          <w:rFonts w:ascii="Cambria" w:hAnsi="Cambria"/>
          <w:color w:val="000000"/>
          <w:sz w:val="22"/>
          <w:szCs w:val="22"/>
        </w:rPr>
        <w:t>a felsőoktatásban részt vevő hallgatók juttatásairól és az általuk fizetendő egyes térítésekről</w:t>
      </w:r>
      <w:r w:rsidR="00A01403" w:rsidRPr="00A8384D">
        <w:rPr>
          <w:rFonts w:ascii="Cambria" w:hAnsi="Cambria"/>
          <w:color w:val="000000"/>
          <w:sz w:val="22"/>
          <w:szCs w:val="22"/>
        </w:rPr>
        <w:t xml:space="preserve"> szóló 51/2007. (III. 26.) Korm. rendelet</w:t>
      </w:r>
    </w:p>
    <w:p w14:paraId="7AD1452B" w14:textId="5CCB6237" w:rsidR="00B82729" w:rsidRPr="00A8384D" w:rsidRDefault="00B82729" w:rsidP="00CF6F59">
      <w:pPr>
        <w:pStyle w:val="Listaszerbekezds"/>
        <w:numPr>
          <w:ilvl w:val="0"/>
          <w:numId w:val="14"/>
        </w:numPr>
        <w:jc w:val="both"/>
        <w:rPr>
          <w:rFonts w:ascii="Cambria" w:hAnsi="Cambria"/>
          <w:color w:val="000000"/>
          <w:sz w:val="22"/>
          <w:szCs w:val="22"/>
        </w:rPr>
      </w:pPr>
      <w:r w:rsidRPr="00A8384D">
        <w:rPr>
          <w:rFonts w:ascii="Cambria" w:hAnsi="Cambria"/>
          <w:color w:val="000000"/>
          <w:sz w:val="22"/>
          <w:szCs w:val="22"/>
        </w:rPr>
        <w:t>a Nemzeti Közszolgálati Egyetemről, valamint a közigazgatási, rendészeti és katonai felsőoktatásról</w:t>
      </w:r>
      <w:r w:rsidR="00A01403" w:rsidRPr="00A8384D">
        <w:rPr>
          <w:rFonts w:ascii="Cambria" w:hAnsi="Cambria"/>
          <w:color w:val="000000"/>
          <w:sz w:val="22"/>
          <w:szCs w:val="22"/>
        </w:rPr>
        <w:t xml:space="preserve"> szóló 2011. évi CXXXII. törvény</w:t>
      </w:r>
    </w:p>
    <w:p w14:paraId="43D1C295" w14:textId="0183BD70" w:rsidR="00B82729" w:rsidRPr="00A8384D" w:rsidRDefault="00B82729" w:rsidP="00CF6F59">
      <w:pPr>
        <w:pStyle w:val="Listaszerbekezds"/>
        <w:numPr>
          <w:ilvl w:val="0"/>
          <w:numId w:val="14"/>
        </w:numPr>
        <w:jc w:val="both"/>
        <w:rPr>
          <w:rFonts w:ascii="Cambria" w:hAnsi="Cambria"/>
          <w:color w:val="000000"/>
          <w:sz w:val="22"/>
          <w:szCs w:val="22"/>
        </w:rPr>
      </w:pPr>
      <w:r w:rsidRPr="00A838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384D">
        <w:rPr>
          <w:rFonts w:ascii="Cambria" w:hAnsi="Cambria"/>
          <w:color w:val="000000"/>
          <w:sz w:val="22"/>
          <w:szCs w:val="22"/>
        </w:rPr>
        <w:t>szóló 363/2011. (XII. 30.) Korm. rendelet</w:t>
      </w:r>
    </w:p>
    <w:p w14:paraId="2059631E" w14:textId="360722EB" w:rsidR="00B82729" w:rsidRPr="00A8384D" w:rsidRDefault="00A01403" w:rsidP="00CF6F59">
      <w:pPr>
        <w:pStyle w:val="Listaszerbekezds"/>
        <w:numPr>
          <w:ilvl w:val="0"/>
          <w:numId w:val="14"/>
        </w:numPr>
        <w:jc w:val="both"/>
        <w:rPr>
          <w:rFonts w:ascii="Cambria" w:hAnsi="Cambria"/>
          <w:color w:val="000000"/>
          <w:sz w:val="22"/>
          <w:szCs w:val="22"/>
        </w:rPr>
      </w:pPr>
      <w:r w:rsidRPr="00A8384D">
        <w:rPr>
          <w:rFonts w:ascii="Cambria" w:hAnsi="Cambria"/>
          <w:color w:val="000000"/>
          <w:sz w:val="22"/>
          <w:szCs w:val="22"/>
        </w:rPr>
        <w:t>a</w:t>
      </w:r>
      <w:r w:rsidR="00B82729" w:rsidRPr="00A8384D">
        <w:rPr>
          <w:rFonts w:ascii="Cambria" w:hAnsi="Cambria"/>
          <w:color w:val="000000"/>
          <w:sz w:val="22"/>
          <w:szCs w:val="22"/>
        </w:rPr>
        <w:t xml:space="preserve"> szociális igazgatásról és szociális ellátásokról szóló 1993. évi III. törvény</w:t>
      </w:r>
    </w:p>
    <w:p w14:paraId="40FC589D" w14:textId="58CA3E73" w:rsidR="00B82729" w:rsidRPr="00A838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384D">
        <w:rPr>
          <w:rFonts w:ascii="Cambria" w:hAnsi="Cambria"/>
          <w:sz w:val="22"/>
          <w:szCs w:val="22"/>
        </w:rPr>
        <w:t xml:space="preserve">az államháztartásról szóló 2011. évi CXCV. törvény </w:t>
      </w:r>
    </w:p>
    <w:p w14:paraId="2BE05BA6" w14:textId="61CAB04B" w:rsidR="00B82729" w:rsidRPr="00A838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384D">
        <w:rPr>
          <w:rFonts w:ascii="Cambria" w:hAnsi="Cambria"/>
          <w:sz w:val="22"/>
          <w:szCs w:val="22"/>
        </w:rPr>
        <w:t xml:space="preserve">az államháztartásról szóló törvény végrehajtásáról szóló 368/2011. (XII. 31.) Korm. rendelet  </w:t>
      </w:r>
    </w:p>
    <w:p w14:paraId="357342A8" w14:textId="31BE2B8D" w:rsidR="00235EC4" w:rsidRPr="00A838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384D">
        <w:rPr>
          <w:rFonts w:ascii="Cambria" w:hAnsi="Cambria"/>
          <w:sz w:val="22"/>
          <w:szCs w:val="22"/>
        </w:rPr>
        <w:t>Magyarország helyi önkormányzatairól</w:t>
      </w:r>
      <w:r w:rsidR="00A01403" w:rsidRPr="00A8384D">
        <w:rPr>
          <w:rFonts w:ascii="Cambria" w:hAnsi="Cambria"/>
          <w:sz w:val="22"/>
          <w:szCs w:val="22"/>
        </w:rPr>
        <w:t xml:space="preserve"> szóló 2011. évi CLXXXIX. törvény</w:t>
      </w:r>
    </w:p>
    <w:p w14:paraId="5EC7C67D" w14:textId="0A704CB9" w:rsidR="00235EC4" w:rsidRPr="00A838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384D">
        <w:rPr>
          <w:rFonts w:ascii="Cambria" w:hAnsi="Cambria"/>
          <w:sz w:val="22"/>
          <w:szCs w:val="22"/>
        </w:rPr>
        <w:t>a polgárok személyi adatainak és lakcímének nyilvántartásáról</w:t>
      </w:r>
      <w:r w:rsidR="00A01403" w:rsidRPr="00A8384D">
        <w:rPr>
          <w:rFonts w:ascii="Cambria" w:hAnsi="Cambria"/>
          <w:sz w:val="22"/>
          <w:szCs w:val="22"/>
        </w:rPr>
        <w:t xml:space="preserve"> szóló 1992. évi LXVI. törvény</w:t>
      </w:r>
    </w:p>
    <w:p w14:paraId="2DF72D11" w14:textId="77777777" w:rsidR="00081066" w:rsidRPr="00A8384D" w:rsidRDefault="00081066" w:rsidP="00CF6F59">
      <w:pPr>
        <w:pStyle w:val="Listaszerbekezds"/>
        <w:numPr>
          <w:ilvl w:val="0"/>
          <w:numId w:val="14"/>
        </w:numPr>
        <w:jc w:val="both"/>
        <w:rPr>
          <w:rFonts w:ascii="Cambria" w:hAnsi="Cambria"/>
          <w:sz w:val="22"/>
          <w:szCs w:val="22"/>
        </w:rPr>
      </w:pPr>
      <w:r w:rsidRPr="00A8384D">
        <w:rPr>
          <w:rFonts w:ascii="Cambria" w:hAnsi="Cambria"/>
          <w:sz w:val="22"/>
          <w:szCs w:val="22"/>
        </w:rPr>
        <w:t>az elektronikus ügyintézés és a bizalmi szolgáltatások általános szabályairól szóló 2015. évi CCXXII. törvény</w:t>
      </w:r>
    </w:p>
    <w:p w14:paraId="7E88B1AD" w14:textId="77777777" w:rsidR="00081066" w:rsidRPr="00A8384D" w:rsidRDefault="00081066" w:rsidP="00CF6F59">
      <w:pPr>
        <w:pStyle w:val="Listaszerbekezds"/>
        <w:numPr>
          <w:ilvl w:val="0"/>
          <w:numId w:val="14"/>
        </w:numPr>
        <w:jc w:val="both"/>
        <w:rPr>
          <w:rFonts w:ascii="Cambria" w:hAnsi="Cambria"/>
          <w:sz w:val="22"/>
          <w:szCs w:val="22"/>
        </w:rPr>
      </w:pPr>
      <w:r w:rsidRPr="00A8384D">
        <w:rPr>
          <w:rFonts w:ascii="Cambria" w:hAnsi="Cambria"/>
          <w:sz w:val="22"/>
          <w:szCs w:val="22"/>
        </w:rPr>
        <w:t>az elektronikus ügyintézés részletszabályairól szóló 451/2016. (XII. 19.) Korm. rendelet</w:t>
      </w:r>
    </w:p>
    <w:p w14:paraId="5D152525" w14:textId="3E8A41BC" w:rsidR="00081066" w:rsidRPr="00A8384D" w:rsidRDefault="00081066" w:rsidP="00CF6F59">
      <w:pPr>
        <w:pStyle w:val="Listaszerbekezds"/>
        <w:numPr>
          <w:ilvl w:val="0"/>
          <w:numId w:val="14"/>
        </w:numPr>
        <w:jc w:val="both"/>
        <w:rPr>
          <w:rFonts w:ascii="Cambria" w:hAnsi="Cambria"/>
          <w:sz w:val="22"/>
          <w:szCs w:val="22"/>
        </w:rPr>
      </w:pPr>
      <w:r w:rsidRPr="00A8384D">
        <w:rPr>
          <w:rFonts w:ascii="Cambria" w:hAnsi="Cambria"/>
          <w:sz w:val="22"/>
          <w:szCs w:val="22"/>
        </w:rPr>
        <w:t>az információs önrendelkezési jogról és az információszabadságról</w:t>
      </w:r>
      <w:r w:rsidR="00BB018E" w:rsidRPr="00A8384D">
        <w:rPr>
          <w:rFonts w:ascii="Cambria" w:hAnsi="Cambria"/>
          <w:sz w:val="22"/>
          <w:szCs w:val="22"/>
        </w:rPr>
        <w:t xml:space="preserve"> szóló 2011. évi CXII. törvény</w:t>
      </w:r>
    </w:p>
    <w:p w14:paraId="5908A143" w14:textId="56998573" w:rsidR="00D914F4" w:rsidRPr="00A8384D" w:rsidRDefault="00D914F4" w:rsidP="00CF6F59">
      <w:pPr>
        <w:pStyle w:val="Listaszerbekezds"/>
        <w:numPr>
          <w:ilvl w:val="0"/>
          <w:numId w:val="14"/>
        </w:numPr>
        <w:jc w:val="both"/>
        <w:rPr>
          <w:rFonts w:ascii="Cambria" w:hAnsi="Cambria"/>
          <w:sz w:val="22"/>
          <w:szCs w:val="22"/>
        </w:rPr>
      </w:pPr>
      <w:r w:rsidRPr="00A838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384D" w:rsidRDefault="00BB018E" w:rsidP="00CF6F59">
      <w:pPr>
        <w:pStyle w:val="Listaszerbekezds"/>
        <w:numPr>
          <w:ilvl w:val="0"/>
          <w:numId w:val="14"/>
        </w:numPr>
        <w:jc w:val="both"/>
        <w:rPr>
          <w:rFonts w:ascii="Cambria" w:hAnsi="Cambria"/>
          <w:sz w:val="22"/>
          <w:szCs w:val="22"/>
        </w:rPr>
      </w:pPr>
      <w:r w:rsidRPr="00A8384D">
        <w:rPr>
          <w:rFonts w:ascii="Cambria" w:hAnsi="Cambria"/>
          <w:sz w:val="22"/>
          <w:szCs w:val="22"/>
        </w:rPr>
        <w:t xml:space="preserve">a Büntető Törvénykönyvről szóló </w:t>
      </w:r>
      <w:r w:rsidR="00081066" w:rsidRPr="00A8384D">
        <w:rPr>
          <w:rFonts w:ascii="Cambria" w:hAnsi="Cambria"/>
          <w:sz w:val="22"/>
          <w:szCs w:val="22"/>
        </w:rPr>
        <w:t xml:space="preserve">2012. évi C. törvény </w:t>
      </w:r>
    </w:p>
    <w:p w14:paraId="73144DE0" w14:textId="77777777" w:rsidR="008269BB" w:rsidRPr="00A8384D" w:rsidRDefault="008269BB" w:rsidP="008269BB">
      <w:pPr>
        <w:pStyle w:val="Listaszerbekezds"/>
        <w:numPr>
          <w:ilvl w:val="0"/>
          <w:numId w:val="14"/>
        </w:numPr>
        <w:jc w:val="both"/>
        <w:rPr>
          <w:rFonts w:ascii="Cambria" w:hAnsi="Cambria"/>
          <w:sz w:val="22"/>
          <w:szCs w:val="22"/>
        </w:rPr>
      </w:pPr>
      <w:r w:rsidRPr="00A8384D">
        <w:rPr>
          <w:rFonts w:ascii="Cambria" w:hAnsi="Cambria"/>
          <w:sz w:val="22"/>
          <w:szCs w:val="22"/>
        </w:rPr>
        <w:t>a közfeladatot ellátó közérdekű vagyonkezelő alapítványokról szóló 2021. évi IX. törvény</w:t>
      </w:r>
    </w:p>
    <w:p w14:paraId="389A309E" w14:textId="213B17FF" w:rsidR="00EF4142" w:rsidRPr="00A8384D" w:rsidRDefault="00081066" w:rsidP="008269BB">
      <w:pPr>
        <w:pStyle w:val="Listaszerbekezds"/>
        <w:ind w:left="1077"/>
        <w:jc w:val="both"/>
        <w:rPr>
          <w:rFonts w:ascii="Cambria" w:hAnsi="Cambria"/>
          <w:sz w:val="22"/>
          <w:szCs w:val="22"/>
        </w:rPr>
      </w:pPr>
      <w:r w:rsidRPr="00A8384D">
        <w:rPr>
          <w:rFonts w:ascii="Cambria" w:hAnsi="Cambria"/>
          <w:sz w:val="22"/>
          <w:szCs w:val="22"/>
        </w:rPr>
        <w:t xml:space="preserve"> </w:t>
      </w:r>
      <w:r w:rsidR="004F52F0" w:rsidRPr="00A8384D">
        <w:rPr>
          <w:rFonts w:ascii="Cambria" w:hAnsi="Cambria"/>
          <w:sz w:val="22"/>
          <w:szCs w:val="22"/>
        </w:rPr>
        <w:t xml:space="preserve"> </w:t>
      </w:r>
    </w:p>
    <w:p w14:paraId="09E502B5" w14:textId="77155F85" w:rsidR="00B82729" w:rsidRPr="00A8384D" w:rsidRDefault="00B82729" w:rsidP="00CF6F59">
      <w:pPr>
        <w:pStyle w:val="Default"/>
        <w:spacing w:line="276" w:lineRule="auto"/>
        <w:jc w:val="both"/>
        <w:rPr>
          <w:rFonts w:ascii="Cambria" w:hAnsi="Cambria"/>
          <w:color w:val="auto"/>
          <w:sz w:val="22"/>
          <w:szCs w:val="22"/>
        </w:rPr>
      </w:pPr>
      <w:r w:rsidRPr="00A8384D">
        <w:rPr>
          <w:rFonts w:ascii="Cambria" w:hAnsi="Cambria"/>
          <w:color w:val="auto"/>
          <w:sz w:val="22"/>
          <w:szCs w:val="22"/>
        </w:rPr>
        <w:t>vonatkozó rendelkezéseivel.</w:t>
      </w:r>
    </w:p>
    <w:p w14:paraId="40046C56" w14:textId="5D4A1D9F" w:rsidR="00C57FA5" w:rsidRPr="00A8384D" w:rsidRDefault="00C57FA5">
      <w:pPr>
        <w:jc w:val="both"/>
        <w:rPr>
          <w:rFonts w:ascii="Cambria" w:hAnsi="Cambria"/>
          <w:sz w:val="22"/>
          <w:szCs w:val="22"/>
        </w:rPr>
      </w:pPr>
    </w:p>
    <w:p w14:paraId="04BCE946" w14:textId="2A1CE603" w:rsidR="00C57FA5" w:rsidRPr="00A8384D" w:rsidRDefault="00C57FA5">
      <w:pPr>
        <w:jc w:val="both"/>
        <w:rPr>
          <w:rFonts w:ascii="Cambria" w:hAnsi="Cambria"/>
          <w:b/>
          <w:sz w:val="22"/>
          <w:szCs w:val="22"/>
        </w:rPr>
      </w:pPr>
      <w:r w:rsidRPr="00A8384D">
        <w:rPr>
          <w:rFonts w:ascii="Cambria" w:hAnsi="Cambria"/>
          <w:b/>
          <w:sz w:val="22"/>
          <w:szCs w:val="22"/>
        </w:rPr>
        <w:t>1. A pályázat célja</w:t>
      </w:r>
    </w:p>
    <w:p w14:paraId="0605DDDC" w14:textId="77777777" w:rsidR="00A568A8" w:rsidRPr="00A8384D" w:rsidRDefault="00A568A8">
      <w:pPr>
        <w:jc w:val="both"/>
        <w:rPr>
          <w:rFonts w:ascii="Cambria" w:hAnsi="Cambria"/>
          <w:b/>
          <w:sz w:val="22"/>
          <w:szCs w:val="22"/>
        </w:rPr>
      </w:pPr>
    </w:p>
    <w:p w14:paraId="5E4DE796" w14:textId="0EF60E47" w:rsidR="00C57FA5" w:rsidRPr="00A8384D" w:rsidRDefault="00C57FA5">
      <w:pPr>
        <w:jc w:val="both"/>
        <w:rPr>
          <w:rFonts w:ascii="Cambria" w:hAnsi="Cambria"/>
          <w:sz w:val="22"/>
          <w:szCs w:val="22"/>
        </w:rPr>
      </w:pPr>
      <w:r w:rsidRPr="00A838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384D">
        <w:rPr>
          <w:rFonts w:ascii="Cambria" w:hAnsi="Cambria"/>
          <w:sz w:val="22"/>
          <w:szCs w:val="22"/>
        </w:rPr>
        <w:t>,</w:t>
      </w:r>
      <w:r w:rsidRPr="00A838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384D">
        <w:rPr>
          <w:rFonts w:ascii="Cambria" w:hAnsi="Cambria"/>
          <w:sz w:val="22"/>
          <w:szCs w:val="22"/>
        </w:rPr>
        <w:t>jal kapcsolatos</w:t>
      </w:r>
      <w:r w:rsidRPr="00A8384D">
        <w:rPr>
          <w:rFonts w:ascii="Cambria" w:hAnsi="Cambria"/>
          <w:sz w:val="22"/>
          <w:szCs w:val="22"/>
        </w:rPr>
        <w:t xml:space="preserve"> pénzkezelési feladat</w:t>
      </w:r>
      <w:r w:rsidR="006C49F9" w:rsidRPr="00A8384D">
        <w:rPr>
          <w:rFonts w:ascii="Cambria" w:hAnsi="Cambria"/>
          <w:sz w:val="22"/>
          <w:szCs w:val="22"/>
        </w:rPr>
        <w:t>okat</w:t>
      </w:r>
      <w:r w:rsidRPr="00A8384D">
        <w:rPr>
          <w:rFonts w:ascii="Cambria" w:hAnsi="Cambria"/>
          <w:sz w:val="22"/>
          <w:szCs w:val="22"/>
        </w:rPr>
        <w:t xml:space="preserve"> az Emberi Erőforrás Támogatáskezelő (a továbbiakban: </w:t>
      </w:r>
      <w:r w:rsidRPr="00A8384D">
        <w:rPr>
          <w:rFonts w:ascii="Cambria" w:hAnsi="Cambria"/>
          <w:sz w:val="22"/>
          <w:szCs w:val="22"/>
        </w:rPr>
        <w:lastRenderedPageBreak/>
        <w:t>Támogatáskezelő) végzi, míg az elbírálási feladatokat az ösztöndíjpályázathoz csatlakozó települési és megyei önkormányzatok látják el.</w:t>
      </w:r>
    </w:p>
    <w:p w14:paraId="6DBA586E" w14:textId="77777777" w:rsidR="00C57FA5" w:rsidRPr="00A8384D" w:rsidRDefault="00C57FA5" w:rsidP="00C61E47">
      <w:pPr>
        <w:tabs>
          <w:tab w:val="num" w:pos="0"/>
        </w:tabs>
        <w:jc w:val="both"/>
        <w:rPr>
          <w:rFonts w:ascii="Cambria" w:hAnsi="Cambria"/>
          <w:b/>
          <w:bCs/>
          <w:sz w:val="22"/>
          <w:szCs w:val="22"/>
          <w:lang w:eastAsia="en-US"/>
        </w:rPr>
      </w:pPr>
    </w:p>
    <w:p w14:paraId="20DF663B" w14:textId="42362DA6" w:rsidR="00C57FA5" w:rsidRPr="00A8384D" w:rsidRDefault="00C57FA5" w:rsidP="00C61E47">
      <w:pPr>
        <w:tabs>
          <w:tab w:val="num" w:pos="0"/>
        </w:tabs>
        <w:jc w:val="both"/>
        <w:rPr>
          <w:rFonts w:ascii="Cambria" w:hAnsi="Cambria"/>
          <w:sz w:val="22"/>
          <w:szCs w:val="22"/>
        </w:rPr>
      </w:pPr>
      <w:r w:rsidRPr="00A8384D">
        <w:rPr>
          <w:rFonts w:ascii="Cambria" w:hAnsi="Cambria"/>
          <w:b/>
          <w:bCs/>
          <w:sz w:val="22"/>
          <w:szCs w:val="22"/>
          <w:lang w:eastAsia="en-US"/>
        </w:rPr>
        <w:t>A Bursa Hungarica Felsőoktatási Önkormányzati Ösztöndíjrendszer jogszabályi hátteréül a felsőoktatásban részt vevő hallgatók juttatásairól és az általuk fizetendő egyes térítésekről szóló 51/2007. (III.</w:t>
      </w:r>
      <w:r w:rsidR="00A568A8" w:rsidRPr="00A8384D">
        <w:rPr>
          <w:rFonts w:ascii="Cambria" w:hAnsi="Cambria"/>
          <w:b/>
          <w:bCs/>
          <w:sz w:val="22"/>
          <w:szCs w:val="22"/>
          <w:lang w:eastAsia="en-US"/>
        </w:rPr>
        <w:t xml:space="preserve"> </w:t>
      </w:r>
      <w:r w:rsidRPr="00A8384D">
        <w:rPr>
          <w:rFonts w:ascii="Cambria" w:hAnsi="Cambria"/>
          <w:b/>
          <w:bCs/>
          <w:sz w:val="22"/>
          <w:szCs w:val="22"/>
          <w:lang w:eastAsia="en-US"/>
        </w:rPr>
        <w:t>26.) Korm</w:t>
      </w:r>
      <w:r w:rsidR="00BB018E" w:rsidRPr="00A8384D">
        <w:rPr>
          <w:rFonts w:ascii="Cambria" w:hAnsi="Cambria"/>
          <w:b/>
          <w:bCs/>
          <w:sz w:val="22"/>
          <w:szCs w:val="22"/>
          <w:lang w:eastAsia="en-US"/>
        </w:rPr>
        <w:t xml:space="preserve">. </w:t>
      </w:r>
      <w:r w:rsidRPr="00A8384D">
        <w:rPr>
          <w:rFonts w:ascii="Cambria" w:hAnsi="Cambria"/>
          <w:b/>
          <w:bCs/>
          <w:sz w:val="22"/>
          <w:szCs w:val="22"/>
          <w:lang w:eastAsia="en-US"/>
        </w:rPr>
        <w:t xml:space="preserve">rendelet </w:t>
      </w:r>
      <w:r w:rsidR="009E6646" w:rsidRPr="00A8384D">
        <w:rPr>
          <w:rFonts w:ascii="Cambria" w:hAnsi="Cambria"/>
          <w:b/>
          <w:bCs/>
          <w:sz w:val="22"/>
          <w:szCs w:val="22"/>
          <w:lang w:eastAsia="en-US"/>
        </w:rPr>
        <w:t xml:space="preserve">(a továbbiakban: </w:t>
      </w:r>
      <w:r w:rsidR="009E6646" w:rsidRPr="00A8384D">
        <w:rPr>
          <w:rFonts w:ascii="Cambria" w:hAnsi="Cambria"/>
          <w:b/>
          <w:sz w:val="22"/>
          <w:szCs w:val="22"/>
        </w:rPr>
        <w:t>Korm. rendelet)</w:t>
      </w:r>
      <w:r w:rsidR="009E6646" w:rsidRPr="00A8384D">
        <w:rPr>
          <w:rFonts w:ascii="Cambria" w:hAnsi="Cambria"/>
          <w:sz w:val="22"/>
          <w:szCs w:val="22"/>
        </w:rPr>
        <w:t xml:space="preserve"> </w:t>
      </w:r>
      <w:r w:rsidR="003F04AD" w:rsidRPr="00A8384D">
        <w:rPr>
          <w:rFonts w:ascii="Cambria" w:hAnsi="Cambria"/>
          <w:b/>
          <w:bCs/>
          <w:sz w:val="22"/>
          <w:szCs w:val="22"/>
          <w:lang w:eastAsia="en-US"/>
        </w:rPr>
        <w:t xml:space="preserve">és a </w:t>
      </w:r>
      <w:r w:rsidR="00A568A8" w:rsidRPr="00A8384D">
        <w:rPr>
          <w:rFonts w:ascii="Cambria" w:hAnsi="Cambria"/>
          <w:b/>
          <w:bCs/>
          <w:sz w:val="22"/>
          <w:szCs w:val="22"/>
          <w:lang w:eastAsia="en-US"/>
        </w:rPr>
        <w:t xml:space="preserve">nemzeti felsőoktatásról szóló </w:t>
      </w:r>
      <w:r w:rsidR="003F04AD" w:rsidRPr="00A8384D">
        <w:rPr>
          <w:rFonts w:ascii="Cambria" w:hAnsi="Cambria"/>
          <w:b/>
          <w:bCs/>
          <w:sz w:val="22"/>
          <w:szCs w:val="22"/>
          <w:lang w:eastAsia="en-US"/>
        </w:rPr>
        <w:t xml:space="preserve">2011. évi CCIV. törvény </w:t>
      </w:r>
      <w:r w:rsidRPr="00A8384D">
        <w:rPr>
          <w:rFonts w:ascii="Cambria" w:hAnsi="Cambria"/>
          <w:b/>
          <w:bCs/>
          <w:sz w:val="22"/>
          <w:szCs w:val="22"/>
          <w:lang w:eastAsia="en-US"/>
        </w:rPr>
        <w:t>szolgál.</w:t>
      </w:r>
    </w:p>
    <w:p w14:paraId="2C390CC2" w14:textId="77777777" w:rsidR="004F52F0" w:rsidRPr="00A8384D" w:rsidRDefault="004F52F0">
      <w:pPr>
        <w:jc w:val="both"/>
        <w:rPr>
          <w:rFonts w:ascii="Cambria" w:hAnsi="Cambria"/>
          <w:sz w:val="22"/>
          <w:szCs w:val="22"/>
        </w:rPr>
      </w:pPr>
    </w:p>
    <w:p w14:paraId="7C39B40E" w14:textId="77777777" w:rsidR="00C57FA5" w:rsidRPr="00A8384D" w:rsidRDefault="00C57FA5">
      <w:pPr>
        <w:jc w:val="both"/>
        <w:rPr>
          <w:rFonts w:ascii="Cambria" w:hAnsi="Cambria"/>
          <w:b/>
          <w:sz w:val="22"/>
          <w:szCs w:val="22"/>
        </w:rPr>
      </w:pPr>
      <w:smartTag w:uri="urn:schemas-microsoft-com:office:smarttags" w:element="metricconverter">
        <w:smartTagPr>
          <w:attr w:name="ProductID" w:val="2. a"/>
        </w:smartTagPr>
        <w:r w:rsidRPr="00A8384D">
          <w:rPr>
            <w:rFonts w:ascii="Cambria" w:hAnsi="Cambria"/>
            <w:b/>
            <w:sz w:val="22"/>
            <w:szCs w:val="22"/>
          </w:rPr>
          <w:t>2. A</w:t>
        </w:r>
      </w:smartTag>
      <w:r w:rsidRPr="00A8384D">
        <w:rPr>
          <w:rFonts w:ascii="Cambria" w:hAnsi="Cambria"/>
          <w:b/>
          <w:sz w:val="22"/>
          <w:szCs w:val="22"/>
        </w:rPr>
        <w:t xml:space="preserve"> pályázók köre</w:t>
      </w:r>
    </w:p>
    <w:p w14:paraId="4CBD7499" w14:textId="77777777" w:rsidR="00C57FA5" w:rsidRPr="00A8384D" w:rsidRDefault="00C57FA5">
      <w:pPr>
        <w:jc w:val="both"/>
        <w:rPr>
          <w:rFonts w:ascii="Cambria" w:hAnsi="Cambria"/>
          <w:b/>
          <w:sz w:val="22"/>
          <w:szCs w:val="22"/>
        </w:rPr>
      </w:pPr>
    </w:p>
    <w:p w14:paraId="1B2EE0A2" w14:textId="6F7B2224" w:rsidR="00C57FA5" w:rsidRPr="00A8384D" w:rsidRDefault="00C57FA5" w:rsidP="005D2BE9">
      <w:pPr>
        <w:pStyle w:val="Szvegtrzs"/>
        <w:rPr>
          <w:rFonts w:ascii="Cambria" w:hAnsi="Cambria"/>
          <w:sz w:val="22"/>
          <w:szCs w:val="22"/>
        </w:rPr>
      </w:pPr>
      <w:r w:rsidRPr="00A8384D">
        <w:rPr>
          <w:rFonts w:ascii="Cambria" w:hAnsi="Cambria"/>
          <w:sz w:val="22"/>
          <w:szCs w:val="22"/>
        </w:rPr>
        <w:t xml:space="preserve">A Bursa Hungarica Ösztöndíjban </w:t>
      </w:r>
      <w:r w:rsidR="00363FB4" w:rsidRPr="00A8384D">
        <w:rPr>
          <w:rFonts w:ascii="Cambria" w:hAnsi="Cambria"/>
          <w:sz w:val="22"/>
          <w:szCs w:val="22"/>
        </w:rPr>
        <w:t xml:space="preserve">a </w:t>
      </w:r>
      <w:r w:rsidRPr="00A8384D">
        <w:rPr>
          <w:rFonts w:ascii="Cambria" w:hAnsi="Cambria"/>
          <w:sz w:val="22"/>
          <w:szCs w:val="22"/>
        </w:rPr>
        <w:t>Korm</w:t>
      </w:r>
      <w:r w:rsidR="00BB018E" w:rsidRPr="00A8384D">
        <w:rPr>
          <w:rFonts w:ascii="Cambria" w:hAnsi="Cambria"/>
          <w:sz w:val="22"/>
          <w:szCs w:val="22"/>
        </w:rPr>
        <w:t xml:space="preserve">. </w:t>
      </w:r>
      <w:r w:rsidRPr="00A8384D">
        <w:rPr>
          <w:rFonts w:ascii="Cambria" w:hAnsi="Cambria"/>
          <w:sz w:val="22"/>
          <w:szCs w:val="22"/>
        </w:rPr>
        <w:t xml:space="preserve">rendelet 18. § (2) bekezdése alapján kizárólag a települési önkormányzat területén </w:t>
      </w:r>
      <w:r w:rsidRPr="00A8384D">
        <w:rPr>
          <w:rFonts w:ascii="Cambria" w:hAnsi="Cambria"/>
          <w:b/>
          <w:sz w:val="22"/>
          <w:szCs w:val="22"/>
        </w:rPr>
        <w:t>állandó lakóhellyel</w:t>
      </w:r>
      <w:r w:rsidRPr="00A8384D">
        <w:rPr>
          <w:rFonts w:ascii="Cambria" w:hAnsi="Cambria"/>
          <w:sz w:val="22"/>
          <w:szCs w:val="22"/>
        </w:rPr>
        <w:t xml:space="preserve"> (a továbbiakban: lakóhely) rendelkezők részesülhetnek. [A Korm</w:t>
      </w:r>
      <w:r w:rsidR="0082039E" w:rsidRPr="00A8384D">
        <w:rPr>
          <w:rFonts w:ascii="Cambria" w:hAnsi="Cambria"/>
          <w:sz w:val="22"/>
          <w:szCs w:val="22"/>
        </w:rPr>
        <w:t>.</w:t>
      </w:r>
      <w:r w:rsidRPr="00A838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384D" w:rsidRDefault="00C57FA5">
      <w:pPr>
        <w:jc w:val="both"/>
        <w:rPr>
          <w:rFonts w:ascii="Cambria" w:hAnsi="Cambria"/>
          <w:b/>
          <w:sz w:val="22"/>
          <w:szCs w:val="22"/>
        </w:rPr>
      </w:pPr>
    </w:p>
    <w:p w14:paraId="0B72906B" w14:textId="3C372879" w:rsidR="00C57FA5" w:rsidRPr="00A8384D" w:rsidRDefault="00C57FA5" w:rsidP="00CC79BC">
      <w:pPr>
        <w:spacing w:before="120"/>
        <w:jc w:val="both"/>
        <w:rPr>
          <w:rFonts w:ascii="Cambria" w:hAnsi="Cambria"/>
          <w:iCs/>
          <w:sz w:val="22"/>
          <w:szCs w:val="22"/>
        </w:rPr>
      </w:pPr>
      <w:r w:rsidRPr="00A8384D">
        <w:rPr>
          <w:rFonts w:ascii="Cambria" w:hAnsi="Cambria"/>
          <w:sz w:val="22"/>
          <w:szCs w:val="22"/>
        </w:rPr>
        <w:t xml:space="preserve">Az ösztöndíjpályázatra azok </w:t>
      </w:r>
      <w:r w:rsidRPr="00A8384D">
        <w:rPr>
          <w:rFonts w:ascii="Cambria" w:hAnsi="Cambria"/>
          <w:b/>
          <w:bCs/>
          <w:sz w:val="22"/>
          <w:szCs w:val="22"/>
        </w:rPr>
        <w:t>a települési önkormányzat területén lakóhellyel rendelkező,</w:t>
      </w:r>
      <w:r w:rsidRPr="00A8384D">
        <w:rPr>
          <w:rFonts w:ascii="Cambria" w:hAnsi="Cambria"/>
          <w:sz w:val="22"/>
          <w:szCs w:val="22"/>
        </w:rPr>
        <w:t xml:space="preserve"> </w:t>
      </w:r>
      <w:r w:rsidRPr="00A8384D">
        <w:rPr>
          <w:rFonts w:ascii="Cambria" w:hAnsi="Cambria"/>
          <w:b/>
          <w:bCs/>
          <w:sz w:val="22"/>
          <w:szCs w:val="22"/>
        </w:rPr>
        <w:t>hátrányos szociális helyzetű</w:t>
      </w:r>
      <w:r w:rsidRPr="00A8384D">
        <w:rPr>
          <w:rFonts w:ascii="Cambria" w:hAnsi="Cambria"/>
          <w:sz w:val="22"/>
          <w:szCs w:val="22"/>
        </w:rPr>
        <w:t xml:space="preserve"> felsőoktatási </w:t>
      </w:r>
      <w:r w:rsidRPr="00A8384D">
        <w:rPr>
          <w:rFonts w:ascii="Cambria" w:hAnsi="Cambria"/>
          <w:b/>
          <w:bCs/>
          <w:sz w:val="22"/>
          <w:szCs w:val="22"/>
        </w:rPr>
        <w:t>hallgatók</w:t>
      </w:r>
      <w:r w:rsidRPr="00A8384D">
        <w:rPr>
          <w:rFonts w:ascii="Cambria" w:hAnsi="Cambria"/>
          <w:sz w:val="22"/>
          <w:szCs w:val="22"/>
        </w:rPr>
        <w:t xml:space="preserve"> jelentkezhetnek, akik felsőoktatási intézményben (felsőoktatási hallgatói jogviszony keretében) </w:t>
      </w:r>
      <w:r w:rsidRPr="00A8384D">
        <w:rPr>
          <w:rFonts w:ascii="Cambria" w:hAnsi="Cambria"/>
          <w:b/>
          <w:bCs/>
          <w:sz w:val="22"/>
          <w:szCs w:val="22"/>
        </w:rPr>
        <w:t xml:space="preserve">teljes idejű (nappali </w:t>
      </w:r>
      <w:r w:rsidR="00E82151" w:rsidRPr="00A8384D">
        <w:rPr>
          <w:rFonts w:ascii="Cambria" w:hAnsi="Cambria"/>
          <w:b/>
          <w:bCs/>
          <w:sz w:val="22"/>
          <w:szCs w:val="22"/>
        </w:rPr>
        <w:t>munkarend</w:t>
      </w:r>
      <w:r w:rsidRPr="00A8384D">
        <w:rPr>
          <w:rFonts w:ascii="Cambria" w:hAnsi="Cambria"/>
          <w:b/>
          <w:bCs/>
          <w:sz w:val="22"/>
          <w:szCs w:val="22"/>
        </w:rPr>
        <w:t xml:space="preserve">) </w:t>
      </w:r>
      <w:r w:rsidRPr="00A8384D">
        <w:rPr>
          <w:rFonts w:ascii="Cambria" w:hAnsi="Cambria"/>
          <w:sz w:val="22"/>
          <w:szCs w:val="22"/>
        </w:rPr>
        <w:t xml:space="preserve">alapfokozatot és szakképzettséget eredményező alapképzésben, mesterfokozatot és szakképzettséget eredményező mesterképzésben, osztatlan képzésben vagy </w:t>
      </w:r>
      <w:r w:rsidRPr="00A8384D">
        <w:rPr>
          <w:rFonts w:ascii="Cambria" w:hAnsi="Cambria"/>
          <w:iCs/>
          <w:sz w:val="22"/>
          <w:szCs w:val="22"/>
        </w:rPr>
        <w:t xml:space="preserve">felsőoktatási szakképzésben folytatják tanulmányaikat. </w:t>
      </w:r>
    </w:p>
    <w:p w14:paraId="451B1796" w14:textId="77777777" w:rsidR="00C57FA5" w:rsidRPr="00A8384D" w:rsidRDefault="00C57FA5" w:rsidP="007E36E3">
      <w:pPr>
        <w:jc w:val="both"/>
        <w:rPr>
          <w:rFonts w:ascii="Cambria" w:hAnsi="Cambria"/>
          <w:i/>
          <w:sz w:val="22"/>
          <w:szCs w:val="22"/>
        </w:rPr>
      </w:pPr>
    </w:p>
    <w:p w14:paraId="3B64B09B" w14:textId="1CF0B570" w:rsidR="00C57FA5" w:rsidRPr="00A8384D" w:rsidRDefault="00C57FA5" w:rsidP="007E36E3">
      <w:pPr>
        <w:jc w:val="both"/>
        <w:rPr>
          <w:rFonts w:ascii="Cambria" w:hAnsi="Cambria"/>
          <w:sz w:val="22"/>
          <w:szCs w:val="22"/>
        </w:rPr>
      </w:pPr>
      <w:r w:rsidRPr="00A8384D">
        <w:rPr>
          <w:rFonts w:ascii="Cambria" w:hAnsi="Cambria"/>
          <w:sz w:val="22"/>
          <w:szCs w:val="22"/>
        </w:rPr>
        <w:t xml:space="preserve">Az ösztöndíjra pályázhatnak a </w:t>
      </w:r>
      <w:r w:rsidR="00812CAA" w:rsidRPr="00A8384D">
        <w:rPr>
          <w:rFonts w:ascii="Cambria" w:hAnsi="Cambria"/>
          <w:sz w:val="22"/>
          <w:szCs w:val="22"/>
        </w:rPr>
        <w:t>20</w:t>
      </w:r>
      <w:r w:rsidR="00F24B7B" w:rsidRPr="00A8384D">
        <w:rPr>
          <w:rFonts w:ascii="Cambria" w:hAnsi="Cambria"/>
          <w:sz w:val="22"/>
          <w:szCs w:val="22"/>
        </w:rPr>
        <w:t>2</w:t>
      </w:r>
      <w:r w:rsidR="00E91B01" w:rsidRPr="00A8384D">
        <w:rPr>
          <w:rFonts w:ascii="Cambria" w:hAnsi="Cambria"/>
          <w:sz w:val="22"/>
          <w:szCs w:val="22"/>
        </w:rPr>
        <w:t>2</w:t>
      </w:r>
      <w:r w:rsidR="00812CAA" w:rsidRPr="00A8384D">
        <w:rPr>
          <w:rFonts w:ascii="Cambria" w:hAnsi="Cambria"/>
          <w:sz w:val="22"/>
          <w:szCs w:val="22"/>
        </w:rPr>
        <w:t xml:space="preserve"> </w:t>
      </w:r>
      <w:r w:rsidRPr="00A8384D">
        <w:rPr>
          <w:rFonts w:ascii="Cambria" w:hAnsi="Cambria"/>
          <w:sz w:val="22"/>
          <w:szCs w:val="22"/>
        </w:rPr>
        <w:t xml:space="preserve">szeptemberében felsőoktatási tanulmányaik utolsó évét megkezdő hallgatók is. Amennyiben az ösztöndíjas hallgatói jogviszonya </w:t>
      </w:r>
      <w:r w:rsidR="003B2FD5" w:rsidRPr="00A8384D">
        <w:rPr>
          <w:rFonts w:ascii="Cambria" w:hAnsi="Cambria"/>
          <w:sz w:val="22"/>
          <w:szCs w:val="22"/>
        </w:rPr>
        <w:t>202</w:t>
      </w:r>
      <w:r w:rsidR="00E91B01" w:rsidRPr="00A8384D">
        <w:rPr>
          <w:rFonts w:ascii="Cambria" w:hAnsi="Cambria"/>
          <w:sz w:val="22"/>
          <w:szCs w:val="22"/>
        </w:rPr>
        <w:t>3</w:t>
      </w:r>
      <w:r w:rsidR="003B2FD5" w:rsidRPr="00A8384D">
        <w:rPr>
          <w:rFonts w:ascii="Cambria" w:hAnsi="Cambria"/>
          <w:sz w:val="22"/>
          <w:szCs w:val="22"/>
        </w:rPr>
        <w:t xml:space="preserve"> </w:t>
      </w:r>
      <w:r w:rsidRPr="00A8384D">
        <w:rPr>
          <w:rFonts w:ascii="Cambria" w:hAnsi="Cambria"/>
          <w:sz w:val="22"/>
          <w:szCs w:val="22"/>
        </w:rPr>
        <w:t xml:space="preserve">őszén már nem áll fenn, úgy a </w:t>
      </w:r>
      <w:r w:rsidR="003B2FD5" w:rsidRPr="00A8384D">
        <w:rPr>
          <w:rFonts w:ascii="Cambria" w:hAnsi="Cambria"/>
          <w:sz w:val="22"/>
          <w:szCs w:val="22"/>
        </w:rPr>
        <w:t>202</w:t>
      </w:r>
      <w:r w:rsidR="00E91B01" w:rsidRPr="00A8384D">
        <w:rPr>
          <w:rFonts w:ascii="Cambria" w:hAnsi="Cambria"/>
          <w:sz w:val="22"/>
          <w:szCs w:val="22"/>
        </w:rPr>
        <w:t>3</w:t>
      </w:r>
      <w:r w:rsidRPr="00A8384D">
        <w:rPr>
          <w:rFonts w:ascii="Cambria" w:hAnsi="Cambria"/>
          <w:sz w:val="22"/>
          <w:szCs w:val="22"/>
        </w:rPr>
        <w:t>/</w:t>
      </w:r>
      <w:r w:rsidR="003B2FD5" w:rsidRPr="00A8384D">
        <w:rPr>
          <w:rFonts w:ascii="Cambria" w:hAnsi="Cambria"/>
          <w:sz w:val="22"/>
          <w:szCs w:val="22"/>
        </w:rPr>
        <w:t>202</w:t>
      </w:r>
      <w:r w:rsidR="00E91B01" w:rsidRPr="00A8384D">
        <w:rPr>
          <w:rFonts w:ascii="Cambria" w:hAnsi="Cambria"/>
          <w:sz w:val="22"/>
          <w:szCs w:val="22"/>
        </w:rPr>
        <w:t>4</w:t>
      </w:r>
      <w:r w:rsidRPr="00A8384D">
        <w:rPr>
          <w:rFonts w:ascii="Cambria" w:hAnsi="Cambria"/>
          <w:sz w:val="22"/>
          <w:szCs w:val="22"/>
        </w:rPr>
        <w:t>. tanév első félévére eső ösztöndíj már nem kerül folyósításra.</w:t>
      </w:r>
    </w:p>
    <w:p w14:paraId="20D7FF5B" w14:textId="77777777" w:rsidR="00C57FA5" w:rsidRPr="00A8384D" w:rsidRDefault="00C57FA5" w:rsidP="007E36E3">
      <w:pPr>
        <w:jc w:val="both"/>
        <w:rPr>
          <w:rFonts w:ascii="Cambria" w:hAnsi="Cambria"/>
          <w:snapToGrid w:val="0"/>
          <w:sz w:val="22"/>
          <w:szCs w:val="22"/>
        </w:rPr>
      </w:pPr>
    </w:p>
    <w:p w14:paraId="196BFFC2" w14:textId="108905F1" w:rsidR="00C57FA5" w:rsidRPr="00A8384D" w:rsidRDefault="00C57FA5" w:rsidP="007E36E3">
      <w:pPr>
        <w:jc w:val="both"/>
        <w:rPr>
          <w:rFonts w:ascii="Cambria" w:hAnsi="Cambria"/>
          <w:snapToGrid w:val="0"/>
          <w:sz w:val="22"/>
          <w:szCs w:val="22"/>
        </w:rPr>
      </w:pPr>
      <w:r w:rsidRPr="00A838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384D">
        <w:rPr>
          <w:rFonts w:ascii="Cambria" w:hAnsi="Cambria"/>
          <w:snapToGrid w:val="0"/>
          <w:sz w:val="22"/>
          <w:szCs w:val="22"/>
        </w:rPr>
        <w:t>20</w:t>
      </w:r>
      <w:r w:rsidR="00F24B7B" w:rsidRPr="00A8384D">
        <w:rPr>
          <w:rFonts w:ascii="Cambria" w:hAnsi="Cambria"/>
          <w:snapToGrid w:val="0"/>
          <w:sz w:val="22"/>
          <w:szCs w:val="22"/>
        </w:rPr>
        <w:t>2</w:t>
      </w:r>
      <w:r w:rsidR="00E91B01" w:rsidRPr="00A8384D">
        <w:rPr>
          <w:rFonts w:ascii="Cambria" w:hAnsi="Cambria"/>
          <w:snapToGrid w:val="0"/>
          <w:sz w:val="22"/>
          <w:szCs w:val="22"/>
        </w:rPr>
        <w:t>2</w:t>
      </w:r>
      <w:r w:rsidRPr="00A8384D">
        <w:rPr>
          <w:rFonts w:ascii="Cambria" w:hAnsi="Cambria"/>
          <w:snapToGrid w:val="0"/>
          <w:sz w:val="22"/>
          <w:szCs w:val="22"/>
        </w:rPr>
        <w:t>/</w:t>
      </w:r>
      <w:r w:rsidR="00E82151" w:rsidRPr="00A8384D">
        <w:rPr>
          <w:rFonts w:ascii="Cambria" w:hAnsi="Cambria"/>
          <w:snapToGrid w:val="0"/>
          <w:sz w:val="22"/>
          <w:szCs w:val="22"/>
        </w:rPr>
        <w:t>20</w:t>
      </w:r>
      <w:r w:rsidR="003B2FD5" w:rsidRPr="00A8384D">
        <w:rPr>
          <w:rFonts w:ascii="Cambria" w:hAnsi="Cambria"/>
          <w:snapToGrid w:val="0"/>
          <w:sz w:val="22"/>
          <w:szCs w:val="22"/>
        </w:rPr>
        <w:t>2</w:t>
      </w:r>
      <w:r w:rsidR="00E91B01" w:rsidRPr="00A8384D">
        <w:rPr>
          <w:rFonts w:ascii="Cambria" w:hAnsi="Cambria"/>
          <w:snapToGrid w:val="0"/>
          <w:sz w:val="22"/>
          <w:szCs w:val="22"/>
        </w:rPr>
        <w:t>3</w:t>
      </w:r>
      <w:r w:rsidRPr="00A8384D">
        <w:rPr>
          <w:rFonts w:ascii="Cambria" w:hAnsi="Cambria"/>
          <w:snapToGrid w:val="0"/>
          <w:sz w:val="22"/>
          <w:szCs w:val="22"/>
        </w:rPr>
        <w:t>. tanév második félévére a beiratkoz</w:t>
      </w:r>
      <w:r w:rsidR="00A3744C" w:rsidRPr="00A8384D">
        <w:rPr>
          <w:rFonts w:ascii="Cambria" w:hAnsi="Cambria"/>
          <w:snapToGrid w:val="0"/>
          <w:sz w:val="22"/>
          <w:szCs w:val="22"/>
        </w:rPr>
        <w:t>ott hallgató aktív hallgatói jogviszonnyal rendelkezzen</w:t>
      </w:r>
      <w:r w:rsidR="009352BD" w:rsidRPr="00A8384D">
        <w:rPr>
          <w:rFonts w:ascii="Cambria" w:hAnsi="Cambria"/>
          <w:snapToGrid w:val="0"/>
          <w:sz w:val="22"/>
          <w:szCs w:val="22"/>
        </w:rPr>
        <w:t>.</w:t>
      </w:r>
    </w:p>
    <w:p w14:paraId="5F3F63B5" w14:textId="77777777" w:rsidR="00C57FA5" w:rsidRPr="00A8384D" w:rsidRDefault="00C57FA5">
      <w:pPr>
        <w:jc w:val="both"/>
        <w:rPr>
          <w:rFonts w:ascii="Cambria" w:hAnsi="Cambria"/>
          <w:sz w:val="22"/>
          <w:szCs w:val="22"/>
        </w:rPr>
      </w:pPr>
    </w:p>
    <w:p w14:paraId="1DE0F35E" w14:textId="77777777" w:rsidR="00C57FA5" w:rsidRPr="00A8384D" w:rsidRDefault="00C57FA5">
      <w:pPr>
        <w:jc w:val="both"/>
        <w:rPr>
          <w:rFonts w:ascii="Cambria" w:hAnsi="Cambria"/>
          <w:b/>
          <w:bCs/>
          <w:sz w:val="22"/>
          <w:szCs w:val="22"/>
        </w:rPr>
      </w:pPr>
      <w:r w:rsidRPr="00A8384D">
        <w:rPr>
          <w:rFonts w:ascii="Cambria" w:hAnsi="Cambria"/>
          <w:b/>
          <w:sz w:val="22"/>
          <w:szCs w:val="22"/>
        </w:rPr>
        <w:t xml:space="preserve">Nem részesülhet ösztöndíjban az a pályázó, </w:t>
      </w:r>
      <w:r w:rsidRPr="00A8384D">
        <w:rPr>
          <w:rFonts w:ascii="Cambria" w:hAnsi="Cambria"/>
          <w:b/>
          <w:bCs/>
          <w:sz w:val="22"/>
          <w:szCs w:val="22"/>
        </w:rPr>
        <w:t>aki:</w:t>
      </w:r>
    </w:p>
    <w:p w14:paraId="59E5241B" w14:textId="77777777" w:rsidR="00C57FA5" w:rsidRPr="00A8384D" w:rsidRDefault="00C57FA5">
      <w:pPr>
        <w:jc w:val="both"/>
        <w:rPr>
          <w:rFonts w:ascii="Cambria" w:hAnsi="Cambria"/>
          <w:b/>
          <w:sz w:val="22"/>
          <w:szCs w:val="22"/>
        </w:rPr>
      </w:pPr>
    </w:p>
    <w:p w14:paraId="3E830562" w14:textId="67914B47" w:rsidR="00AB5115" w:rsidRPr="00A8384D" w:rsidRDefault="00AB5115" w:rsidP="00AB5115">
      <w:pPr>
        <w:numPr>
          <w:ilvl w:val="0"/>
          <w:numId w:val="4"/>
        </w:numPr>
        <w:jc w:val="both"/>
        <w:rPr>
          <w:rFonts w:ascii="Cambria" w:hAnsi="Cambria"/>
          <w:bCs/>
          <w:sz w:val="22"/>
          <w:szCs w:val="22"/>
        </w:rPr>
      </w:pPr>
      <w:r w:rsidRPr="00A8384D">
        <w:rPr>
          <w:rFonts w:ascii="Cambria" w:hAnsi="Cambria"/>
          <w:bCs/>
          <w:sz w:val="22"/>
          <w:szCs w:val="22"/>
        </w:rPr>
        <w:t>a Magyar Honvédség és a rendvédelmi feladatokat ellátó szervek hivatásos és szerződéses állományú hallgatója</w:t>
      </w:r>
    </w:p>
    <w:p w14:paraId="1A050372" w14:textId="77777777" w:rsidR="00C57FA5" w:rsidRPr="00A8384D" w:rsidRDefault="00C57FA5">
      <w:pPr>
        <w:numPr>
          <w:ilvl w:val="0"/>
          <w:numId w:val="4"/>
        </w:numPr>
        <w:jc w:val="both"/>
        <w:rPr>
          <w:rFonts w:ascii="Cambria" w:hAnsi="Cambria"/>
          <w:bCs/>
          <w:sz w:val="22"/>
          <w:szCs w:val="22"/>
        </w:rPr>
      </w:pPr>
      <w:r w:rsidRPr="00A8384D">
        <w:rPr>
          <w:rFonts w:ascii="Cambria" w:hAnsi="Cambria"/>
          <w:bCs/>
          <w:sz w:val="22"/>
          <w:szCs w:val="22"/>
        </w:rPr>
        <w:t xml:space="preserve">doktori (PhD) képzésben vesz részt </w:t>
      </w:r>
    </w:p>
    <w:p w14:paraId="17C7E575" w14:textId="1E1F9123" w:rsidR="00692025" w:rsidRPr="00A8384D" w:rsidRDefault="00C57FA5" w:rsidP="00692025">
      <w:pPr>
        <w:numPr>
          <w:ilvl w:val="0"/>
          <w:numId w:val="6"/>
        </w:numPr>
        <w:jc w:val="both"/>
        <w:rPr>
          <w:rFonts w:ascii="Cambria" w:hAnsi="Cambria"/>
          <w:bCs/>
          <w:sz w:val="22"/>
          <w:szCs w:val="22"/>
        </w:rPr>
      </w:pPr>
      <w:r w:rsidRPr="00A8384D">
        <w:rPr>
          <w:rFonts w:ascii="Cambria" w:hAnsi="Cambria"/>
          <w:bCs/>
          <w:sz w:val="22"/>
          <w:szCs w:val="22"/>
        </w:rPr>
        <w:t>kizárólag külföldi intézménnyel áll hallgatói jogviszonyban</w:t>
      </w:r>
      <w:r w:rsidR="00692025" w:rsidRPr="00A8384D">
        <w:rPr>
          <w:rFonts w:ascii="Cambria" w:hAnsi="Cambria"/>
          <w:bCs/>
          <w:sz w:val="22"/>
          <w:szCs w:val="22"/>
        </w:rPr>
        <w:t xml:space="preserve"> és/vagy vendéghallgatói képzésben vesz részt.</w:t>
      </w:r>
    </w:p>
    <w:p w14:paraId="433DCCCE" w14:textId="77777777" w:rsidR="00C57FA5" w:rsidRPr="00A8384D" w:rsidRDefault="00C57FA5" w:rsidP="003A170A">
      <w:pPr>
        <w:jc w:val="both"/>
        <w:rPr>
          <w:rFonts w:ascii="Cambria" w:hAnsi="Cambria"/>
          <w:i/>
          <w:snapToGrid w:val="0"/>
          <w:sz w:val="22"/>
          <w:szCs w:val="22"/>
        </w:rPr>
      </w:pPr>
    </w:p>
    <w:p w14:paraId="34E6D008" w14:textId="773E639D" w:rsidR="00C57FA5" w:rsidRPr="00A8384D" w:rsidRDefault="00C847DB" w:rsidP="003A170A">
      <w:pPr>
        <w:pStyle w:val="Szvegtrzs"/>
        <w:rPr>
          <w:rFonts w:ascii="Cambria" w:hAnsi="Cambria"/>
          <w:b/>
          <w:sz w:val="22"/>
          <w:szCs w:val="22"/>
        </w:rPr>
      </w:pPr>
      <w:r w:rsidRPr="00A8384D">
        <w:rPr>
          <w:rFonts w:ascii="Cambria" w:hAnsi="Cambria"/>
          <w:b/>
          <w:sz w:val="22"/>
          <w:szCs w:val="22"/>
        </w:rPr>
        <w:t>Amennyiben a pályázó a támogatást ismételten igénybe kívánja venni – a vonatkozó jogszabályok biztosította keretek között –, úgy a</w:t>
      </w:r>
      <w:r w:rsidR="00C57FA5" w:rsidRPr="00A8384D">
        <w:rPr>
          <w:rFonts w:ascii="Cambria" w:hAnsi="Cambria"/>
          <w:b/>
          <w:sz w:val="22"/>
          <w:szCs w:val="22"/>
        </w:rPr>
        <w:t>z ösztöndíj</w:t>
      </w:r>
      <w:r w:rsidRPr="00A8384D">
        <w:rPr>
          <w:rFonts w:ascii="Cambria" w:hAnsi="Cambria"/>
          <w:b/>
          <w:sz w:val="22"/>
          <w:szCs w:val="22"/>
        </w:rPr>
        <w:t>-pályázatot</w:t>
      </w:r>
      <w:r w:rsidR="00C57FA5" w:rsidRPr="00A8384D">
        <w:rPr>
          <w:rFonts w:ascii="Cambria" w:hAnsi="Cambria"/>
          <w:b/>
          <w:sz w:val="22"/>
          <w:szCs w:val="22"/>
        </w:rPr>
        <w:t xml:space="preserve"> </w:t>
      </w:r>
      <w:r w:rsidRPr="00A8384D">
        <w:rPr>
          <w:rFonts w:ascii="Cambria" w:hAnsi="Cambria"/>
          <w:b/>
          <w:sz w:val="22"/>
          <w:szCs w:val="22"/>
        </w:rPr>
        <w:t xml:space="preserve">a következő évi </w:t>
      </w:r>
      <w:r w:rsidR="00C57FA5" w:rsidRPr="00A8384D">
        <w:rPr>
          <w:rFonts w:ascii="Cambria" w:hAnsi="Cambria"/>
          <w:b/>
          <w:sz w:val="22"/>
          <w:szCs w:val="22"/>
        </w:rPr>
        <w:t>pályázati forduló</w:t>
      </w:r>
      <w:r w:rsidRPr="00A8384D">
        <w:rPr>
          <w:rFonts w:ascii="Cambria" w:hAnsi="Cambria"/>
          <w:b/>
          <w:sz w:val="22"/>
          <w:szCs w:val="22"/>
        </w:rPr>
        <w:t>k</w:t>
      </w:r>
      <w:r w:rsidR="00C57FA5" w:rsidRPr="00A8384D">
        <w:rPr>
          <w:rFonts w:ascii="Cambria" w:hAnsi="Cambria"/>
          <w:b/>
          <w:sz w:val="22"/>
          <w:szCs w:val="22"/>
        </w:rPr>
        <w:t xml:space="preserve">ban újra </w:t>
      </w:r>
      <w:r w:rsidRPr="00A8384D">
        <w:rPr>
          <w:rFonts w:ascii="Cambria" w:hAnsi="Cambria"/>
          <w:b/>
          <w:sz w:val="22"/>
          <w:szCs w:val="22"/>
        </w:rPr>
        <w:t>be kell nyújtania.</w:t>
      </w:r>
    </w:p>
    <w:p w14:paraId="15C78A8A" w14:textId="77777777" w:rsidR="00C57FA5" w:rsidRPr="00A8384D" w:rsidRDefault="00C57FA5">
      <w:pPr>
        <w:jc w:val="both"/>
        <w:rPr>
          <w:rFonts w:ascii="Cambria" w:hAnsi="Cambria"/>
          <w:b/>
          <w:bCs/>
          <w:sz w:val="22"/>
          <w:szCs w:val="22"/>
        </w:rPr>
      </w:pPr>
    </w:p>
    <w:p w14:paraId="231A9C7D" w14:textId="77777777" w:rsidR="00C57FA5" w:rsidRPr="00A8384D" w:rsidRDefault="00C57FA5">
      <w:pPr>
        <w:jc w:val="both"/>
        <w:rPr>
          <w:rFonts w:ascii="Cambria" w:hAnsi="Cambria"/>
          <w:b/>
          <w:bCs/>
          <w:sz w:val="22"/>
          <w:szCs w:val="22"/>
        </w:rPr>
      </w:pPr>
      <w:smartTag w:uri="urn:schemas-microsoft-com:office:smarttags" w:element="metricconverter">
        <w:smartTagPr>
          <w:attr w:name="ProductID" w:val="3. A"/>
        </w:smartTagPr>
        <w:r w:rsidRPr="00A8384D">
          <w:rPr>
            <w:rFonts w:ascii="Cambria" w:hAnsi="Cambria"/>
            <w:b/>
            <w:bCs/>
            <w:sz w:val="22"/>
            <w:szCs w:val="22"/>
          </w:rPr>
          <w:t>3. A</w:t>
        </w:r>
      </w:smartTag>
      <w:r w:rsidRPr="00A8384D">
        <w:rPr>
          <w:rFonts w:ascii="Cambria" w:hAnsi="Cambria"/>
          <w:b/>
          <w:bCs/>
          <w:sz w:val="22"/>
          <w:szCs w:val="22"/>
        </w:rPr>
        <w:t xml:space="preserve"> pályázat benyújtásának módja és határideje </w:t>
      </w:r>
    </w:p>
    <w:p w14:paraId="4EF21E68" w14:textId="77777777" w:rsidR="00C57FA5" w:rsidRPr="00A8384D" w:rsidRDefault="00C57FA5">
      <w:pPr>
        <w:jc w:val="both"/>
        <w:rPr>
          <w:rFonts w:ascii="Cambria" w:hAnsi="Cambria"/>
          <w:b/>
          <w:bCs/>
          <w:sz w:val="22"/>
          <w:szCs w:val="22"/>
        </w:rPr>
      </w:pPr>
    </w:p>
    <w:p w14:paraId="3985620F" w14:textId="3360D3A9" w:rsidR="00C57FA5" w:rsidRPr="00A8384D" w:rsidRDefault="00C57FA5">
      <w:pPr>
        <w:jc w:val="both"/>
        <w:rPr>
          <w:rFonts w:ascii="Cambria" w:hAnsi="Cambria"/>
          <w:sz w:val="22"/>
          <w:szCs w:val="22"/>
        </w:rPr>
      </w:pPr>
      <w:r w:rsidRPr="00A838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A8384D" w:rsidRDefault="00EF4142">
      <w:pPr>
        <w:jc w:val="both"/>
        <w:rPr>
          <w:rFonts w:ascii="Cambria" w:hAnsi="Cambria"/>
          <w:sz w:val="22"/>
          <w:szCs w:val="22"/>
        </w:rPr>
      </w:pPr>
    </w:p>
    <w:p w14:paraId="67E3E3C7" w14:textId="1FEDE82D" w:rsidR="00E82151" w:rsidRPr="00A8384D" w:rsidRDefault="00CB4656" w:rsidP="00585DDE">
      <w:pPr>
        <w:jc w:val="center"/>
        <w:rPr>
          <w:rFonts w:ascii="Cambria" w:hAnsi="Cambria"/>
          <w:sz w:val="22"/>
          <w:szCs w:val="22"/>
        </w:rPr>
      </w:pPr>
      <w:hyperlink r:id="rId8" w:history="1">
        <w:r w:rsidR="00E82151" w:rsidRPr="00A8384D">
          <w:rPr>
            <w:rStyle w:val="Hiperhivatkozs"/>
            <w:rFonts w:ascii="Cambria" w:hAnsi="Cambria"/>
            <w:sz w:val="22"/>
            <w:szCs w:val="22"/>
          </w:rPr>
          <w:t>https://bursa.emet.hu/paly/palybelep.aspx</w:t>
        </w:r>
      </w:hyperlink>
      <w:r w:rsidR="00E82151" w:rsidRPr="00A8384D">
        <w:rPr>
          <w:rFonts w:ascii="Cambria" w:hAnsi="Cambria"/>
          <w:sz w:val="22"/>
          <w:szCs w:val="22"/>
        </w:rPr>
        <w:t xml:space="preserve"> </w:t>
      </w:r>
    </w:p>
    <w:p w14:paraId="6E04D390" w14:textId="77777777" w:rsidR="00C57FA5" w:rsidRPr="00A8384D" w:rsidRDefault="00C57FA5">
      <w:pPr>
        <w:jc w:val="both"/>
        <w:rPr>
          <w:rFonts w:ascii="Cambria" w:hAnsi="Cambria"/>
          <w:sz w:val="22"/>
          <w:szCs w:val="22"/>
        </w:rPr>
      </w:pPr>
    </w:p>
    <w:p w14:paraId="756F9A11" w14:textId="77777777" w:rsidR="003F7297" w:rsidRPr="00A8384D" w:rsidRDefault="003F7297">
      <w:pPr>
        <w:jc w:val="both"/>
        <w:rPr>
          <w:rFonts w:ascii="Cambria" w:hAnsi="Cambria"/>
          <w:sz w:val="22"/>
          <w:szCs w:val="22"/>
        </w:rPr>
      </w:pPr>
    </w:p>
    <w:p w14:paraId="4A35215D" w14:textId="3352400A" w:rsidR="00C57FA5" w:rsidRPr="00A8384D" w:rsidRDefault="00C57FA5">
      <w:pPr>
        <w:jc w:val="both"/>
        <w:rPr>
          <w:rFonts w:ascii="Cambria" w:hAnsi="Cambria"/>
          <w:sz w:val="22"/>
          <w:szCs w:val="22"/>
        </w:rPr>
      </w:pPr>
      <w:r w:rsidRPr="00A8384D">
        <w:rPr>
          <w:rFonts w:ascii="Cambria" w:hAnsi="Cambria"/>
          <w:sz w:val="22"/>
          <w:szCs w:val="22"/>
        </w:rPr>
        <w:t>Azok a pályázók, akik a korábbi pályázati év</w:t>
      </w:r>
      <w:r w:rsidR="00424CD5" w:rsidRPr="00A8384D">
        <w:rPr>
          <w:rFonts w:ascii="Cambria" w:hAnsi="Cambria"/>
          <w:sz w:val="22"/>
          <w:szCs w:val="22"/>
        </w:rPr>
        <w:t>ek</w:t>
      </w:r>
      <w:r w:rsidRPr="00A8384D">
        <w:rPr>
          <w:rFonts w:ascii="Cambria" w:hAnsi="Cambria"/>
          <w:sz w:val="22"/>
          <w:szCs w:val="22"/>
        </w:rPr>
        <w:t>ben regisztráltak a rendszerben, már nem regisztrálhatnak újra, ők a meglévő felhasználónév és jelszó birtokában léphetnek be az EPER-</w:t>
      </w:r>
      <w:r w:rsidRPr="00A8384D">
        <w:rPr>
          <w:rFonts w:ascii="Cambria" w:hAnsi="Cambria"/>
          <w:sz w:val="22"/>
          <w:szCs w:val="22"/>
        </w:rPr>
        <w:lastRenderedPageBreak/>
        <w:t xml:space="preserve">Bursa rendszerbe. Amennyiben jelszavukat elfelejtették, az </w:t>
      </w:r>
      <w:r w:rsidRPr="00A8384D">
        <w:rPr>
          <w:rFonts w:ascii="Cambria" w:hAnsi="Cambria"/>
          <w:i/>
          <w:sz w:val="22"/>
          <w:szCs w:val="22"/>
        </w:rPr>
        <w:t>Elfelejtett jelszó</w:t>
      </w:r>
      <w:r w:rsidRPr="00A8384D">
        <w:rPr>
          <w:rFonts w:ascii="Cambria" w:hAnsi="Cambria"/>
          <w:sz w:val="22"/>
          <w:szCs w:val="22"/>
        </w:rPr>
        <w:t xml:space="preserve"> funkcióval kérhetnek új jelszót. A pályázói regisztrációt követően lehetséges a pályázati adatok </w:t>
      </w:r>
      <w:r w:rsidR="00212755" w:rsidRPr="00A8384D">
        <w:rPr>
          <w:rFonts w:ascii="Cambria" w:hAnsi="Cambria"/>
          <w:sz w:val="22"/>
          <w:szCs w:val="22"/>
        </w:rPr>
        <w:t xml:space="preserve">rögzítése </w:t>
      </w:r>
      <w:r w:rsidRPr="00A8384D">
        <w:rPr>
          <w:rFonts w:ascii="Cambria" w:hAnsi="Cambria"/>
          <w:sz w:val="22"/>
          <w:szCs w:val="22"/>
        </w:rPr>
        <w:t xml:space="preserve">a </w:t>
      </w:r>
      <w:r w:rsidRPr="00A8384D">
        <w:rPr>
          <w:rFonts w:ascii="Cambria" w:hAnsi="Cambria"/>
          <w:sz w:val="22"/>
          <w:szCs w:val="22"/>
          <w:u w:val="single"/>
        </w:rPr>
        <w:t>csatlakozott önkormányzatok</w:t>
      </w:r>
      <w:r w:rsidRPr="00A8384D">
        <w:rPr>
          <w:rFonts w:ascii="Cambria" w:hAnsi="Cambria"/>
          <w:sz w:val="22"/>
          <w:szCs w:val="22"/>
        </w:rPr>
        <w:t xml:space="preserve"> pályázói részére. A pályázati űrlapot minden </w:t>
      </w:r>
      <w:r w:rsidR="00C847DB" w:rsidRPr="00A8384D">
        <w:rPr>
          <w:rFonts w:ascii="Cambria" w:hAnsi="Cambria"/>
          <w:sz w:val="22"/>
          <w:szCs w:val="22"/>
        </w:rPr>
        <w:t xml:space="preserve">fordulóban </w:t>
      </w:r>
      <w:r w:rsidRPr="00A8384D">
        <w:rPr>
          <w:rFonts w:ascii="Cambria" w:hAnsi="Cambria"/>
          <w:sz w:val="22"/>
          <w:szCs w:val="22"/>
        </w:rPr>
        <w:t xml:space="preserve">újra </w:t>
      </w:r>
      <w:r w:rsidR="00212755" w:rsidRPr="00A8384D">
        <w:rPr>
          <w:rFonts w:ascii="Cambria" w:hAnsi="Cambria"/>
          <w:sz w:val="22"/>
          <w:szCs w:val="22"/>
        </w:rPr>
        <w:t>ki</w:t>
      </w:r>
      <w:r w:rsidRPr="00A8384D">
        <w:rPr>
          <w:rFonts w:ascii="Cambria" w:hAnsi="Cambria"/>
          <w:sz w:val="22"/>
          <w:szCs w:val="22"/>
        </w:rPr>
        <w:t xml:space="preserve"> kell tölteni! A személyes és pályázati adatok ellenőrzését</w:t>
      </w:r>
      <w:r w:rsidR="001E5F31" w:rsidRPr="00A8384D">
        <w:rPr>
          <w:rFonts w:ascii="Cambria" w:hAnsi="Cambria"/>
          <w:sz w:val="22"/>
          <w:szCs w:val="22"/>
        </w:rPr>
        <w:t>,</w:t>
      </w:r>
      <w:r w:rsidRPr="00A8384D">
        <w:rPr>
          <w:rFonts w:ascii="Cambria" w:hAnsi="Cambria"/>
          <w:sz w:val="22"/>
          <w:szCs w:val="22"/>
        </w:rPr>
        <w:t xml:space="preserve"> </w:t>
      </w:r>
      <w:r w:rsidR="00212755" w:rsidRPr="00A8384D">
        <w:rPr>
          <w:rFonts w:ascii="Cambria" w:hAnsi="Cambria"/>
          <w:sz w:val="22"/>
          <w:szCs w:val="22"/>
        </w:rPr>
        <w:t>rögzítését</w:t>
      </w:r>
      <w:r w:rsidRPr="00A8384D">
        <w:rPr>
          <w:rFonts w:ascii="Cambria" w:hAnsi="Cambria"/>
          <w:sz w:val="22"/>
          <w:szCs w:val="22"/>
        </w:rPr>
        <w:t xml:space="preserve"> követően a </w:t>
      </w:r>
      <w:r w:rsidRPr="00A8384D">
        <w:rPr>
          <w:rFonts w:ascii="Cambria" w:hAnsi="Cambria"/>
          <w:sz w:val="22"/>
          <w:szCs w:val="22"/>
          <w:u w:val="single"/>
        </w:rPr>
        <w:t>pályázati űrlapot kinyomtatva és aláírva</w:t>
      </w:r>
      <w:r w:rsidRPr="00A838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50C4CCD3" w14:textId="77777777" w:rsidR="00F07055" w:rsidRPr="00A8384D" w:rsidRDefault="00F07055" w:rsidP="00E55DED">
      <w:pPr>
        <w:rPr>
          <w:rFonts w:ascii="Cambria" w:hAnsi="Cambria"/>
          <w:b/>
          <w:bCs/>
          <w:sz w:val="22"/>
          <w:szCs w:val="22"/>
        </w:rPr>
      </w:pPr>
    </w:p>
    <w:p w14:paraId="0C141F6B" w14:textId="73C304DC" w:rsidR="00C57FA5" w:rsidRPr="00A8384D" w:rsidRDefault="00C57FA5">
      <w:pPr>
        <w:jc w:val="center"/>
        <w:rPr>
          <w:rFonts w:ascii="Cambria" w:hAnsi="Cambria"/>
          <w:b/>
          <w:bCs/>
          <w:sz w:val="22"/>
          <w:szCs w:val="22"/>
        </w:rPr>
      </w:pPr>
      <w:r w:rsidRPr="00A8384D">
        <w:rPr>
          <w:rFonts w:ascii="Cambria" w:hAnsi="Cambria"/>
          <w:b/>
          <w:bCs/>
          <w:sz w:val="22"/>
          <w:szCs w:val="22"/>
        </w:rPr>
        <w:t xml:space="preserve">A pályázat rögzítésének és az önkormányzathoz történő benyújtásának </w:t>
      </w:r>
    </w:p>
    <w:p w14:paraId="7B060257" w14:textId="3E4EACD3" w:rsidR="00C57FA5" w:rsidRPr="00A8384D" w:rsidRDefault="00C57FA5">
      <w:pPr>
        <w:jc w:val="center"/>
        <w:rPr>
          <w:rFonts w:ascii="Cambria" w:hAnsi="Cambria"/>
          <w:b/>
          <w:bCs/>
          <w:sz w:val="22"/>
          <w:szCs w:val="22"/>
        </w:rPr>
      </w:pPr>
      <w:r w:rsidRPr="00A8384D">
        <w:rPr>
          <w:rFonts w:ascii="Cambria" w:hAnsi="Cambria"/>
          <w:b/>
          <w:bCs/>
          <w:sz w:val="22"/>
          <w:szCs w:val="22"/>
        </w:rPr>
        <w:t xml:space="preserve">határideje: </w:t>
      </w:r>
      <w:r w:rsidR="00B2174C" w:rsidRPr="00A8384D">
        <w:rPr>
          <w:rFonts w:ascii="Cambria" w:hAnsi="Cambria"/>
          <w:b/>
          <w:bCs/>
          <w:sz w:val="22"/>
          <w:szCs w:val="22"/>
        </w:rPr>
        <w:t>20</w:t>
      </w:r>
      <w:r w:rsidR="00F24B7B" w:rsidRPr="00A8384D">
        <w:rPr>
          <w:rFonts w:ascii="Cambria" w:hAnsi="Cambria"/>
          <w:b/>
          <w:bCs/>
          <w:sz w:val="22"/>
          <w:szCs w:val="22"/>
        </w:rPr>
        <w:t>2</w:t>
      </w:r>
      <w:r w:rsidR="00E91B01" w:rsidRPr="00A8384D">
        <w:rPr>
          <w:rFonts w:ascii="Cambria" w:hAnsi="Cambria"/>
          <w:b/>
          <w:bCs/>
          <w:sz w:val="22"/>
          <w:szCs w:val="22"/>
        </w:rPr>
        <w:t>2</w:t>
      </w:r>
      <w:r w:rsidRPr="00A8384D">
        <w:rPr>
          <w:rFonts w:ascii="Cambria" w:hAnsi="Cambria"/>
          <w:b/>
          <w:bCs/>
          <w:sz w:val="22"/>
          <w:szCs w:val="22"/>
        </w:rPr>
        <w:t xml:space="preserve">. november </w:t>
      </w:r>
      <w:r w:rsidR="006F36B2" w:rsidRPr="00A8384D">
        <w:rPr>
          <w:rFonts w:ascii="Cambria" w:hAnsi="Cambria"/>
          <w:b/>
          <w:bCs/>
          <w:sz w:val="22"/>
          <w:szCs w:val="22"/>
        </w:rPr>
        <w:t>3</w:t>
      </w:r>
      <w:r w:rsidRPr="00A8384D">
        <w:rPr>
          <w:rFonts w:ascii="Cambria" w:hAnsi="Cambria"/>
          <w:b/>
          <w:bCs/>
          <w:sz w:val="22"/>
          <w:szCs w:val="22"/>
        </w:rPr>
        <w:t>.</w:t>
      </w:r>
    </w:p>
    <w:p w14:paraId="3094C5D5" w14:textId="77777777" w:rsidR="00C57FA5" w:rsidRPr="00A8384D" w:rsidRDefault="00C57FA5">
      <w:pPr>
        <w:jc w:val="center"/>
        <w:rPr>
          <w:rFonts w:ascii="Cambria" w:hAnsi="Cambria"/>
          <w:b/>
          <w:bCs/>
          <w:snapToGrid w:val="0"/>
          <w:sz w:val="22"/>
          <w:szCs w:val="22"/>
        </w:rPr>
      </w:pPr>
    </w:p>
    <w:p w14:paraId="6402F7AB" w14:textId="799D97FA" w:rsidR="003F04AD" w:rsidRPr="00A8384D" w:rsidRDefault="003F04AD" w:rsidP="00436C2A">
      <w:pPr>
        <w:jc w:val="both"/>
        <w:rPr>
          <w:rFonts w:ascii="Cambria" w:hAnsi="Cambria"/>
          <w:bCs/>
          <w:sz w:val="22"/>
          <w:szCs w:val="22"/>
        </w:rPr>
      </w:pPr>
      <w:r w:rsidRPr="00A8384D">
        <w:rPr>
          <w:rFonts w:ascii="Cambria" w:hAnsi="Cambria"/>
          <w:bCs/>
          <w:sz w:val="22"/>
          <w:szCs w:val="22"/>
        </w:rPr>
        <w:t xml:space="preserve">A pályázatot az EPER-Bursa rendszerben kitöltve, véglegesítve, onnan kinyomtatva, aláírva </w:t>
      </w:r>
      <w:r w:rsidR="005235C5" w:rsidRPr="00A8384D">
        <w:rPr>
          <w:rFonts w:ascii="Cambria" w:hAnsi="Cambria"/>
          <w:bCs/>
          <w:sz w:val="22"/>
          <w:szCs w:val="22"/>
        </w:rPr>
        <w:t xml:space="preserve">kizárólag </w:t>
      </w:r>
      <w:r w:rsidRPr="00A8384D">
        <w:rPr>
          <w:rFonts w:ascii="Cambria" w:hAnsi="Cambria"/>
          <w:bCs/>
          <w:sz w:val="22"/>
          <w:szCs w:val="22"/>
        </w:rPr>
        <w:t>a lakóhely szerint illetékes települési önkormányzat polgármesteri hivatalánál kell benyújtani.</w:t>
      </w:r>
    </w:p>
    <w:p w14:paraId="2DDC4E34" w14:textId="4887FF2A" w:rsidR="00C132BA" w:rsidRPr="00A8384D" w:rsidRDefault="00C132BA" w:rsidP="00436C2A">
      <w:pPr>
        <w:jc w:val="both"/>
        <w:rPr>
          <w:rFonts w:ascii="Cambria" w:hAnsi="Cambria"/>
          <w:bCs/>
          <w:sz w:val="22"/>
          <w:szCs w:val="22"/>
        </w:rPr>
      </w:pPr>
    </w:p>
    <w:p w14:paraId="2454BF7B" w14:textId="67F36BBF" w:rsidR="00C132BA" w:rsidRPr="00E55DED" w:rsidRDefault="00C132BA" w:rsidP="00436C2A">
      <w:pPr>
        <w:jc w:val="both"/>
        <w:rPr>
          <w:rFonts w:ascii="Cambria" w:hAnsi="Cambria"/>
          <w:b/>
          <w:bCs/>
          <w:sz w:val="22"/>
          <w:szCs w:val="22"/>
        </w:rPr>
      </w:pPr>
      <w:r w:rsidRPr="00A8384D">
        <w:rPr>
          <w:rFonts w:ascii="Cambria" w:hAnsi="Cambria"/>
          <w:b/>
          <w:bCs/>
          <w:sz w:val="22"/>
          <w:szCs w:val="22"/>
        </w:rPr>
        <w:t>A pályázatot, pályázati űrlapot kinyomtatva és aláírva a kötelezően csatoltandó mellékletekkel együtt egy példányban a pályázó által személyesen a Budapest Főváros I. kerület Budavári Polgármesteri Hivatal Szociális és Intézménytámogatási Irodáján kell benyújtani (1014 Budapest, Kapisztrán tér 1.)</w:t>
      </w:r>
    </w:p>
    <w:p w14:paraId="5B1766D2" w14:textId="77777777" w:rsidR="00297DB9" w:rsidRPr="00A8384D" w:rsidRDefault="00297DB9" w:rsidP="00436C2A">
      <w:pPr>
        <w:jc w:val="both"/>
        <w:rPr>
          <w:rFonts w:ascii="Cambria" w:hAnsi="Cambria"/>
          <w:bCs/>
          <w:sz w:val="22"/>
          <w:szCs w:val="22"/>
        </w:rPr>
      </w:pPr>
    </w:p>
    <w:p w14:paraId="4F450FE6" w14:textId="671E994C" w:rsidR="00C57FA5" w:rsidRPr="00A8384D" w:rsidRDefault="00C57FA5">
      <w:pPr>
        <w:rPr>
          <w:rFonts w:ascii="Cambria" w:hAnsi="Cambria"/>
          <w:b/>
          <w:bCs/>
          <w:sz w:val="22"/>
          <w:szCs w:val="22"/>
          <w:u w:val="single"/>
        </w:rPr>
      </w:pPr>
      <w:r w:rsidRPr="00A8384D">
        <w:rPr>
          <w:rFonts w:ascii="Cambria" w:hAnsi="Cambria"/>
          <w:b/>
          <w:bCs/>
          <w:sz w:val="22"/>
          <w:szCs w:val="22"/>
          <w:u w:val="single"/>
        </w:rPr>
        <w:t>A pályázat kötelező mellékletei:</w:t>
      </w:r>
    </w:p>
    <w:p w14:paraId="277FCB10" w14:textId="77777777" w:rsidR="00C57FA5" w:rsidRPr="00A8384D" w:rsidRDefault="00C57FA5">
      <w:pPr>
        <w:jc w:val="center"/>
        <w:rPr>
          <w:rFonts w:ascii="Cambria" w:hAnsi="Cambria"/>
          <w:b/>
          <w:bCs/>
          <w:sz w:val="22"/>
          <w:szCs w:val="22"/>
        </w:rPr>
      </w:pPr>
    </w:p>
    <w:p w14:paraId="6C9DFCDA" w14:textId="72B055BC" w:rsidR="00C57FA5" w:rsidRPr="00A8384D" w:rsidRDefault="00C57FA5">
      <w:pPr>
        <w:rPr>
          <w:rFonts w:ascii="Cambria" w:hAnsi="Cambria"/>
          <w:b/>
          <w:bCs/>
          <w:sz w:val="22"/>
          <w:szCs w:val="22"/>
        </w:rPr>
      </w:pPr>
      <w:r w:rsidRPr="00A8384D">
        <w:rPr>
          <w:rFonts w:ascii="Cambria" w:hAnsi="Cambria"/>
          <w:b/>
          <w:bCs/>
          <w:sz w:val="22"/>
          <w:szCs w:val="22"/>
        </w:rPr>
        <w:t>a)</w:t>
      </w:r>
      <w:r w:rsidRPr="00A8384D">
        <w:rPr>
          <w:rFonts w:ascii="Cambria" w:hAnsi="Cambria"/>
          <w:b/>
          <w:bCs/>
          <w:sz w:val="22"/>
          <w:szCs w:val="22"/>
        </w:rPr>
        <w:tab/>
        <w:t xml:space="preserve">A felsőoktatási intézmény által </w:t>
      </w:r>
      <w:r w:rsidR="00F94896" w:rsidRPr="00A8384D">
        <w:rPr>
          <w:rFonts w:ascii="Cambria" w:hAnsi="Cambria"/>
          <w:b/>
          <w:bCs/>
          <w:sz w:val="22"/>
          <w:szCs w:val="22"/>
        </w:rPr>
        <w:t xml:space="preserve">kibocsátott </w:t>
      </w:r>
      <w:r w:rsidRPr="00A8384D">
        <w:rPr>
          <w:rFonts w:ascii="Cambria" w:hAnsi="Cambria"/>
          <w:b/>
          <w:bCs/>
          <w:sz w:val="22"/>
          <w:szCs w:val="22"/>
        </w:rPr>
        <w:t xml:space="preserve">hallgatói jogviszony-igazolás </w:t>
      </w:r>
      <w:r w:rsidR="00C46372" w:rsidRPr="00A8384D">
        <w:rPr>
          <w:rFonts w:ascii="Cambria" w:hAnsi="Cambria"/>
          <w:b/>
          <w:bCs/>
          <w:sz w:val="22"/>
          <w:szCs w:val="22"/>
        </w:rPr>
        <w:t xml:space="preserve">vagy annak másolata </w:t>
      </w:r>
      <w:r w:rsidRPr="00A8384D">
        <w:rPr>
          <w:rFonts w:ascii="Cambria" w:hAnsi="Cambria"/>
          <w:b/>
          <w:bCs/>
          <w:sz w:val="22"/>
          <w:szCs w:val="22"/>
        </w:rPr>
        <w:t xml:space="preserve">a </w:t>
      </w:r>
      <w:r w:rsidR="00E82151" w:rsidRPr="00A8384D">
        <w:rPr>
          <w:rFonts w:ascii="Cambria" w:hAnsi="Cambria"/>
          <w:b/>
          <w:bCs/>
          <w:sz w:val="22"/>
          <w:szCs w:val="22"/>
        </w:rPr>
        <w:t>20</w:t>
      </w:r>
      <w:r w:rsidR="00145934" w:rsidRPr="00A8384D">
        <w:rPr>
          <w:rFonts w:ascii="Cambria" w:hAnsi="Cambria"/>
          <w:b/>
          <w:bCs/>
          <w:sz w:val="22"/>
          <w:szCs w:val="22"/>
        </w:rPr>
        <w:t>2</w:t>
      </w:r>
      <w:r w:rsidR="00E91B01" w:rsidRPr="00A8384D">
        <w:rPr>
          <w:rFonts w:ascii="Cambria" w:hAnsi="Cambria"/>
          <w:b/>
          <w:bCs/>
          <w:sz w:val="22"/>
          <w:szCs w:val="22"/>
        </w:rPr>
        <w:t>2</w:t>
      </w:r>
      <w:r w:rsidRPr="00A8384D">
        <w:rPr>
          <w:rFonts w:ascii="Cambria" w:hAnsi="Cambria"/>
          <w:b/>
          <w:bCs/>
          <w:sz w:val="22"/>
          <w:szCs w:val="22"/>
        </w:rPr>
        <w:t>/</w:t>
      </w:r>
      <w:r w:rsidR="00E82151" w:rsidRPr="00A8384D">
        <w:rPr>
          <w:rFonts w:ascii="Cambria" w:hAnsi="Cambria"/>
          <w:b/>
          <w:bCs/>
          <w:sz w:val="22"/>
          <w:szCs w:val="22"/>
        </w:rPr>
        <w:t>20</w:t>
      </w:r>
      <w:r w:rsidR="00B2174C" w:rsidRPr="00A8384D">
        <w:rPr>
          <w:rFonts w:ascii="Cambria" w:hAnsi="Cambria"/>
          <w:b/>
          <w:bCs/>
          <w:sz w:val="22"/>
          <w:szCs w:val="22"/>
        </w:rPr>
        <w:t>2</w:t>
      </w:r>
      <w:r w:rsidR="00E91B01" w:rsidRPr="00A8384D">
        <w:rPr>
          <w:rFonts w:ascii="Cambria" w:hAnsi="Cambria"/>
          <w:b/>
          <w:bCs/>
          <w:sz w:val="22"/>
          <w:szCs w:val="22"/>
        </w:rPr>
        <w:t>3</w:t>
      </w:r>
      <w:r w:rsidRPr="00A8384D">
        <w:rPr>
          <w:rFonts w:ascii="Cambria" w:hAnsi="Cambria"/>
          <w:b/>
          <w:bCs/>
          <w:sz w:val="22"/>
          <w:szCs w:val="22"/>
        </w:rPr>
        <w:t>. tanév első félévéről.</w:t>
      </w:r>
    </w:p>
    <w:p w14:paraId="03FA2173" w14:textId="77777777" w:rsidR="00C57FA5" w:rsidRPr="00A8384D" w:rsidRDefault="00C57FA5">
      <w:pPr>
        <w:jc w:val="both"/>
        <w:rPr>
          <w:rFonts w:ascii="Cambria" w:hAnsi="Cambria"/>
          <w:snapToGrid w:val="0"/>
          <w:sz w:val="22"/>
          <w:szCs w:val="22"/>
        </w:rPr>
      </w:pPr>
    </w:p>
    <w:p w14:paraId="2DE1DBC5" w14:textId="4BBEF6D5" w:rsidR="00C57FA5" w:rsidRPr="00A8384D" w:rsidRDefault="00C57FA5">
      <w:pPr>
        <w:jc w:val="both"/>
        <w:rPr>
          <w:rFonts w:ascii="Cambria" w:hAnsi="Cambria"/>
          <w:sz w:val="22"/>
          <w:szCs w:val="22"/>
        </w:rPr>
      </w:pPr>
      <w:r w:rsidRPr="00A838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A8384D">
        <w:rPr>
          <w:rFonts w:ascii="Cambria" w:hAnsi="Cambria"/>
          <w:snapToGrid w:val="0"/>
          <w:sz w:val="22"/>
          <w:szCs w:val="22"/>
        </w:rPr>
        <w:t xml:space="preserve">a nem hitéleti képzést biztosító </w:t>
      </w:r>
      <w:r w:rsidRPr="00A8384D">
        <w:rPr>
          <w:rFonts w:ascii="Cambria" w:hAnsi="Cambria"/>
          <w:snapToGrid w:val="0"/>
          <w:sz w:val="22"/>
          <w:szCs w:val="22"/>
        </w:rPr>
        <w:t>felsőoktatási intézményt köteles megnevezni</w:t>
      </w:r>
      <w:r w:rsidRPr="00A8384D">
        <w:rPr>
          <w:rFonts w:ascii="Cambria" w:hAnsi="Cambria"/>
          <w:sz w:val="22"/>
          <w:szCs w:val="22"/>
        </w:rPr>
        <w:t xml:space="preserve">. </w:t>
      </w:r>
    </w:p>
    <w:p w14:paraId="4CB8E7BD" w14:textId="77777777" w:rsidR="00C57FA5" w:rsidRPr="00A8384D" w:rsidRDefault="00C57FA5">
      <w:pPr>
        <w:jc w:val="both"/>
        <w:rPr>
          <w:rFonts w:ascii="Cambria" w:hAnsi="Cambria"/>
          <w:b/>
          <w:bCs/>
          <w:sz w:val="22"/>
          <w:szCs w:val="22"/>
        </w:rPr>
      </w:pPr>
    </w:p>
    <w:p w14:paraId="6C9F08F6" w14:textId="77777777" w:rsidR="00C57FA5" w:rsidRPr="00A8384D" w:rsidRDefault="00C57FA5">
      <w:pPr>
        <w:jc w:val="both"/>
        <w:rPr>
          <w:rFonts w:ascii="Cambria" w:hAnsi="Cambria"/>
          <w:b/>
          <w:bCs/>
          <w:sz w:val="22"/>
          <w:szCs w:val="22"/>
        </w:rPr>
      </w:pPr>
      <w:r w:rsidRPr="00A8384D">
        <w:rPr>
          <w:rFonts w:ascii="Cambria" w:hAnsi="Cambria"/>
          <w:b/>
          <w:bCs/>
          <w:sz w:val="22"/>
          <w:szCs w:val="22"/>
        </w:rPr>
        <w:t>b)</w:t>
      </w:r>
      <w:r w:rsidRPr="00A8384D">
        <w:rPr>
          <w:rFonts w:ascii="Cambria" w:hAnsi="Cambria"/>
          <w:b/>
          <w:bCs/>
          <w:sz w:val="22"/>
          <w:szCs w:val="22"/>
        </w:rPr>
        <w:tab/>
        <w:t>Igazolás a pályázó és a pályázóval egy háztartásban élők egy főre jutó havi nettó jövedelméről.</w:t>
      </w:r>
    </w:p>
    <w:p w14:paraId="2C27B443" w14:textId="77777777" w:rsidR="00C57FA5" w:rsidRPr="00A8384D" w:rsidRDefault="00C57FA5">
      <w:pPr>
        <w:pStyle w:val="Szvegtrzs"/>
        <w:rPr>
          <w:rFonts w:ascii="Cambria" w:hAnsi="Cambria"/>
          <w:b/>
          <w:bCs/>
          <w:sz w:val="22"/>
          <w:szCs w:val="22"/>
        </w:rPr>
      </w:pPr>
    </w:p>
    <w:p w14:paraId="0A3B4197" w14:textId="77777777" w:rsidR="00C57FA5" w:rsidRPr="00E55DED" w:rsidRDefault="00C57FA5">
      <w:pPr>
        <w:pStyle w:val="Szvegtrzs"/>
        <w:rPr>
          <w:rFonts w:ascii="Cambria" w:hAnsi="Cambria"/>
          <w:b/>
          <w:bCs/>
          <w:sz w:val="22"/>
          <w:szCs w:val="22"/>
          <w:u w:val="single"/>
        </w:rPr>
      </w:pPr>
      <w:r w:rsidRPr="00E55DED">
        <w:rPr>
          <w:rFonts w:ascii="Cambria" w:hAnsi="Cambria"/>
          <w:b/>
          <w:bCs/>
          <w:sz w:val="22"/>
          <w:szCs w:val="22"/>
          <w:u w:val="single"/>
        </w:rPr>
        <w:t>c)</w:t>
      </w:r>
      <w:r w:rsidRPr="00E55DED">
        <w:rPr>
          <w:rFonts w:ascii="Cambria" w:hAnsi="Cambria"/>
          <w:b/>
          <w:bCs/>
          <w:sz w:val="22"/>
          <w:szCs w:val="22"/>
          <w:u w:val="single"/>
        </w:rPr>
        <w:tab/>
        <w:t>A szociális rászorultság igazolására az alábbi okiratok:</w:t>
      </w:r>
    </w:p>
    <w:p w14:paraId="62B71F8A" w14:textId="77777777" w:rsidR="00EF4142" w:rsidRPr="00A8384D" w:rsidRDefault="00EF4142">
      <w:pPr>
        <w:jc w:val="both"/>
        <w:rPr>
          <w:rFonts w:ascii="Cambria" w:hAnsi="Cambria"/>
          <w:b/>
          <w:bCs/>
          <w:sz w:val="22"/>
          <w:szCs w:val="22"/>
        </w:rPr>
      </w:pPr>
    </w:p>
    <w:p w14:paraId="154ABBBD" w14:textId="77777777" w:rsidR="00B238B7" w:rsidRPr="00A8384D" w:rsidRDefault="00B238B7">
      <w:pPr>
        <w:jc w:val="both"/>
        <w:rPr>
          <w:rFonts w:ascii="Cambria" w:hAnsi="Cambria"/>
          <w:sz w:val="22"/>
          <w:szCs w:val="22"/>
        </w:rPr>
      </w:pPr>
    </w:p>
    <w:p w14:paraId="2382A93E" w14:textId="5BAC0973" w:rsidR="00B238B7" w:rsidRPr="00E55DED" w:rsidRDefault="00045ACF" w:rsidP="00E55DED">
      <w:pPr>
        <w:pStyle w:val="Listaszerbekezds"/>
        <w:numPr>
          <w:ilvl w:val="0"/>
          <w:numId w:val="6"/>
        </w:numPr>
        <w:spacing w:after="160"/>
        <w:jc w:val="both"/>
        <w:rPr>
          <w:rFonts w:ascii="Cambria" w:hAnsi="Cambria" w:cs="Arial"/>
          <w:b/>
          <w:color w:val="0D0D0D" w:themeColor="text1" w:themeTint="F2"/>
          <w:sz w:val="22"/>
          <w:szCs w:val="22"/>
        </w:rPr>
      </w:pPr>
      <w:r w:rsidRPr="00A8384D">
        <w:rPr>
          <w:rFonts w:ascii="Cambria" w:hAnsi="Cambria" w:cs="Arial"/>
          <w:b/>
          <w:color w:val="0D0D0D" w:themeColor="text1" w:themeTint="F2"/>
          <w:sz w:val="22"/>
          <w:szCs w:val="22"/>
        </w:rPr>
        <w:t xml:space="preserve">havi </w:t>
      </w:r>
      <w:r w:rsidR="00B238B7" w:rsidRPr="00E55DED">
        <w:rPr>
          <w:rFonts w:ascii="Cambria" w:hAnsi="Cambria" w:cs="Arial"/>
          <w:b/>
          <w:color w:val="0D0D0D" w:themeColor="text1" w:themeTint="F2"/>
          <w:sz w:val="22"/>
          <w:szCs w:val="22"/>
        </w:rPr>
        <w:t>rendszeres</w:t>
      </w:r>
      <w:r w:rsidRPr="00A8384D">
        <w:rPr>
          <w:rFonts w:ascii="Cambria" w:hAnsi="Cambria" w:cs="Arial"/>
          <w:b/>
          <w:color w:val="0D0D0D" w:themeColor="text1" w:themeTint="F2"/>
          <w:sz w:val="22"/>
          <w:szCs w:val="22"/>
        </w:rPr>
        <w:t xml:space="preserve">séggel járó </w:t>
      </w:r>
      <w:r w:rsidRPr="00E55DED">
        <w:rPr>
          <w:rStyle w:val="highlighted"/>
          <w:rFonts w:ascii="Cambria" w:hAnsi="Cambria"/>
          <w:b/>
          <w:sz w:val="22"/>
          <w:szCs w:val="22"/>
        </w:rPr>
        <w:t>nem vállalkozásból, illetve</w:t>
      </w:r>
      <w:r w:rsidRPr="00A8384D">
        <w:rPr>
          <w:rStyle w:val="highlighted"/>
          <w:rFonts w:ascii="Cambria" w:hAnsi="Cambria"/>
          <w:b/>
          <w:sz w:val="22"/>
          <w:szCs w:val="22"/>
        </w:rPr>
        <w:t xml:space="preserve"> őstermelői tevékenységb</w:t>
      </w:r>
      <w:r w:rsidR="00A8384D">
        <w:rPr>
          <w:rStyle w:val="highlighted"/>
          <w:rFonts w:ascii="Cambria" w:hAnsi="Cambria"/>
          <w:b/>
          <w:sz w:val="22"/>
          <w:szCs w:val="22"/>
        </w:rPr>
        <w:t xml:space="preserve">ől </w:t>
      </w:r>
      <w:r w:rsidRPr="00E55DED">
        <w:rPr>
          <w:rStyle w:val="highlighted"/>
          <w:rFonts w:ascii="Cambria" w:hAnsi="Cambria"/>
          <w:b/>
          <w:sz w:val="22"/>
          <w:szCs w:val="22"/>
        </w:rPr>
        <w:t>származó</w:t>
      </w:r>
      <w:r w:rsidRPr="00A8384D">
        <w:rPr>
          <w:rStyle w:val="highlighted"/>
          <w:rFonts w:ascii="Cambria" w:hAnsi="Cambria"/>
          <w:b/>
          <w:sz w:val="22"/>
          <w:szCs w:val="22"/>
        </w:rPr>
        <w:t xml:space="preserve"> </w:t>
      </w:r>
      <w:r w:rsidRPr="00A8384D">
        <w:rPr>
          <w:rFonts w:ascii="Cambria" w:hAnsi="Cambria" w:cs="Arial"/>
          <w:b/>
          <w:color w:val="0D0D0D" w:themeColor="text1" w:themeTint="F2"/>
          <w:sz w:val="22"/>
          <w:szCs w:val="22"/>
        </w:rPr>
        <w:t>jövedelem esetén</w:t>
      </w:r>
      <w:r w:rsidR="00B238B7" w:rsidRPr="00E55DED">
        <w:rPr>
          <w:rFonts w:ascii="Cambria" w:hAnsi="Cambria" w:cs="Arial"/>
          <w:b/>
          <w:color w:val="0D0D0D" w:themeColor="text1" w:themeTint="F2"/>
          <w:sz w:val="22"/>
          <w:szCs w:val="22"/>
        </w:rPr>
        <w:t xml:space="preserve"> a pályázat benyújtását</w:t>
      </w:r>
      <w:r w:rsidR="003F7297" w:rsidRPr="00E55DED">
        <w:rPr>
          <w:rFonts w:ascii="Cambria" w:hAnsi="Cambria" w:cs="Arial"/>
          <w:b/>
          <w:color w:val="0D0D0D" w:themeColor="text1" w:themeTint="F2"/>
          <w:sz w:val="22"/>
          <w:szCs w:val="22"/>
        </w:rPr>
        <w:t xml:space="preserve"> közvetlenül</w:t>
      </w:r>
      <w:r w:rsidR="00B238B7" w:rsidRPr="00E55DED">
        <w:rPr>
          <w:rFonts w:ascii="Cambria" w:hAnsi="Cambria" w:cs="Arial"/>
          <w:b/>
          <w:color w:val="0D0D0D" w:themeColor="text1" w:themeTint="F2"/>
          <w:sz w:val="22"/>
          <w:szCs w:val="22"/>
        </w:rPr>
        <w:t xml:space="preserve"> megelőző havi nettó jövedelemigazolás, munkabér esetén a munkáltató által kiállított</w:t>
      </w:r>
      <w:r w:rsidR="003F7297" w:rsidRPr="00E55DED">
        <w:rPr>
          <w:rFonts w:ascii="Cambria" w:hAnsi="Cambria" w:cs="Arial"/>
          <w:b/>
          <w:color w:val="0D0D0D" w:themeColor="text1" w:themeTint="F2"/>
          <w:sz w:val="22"/>
          <w:szCs w:val="22"/>
        </w:rPr>
        <w:t xml:space="preserve"> és aláírt a bruttó és nettó munkabért, valamint a levonásokat is tartalmazó</w:t>
      </w:r>
      <w:r w:rsidR="00B238B7" w:rsidRPr="00E55DED">
        <w:rPr>
          <w:rFonts w:ascii="Cambria" w:hAnsi="Cambria" w:cs="Arial"/>
          <w:b/>
          <w:color w:val="0D0D0D" w:themeColor="text1" w:themeTint="F2"/>
          <w:sz w:val="22"/>
          <w:szCs w:val="22"/>
        </w:rPr>
        <w:t xml:space="preserve"> hiteles jövedelemigazolás, vagy fizetési jegyzék (bérjegyzék), amely tartalmazza a bruttó és a nettó munkabért,</w:t>
      </w:r>
      <w:r w:rsidR="003F7297" w:rsidRPr="00E55DED">
        <w:rPr>
          <w:rFonts w:ascii="Cambria" w:hAnsi="Cambria" w:cs="Arial"/>
          <w:b/>
          <w:color w:val="0D0D0D" w:themeColor="text1" w:themeTint="F2"/>
          <w:sz w:val="22"/>
          <w:szCs w:val="22"/>
        </w:rPr>
        <w:t xml:space="preserve"> valamint a levonásokat is,</w:t>
      </w:r>
    </w:p>
    <w:p w14:paraId="66A3671E" w14:textId="381F7D9A" w:rsidR="00B238B7" w:rsidRPr="00E55DED" w:rsidRDefault="00B238B7" w:rsidP="00E55DED">
      <w:pPr>
        <w:pStyle w:val="Listaszerbekezds"/>
        <w:numPr>
          <w:ilvl w:val="0"/>
          <w:numId w:val="6"/>
        </w:numPr>
        <w:spacing w:after="160"/>
        <w:jc w:val="both"/>
        <w:rPr>
          <w:rFonts w:ascii="Cambria" w:hAnsi="Cambria" w:cs="Arial"/>
          <w:b/>
          <w:color w:val="0D0D0D" w:themeColor="text1" w:themeTint="F2"/>
          <w:sz w:val="22"/>
          <w:szCs w:val="22"/>
        </w:rPr>
      </w:pPr>
      <w:r w:rsidRPr="00E55DED">
        <w:rPr>
          <w:rFonts w:ascii="Cambria" w:hAnsi="Cambria" w:cs="Arial"/>
          <w:b/>
          <w:color w:val="0D0D0D" w:themeColor="text1" w:themeTint="F2"/>
          <w:sz w:val="22"/>
          <w:szCs w:val="22"/>
        </w:rPr>
        <w:t>a Magyar Államkincstár, az állami foglalkoztatási szerv, az önkormányzat, vagy a kormányhivatal</w:t>
      </w:r>
      <w:r w:rsidR="00045ACF" w:rsidRPr="00A8384D">
        <w:rPr>
          <w:rFonts w:ascii="Cambria" w:hAnsi="Cambria" w:cs="Arial"/>
          <w:b/>
          <w:color w:val="0D0D0D" w:themeColor="text1" w:themeTint="F2"/>
          <w:sz w:val="22"/>
          <w:szCs w:val="22"/>
        </w:rPr>
        <w:t>/kerületi hivatal, vagy egyéb más szerv, hatóság által folyósított ellátások esetében</w:t>
      </w:r>
      <w:r w:rsidRPr="00E55DED">
        <w:rPr>
          <w:rFonts w:ascii="Cambria" w:hAnsi="Cambria" w:cs="Arial"/>
          <w:b/>
          <w:color w:val="0D0D0D" w:themeColor="text1" w:themeTint="F2"/>
          <w:sz w:val="22"/>
          <w:szCs w:val="22"/>
        </w:rPr>
        <w:t xml:space="preserve"> a pályázat benyújtását meg</w:t>
      </w:r>
      <w:r w:rsidR="00A8384D">
        <w:rPr>
          <w:rFonts w:ascii="Cambria" w:hAnsi="Cambria" w:cs="Arial"/>
          <w:b/>
          <w:color w:val="0D0D0D" w:themeColor="text1" w:themeTint="F2"/>
          <w:sz w:val="22"/>
          <w:szCs w:val="22"/>
        </w:rPr>
        <w:t>e</w:t>
      </w:r>
      <w:r w:rsidRPr="00E55DED">
        <w:rPr>
          <w:rFonts w:ascii="Cambria" w:hAnsi="Cambria" w:cs="Arial"/>
          <w:b/>
          <w:color w:val="0D0D0D" w:themeColor="text1" w:themeTint="F2"/>
          <w:sz w:val="22"/>
          <w:szCs w:val="22"/>
        </w:rPr>
        <w:t>l</w:t>
      </w:r>
      <w:r w:rsidR="00045ACF" w:rsidRPr="00A8384D">
        <w:rPr>
          <w:rFonts w:ascii="Cambria" w:hAnsi="Cambria" w:cs="Arial"/>
          <w:b/>
          <w:color w:val="0D0D0D" w:themeColor="text1" w:themeTint="F2"/>
          <w:sz w:val="22"/>
          <w:szCs w:val="22"/>
        </w:rPr>
        <w:t>őző hónapban kifizetett ellátás összegét tartalmazó postai kifizetési utalvány</w:t>
      </w:r>
      <w:r w:rsidRPr="00E55DED">
        <w:rPr>
          <w:rFonts w:ascii="Cambria" w:hAnsi="Cambria" w:cs="Arial"/>
          <w:b/>
          <w:color w:val="0D0D0D" w:themeColor="text1" w:themeTint="F2"/>
          <w:sz w:val="22"/>
          <w:szCs w:val="22"/>
        </w:rPr>
        <w:t xml:space="preserve"> szelvény, vagy bankszámlakivonat</w:t>
      </w:r>
      <w:r w:rsidR="00045ACF" w:rsidRPr="00A8384D">
        <w:rPr>
          <w:rFonts w:ascii="Cambria" w:hAnsi="Cambria" w:cs="Arial"/>
          <w:b/>
          <w:color w:val="0D0D0D" w:themeColor="text1" w:themeTint="F2"/>
          <w:sz w:val="22"/>
          <w:szCs w:val="22"/>
        </w:rPr>
        <w:t>, vagy a pénzintézet igazolása</w:t>
      </w:r>
      <w:r w:rsidRPr="00E55DED">
        <w:rPr>
          <w:rFonts w:ascii="Cambria" w:hAnsi="Cambria" w:cs="Arial"/>
          <w:b/>
          <w:color w:val="0D0D0D" w:themeColor="text1" w:themeTint="F2"/>
          <w:sz w:val="22"/>
          <w:szCs w:val="22"/>
        </w:rPr>
        <w:t xml:space="preserve"> és az ellátást megállapító határozat (döntés) másolata,</w:t>
      </w:r>
    </w:p>
    <w:p w14:paraId="25B7E190" w14:textId="0E2AD880" w:rsidR="00B238B7" w:rsidRPr="00A8384D" w:rsidRDefault="00B238B7" w:rsidP="00E55DED">
      <w:pPr>
        <w:pStyle w:val="Listaszerbekezds"/>
        <w:numPr>
          <w:ilvl w:val="0"/>
          <w:numId w:val="6"/>
        </w:numPr>
        <w:jc w:val="both"/>
        <w:rPr>
          <w:rFonts w:ascii="Cambria" w:hAnsi="Cambria" w:cs="Arial"/>
          <w:b/>
          <w:color w:val="0D0D0D" w:themeColor="text1" w:themeTint="F2"/>
          <w:sz w:val="22"/>
          <w:szCs w:val="22"/>
        </w:rPr>
      </w:pPr>
      <w:r w:rsidRPr="00E55DED">
        <w:rPr>
          <w:rFonts w:ascii="Cambria" w:hAnsi="Cambria" w:cs="Arial"/>
          <w:b/>
          <w:color w:val="0D0D0D" w:themeColor="text1" w:themeTint="F2"/>
          <w:sz w:val="22"/>
          <w:szCs w:val="22"/>
        </w:rPr>
        <w:t>a Magyar Államkincstár Nyugdíjfolyósító Igazgatósága által folyósított ellátások (pl.: árvaellátás, öreg</w:t>
      </w:r>
      <w:r w:rsidR="00A8384D">
        <w:rPr>
          <w:rFonts w:ascii="Cambria" w:hAnsi="Cambria" w:cs="Arial"/>
          <w:b/>
          <w:color w:val="0D0D0D" w:themeColor="text1" w:themeTint="F2"/>
          <w:sz w:val="22"/>
          <w:szCs w:val="22"/>
        </w:rPr>
        <w:t>s</w:t>
      </w:r>
      <w:r w:rsidRPr="00E55DED">
        <w:rPr>
          <w:rFonts w:ascii="Cambria" w:hAnsi="Cambria" w:cs="Arial"/>
          <w:b/>
          <w:color w:val="0D0D0D" w:themeColor="text1" w:themeTint="F2"/>
          <w:sz w:val="22"/>
          <w:szCs w:val="22"/>
        </w:rPr>
        <w:t>é</w:t>
      </w:r>
      <w:r w:rsidR="00A8384D">
        <w:rPr>
          <w:rFonts w:ascii="Cambria" w:hAnsi="Cambria" w:cs="Arial"/>
          <w:b/>
          <w:color w:val="0D0D0D" w:themeColor="text1" w:themeTint="F2"/>
          <w:sz w:val="22"/>
          <w:szCs w:val="22"/>
        </w:rPr>
        <w:t>g</w:t>
      </w:r>
      <w:r w:rsidRPr="00E55DED">
        <w:rPr>
          <w:rFonts w:ascii="Cambria" w:hAnsi="Cambria" w:cs="Arial"/>
          <w:b/>
          <w:color w:val="0D0D0D" w:themeColor="text1" w:themeTint="F2"/>
          <w:sz w:val="22"/>
          <w:szCs w:val="22"/>
        </w:rPr>
        <w:t xml:space="preserve">i nyugdíj, rokkantsági ellátás stb.) </w:t>
      </w:r>
      <w:r w:rsidR="00AD0921" w:rsidRPr="00A8384D">
        <w:rPr>
          <w:rFonts w:ascii="Cambria" w:hAnsi="Cambria" w:cs="Arial"/>
          <w:b/>
          <w:color w:val="0D0D0D" w:themeColor="text1" w:themeTint="F2"/>
          <w:sz w:val="22"/>
          <w:szCs w:val="22"/>
        </w:rPr>
        <w:t xml:space="preserve">esetében </w:t>
      </w:r>
      <w:r w:rsidRPr="00E55DED">
        <w:rPr>
          <w:rFonts w:ascii="Cambria" w:hAnsi="Cambria" w:cs="Arial"/>
          <w:b/>
          <w:color w:val="0D0D0D" w:themeColor="text1" w:themeTint="F2"/>
          <w:sz w:val="22"/>
          <w:szCs w:val="22"/>
        </w:rPr>
        <w:t>a Magyar Államkincstár Nyugdíjfolyósító Iga</w:t>
      </w:r>
      <w:r w:rsidR="00045ACF" w:rsidRPr="00A8384D">
        <w:rPr>
          <w:rFonts w:ascii="Cambria" w:hAnsi="Cambria" w:cs="Arial"/>
          <w:b/>
          <w:color w:val="0D0D0D" w:themeColor="text1" w:themeTint="F2"/>
          <w:sz w:val="22"/>
          <w:szCs w:val="22"/>
        </w:rPr>
        <w:t>zgatósága által elkészített 2022</w:t>
      </w:r>
      <w:r w:rsidRPr="00E55DED">
        <w:rPr>
          <w:rFonts w:ascii="Cambria" w:hAnsi="Cambria" w:cs="Arial"/>
          <w:b/>
          <w:color w:val="0D0D0D" w:themeColor="text1" w:themeTint="F2"/>
          <w:sz w:val="22"/>
          <w:szCs w:val="22"/>
        </w:rPr>
        <w:t>. január hónapban megküldött tájékoztatója (értes</w:t>
      </w:r>
      <w:r w:rsidR="00045ACF" w:rsidRPr="00A8384D">
        <w:rPr>
          <w:rFonts w:ascii="Cambria" w:hAnsi="Cambria" w:cs="Arial"/>
          <w:b/>
          <w:color w:val="0D0D0D" w:themeColor="text1" w:themeTint="F2"/>
          <w:sz w:val="22"/>
          <w:szCs w:val="22"/>
        </w:rPr>
        <w:t>ítése), amelyben szerepel a 2022</w:t>
      </w:r>
      <w:r w:rsidRPr="00E55DED">
        <w:rPr>
          <w:rFonts w:ascii="Cambria" w:hAnsi="Cambria" w:cs="Arial"/>
          <w:b/>
          <w:color w:val="0D0D0D" w:themeColor="text1" w:themeTint="F2"/>
          <w:sz w:val="22"/>
          <w:szCs w:val="22"/>
        </w:rPr>
        <w:t>. január 1-jétől megállapított ellátás összege és jogcíme</w:t>
      </w:r>
      <w:r w:rsidR="00045ACF" w:rsidRPr="00A8384D">
        <w:rPr>
          <w:rFonts w:ascii="Cambria" w:hAnsi="Cambria" w:cs="Arial"/>
          <w:b/>
          <w:color w:val="0D0D0D" w:themeColor="text1" w:themeTint="F2"/>
          <w:sz w:val="22"/>
          <w:szCs w:val="22"/>
        </w:rPr>
        <w:t>, típusa</w:t>
      </w:r>
      <w:r w:rsidRPr="00E55DED">
        <w:rPr>
          <w:rFonts w:ascii="Cambria" w:hAnsi="Cambria" w:cs="Arial"/>
          <w:b/>
          <w:color w:val="0D0D0D" w:themeColor="text1" w:themeTint="F2"/>
          <w:sz w:val="22"/>
          <w:szCs w:val="22"/>
        </w:rPr>
        <w:t xml:space="preserve"> (zöld színű összesítő tájékoztató), valamint a pályázat benyújtását megelőző havi ellátás</w:t>
      </w:r>
      <w:r w:rsidR="00AD0921" w:rsidRPr="00A8384D">
        <w:rPr>
          <w:rFonts w:ascii="Cambria" w:hAnsi="Cambria" w:cs="Arial"/>
          <w:b/>
          <w:color w:val="0D0D0D" w:themeColor="text1" w:themeTint="F2"/>
          <w:sz w:val="22"/>
          <w:szCs w:val="22"/>
        </w:rPr>
        <w:t xml:space="preserve"> összegét </w:t>
      </w:r>
      <w:r w:rsidR="00AD0921" w:rsidRPr="00A8384D">
        <w:rPr>
          <w:rFonts w:ascii="Cambria" w:hAnsi="Cambria" w:cs="Arial"/>
          <w:b/>
          <w:color w:val="0D0D0D" w:themeColor="text1" w:themeTint="F2"/>
          <w:sz w:val="22"/>
          <w:szCs w:val="22"/>
        </w:rPr>
        <w:lastRenderedPageBreak/>
        <w:t>tartalmazó kifizetési utalvány szelvény</w:t>
      </w:r>
      <w:r w:rsidRPr="00E55DED">
        <w:rPr>
          <w:rFonts w:ascii="Cambria" w:hAnsi="Cambria" w:cs="Arial"/>
          <w:b/>
          <w:color w:val="0D0D0D" w:themeColor="text1" w:themeTint="F2"/>
          <w:sz w:val="22"/>
          <w:szCs w:val="22"/>
        </w:rPr>
        <w:t>, vagy bankszámlakivonat,</w:t>
      </w:r>
      <w:r w:rsidR="00AD0921" w:rsidRPr="00A8384D">
        <w:rPr>
          <w:rFonts w:ascii="Cambria" w:hAnsi="Cambria" w:cs="Arial"/>
          <w:b/>
          <w:color w:val="0D0D0D" w:themeColor="text1" w:themeTint="F2"/>
          <w:sz w:val="22"/>
          <w:szCs w:val="22"/>
        </w:rPr>
        <w:t xml:space="preserve"> vagy a pénzintézet igazolása,</w:t>
      </w:r>
    </w:p>
    <w:p w14:paraId="0B588C00" w14:textId="3912304E" w:rsidR="00DF47D9" w:rsidRPr="00A8384D" w:rsidRDefault="00DF47D9" w:rsidP="00E55DED">
      <w:pPr>
        <w:pStyle w:val="uj"/>
        <w:numPr>
          <w:ilvl w:val="0"/>
          <w:numId w:val="6"/>
        </w:numPr>
        <w:jc w:val="both"/>
        <w:rPr>
          <w:rStyle w:val="highlighted"/>
          <w:rFonts w:ascii="Cambria" w:hAnsi="Cambria"/>
          <w:b/>
          <w:sz w:val="22"/>
          <w:szCs w:val="22"/>
        </w:rPr>
      </w:pPr>
      <w:r w:rsidRPr="00E55DED">
        <w:rPr>
          <w:rStyle w:val="highlighted"/>
          <w:rFonts w:ascii="Cambria" w:hAnsi="Cambria"/>
          <w:b/>
          <w:sz w:val="22"/>
          <w:szCs w:val="22"/>
        </w:rPr>
        <w:t xml:space="preserve">a nem havi rendszerességgel szerzett, illetve vállalkozásból származó jövedelem esetén a kérelem benyújtásának hónapját közvetlenül megelőző tizenkét hónap </w:t>
      </w:r>
      <w:r w:rsidRPr="00A8384D">
        <w:rPr>
          <w:rStyle w:val="highlighted"/>
          <w:rFonts w:ascii="Cambria" w:hAnsi="Cambria"/>
          <w:b/>
          <w:sz w:val="22"/>
          <w:szCs w:val="22"/>
        </w:rPr>
        <w:t>jövedelméről az igazolást az alábbiak szerint:</w:t>
      </w:r>
    </w:p>
    <w:p w14:paraId="09D3EBA4" w14:textId="2069E117" w:rsidR="00DF47D9" w:rsidRPr="00E55DED" w:rsidRDefault="00DF47D9" w:rsidP="00E55DED">
      <w:pPr>
        <w:pStyle w:val="Listaszerbekezds"/>
        <w:numPr>
          <w:ilvl w:val="0"/>
          <w:numId w:val="6"/>
        </w:numPr>
        <w:jc w:val="both"/>
        <w:rPr>
          <w:rFonts w:ascii="Cambria" w:hAnsi="Cambria" w:cs="Open Sans Light"/>
          <w:b/>
          <w:sz w:val="22"/>
          <w:szCs w:val="22"/>
        </w:rPr>
      </w:pPr>
      <w:r w:rsidRPr="00A8384D">
        <w:rPr>
          <w:rFonts w:ascii="Cambria" w:hAnsi="Cambria" w:cs="Open Sans Light"/>
          <w:b/>
          <w:sz w:val="22"/>
          <w:szCs w:val="22"/>
        </w:rPr>
        <w:t>a</w:t>
      </w:r>
      <w:r w:rsidRPr="00E55DED">
        <w:rPr>
          <w:rFonts w:ascii="Cambria" w:hAnsi="Cambria" w:cs="Open Sans Light"/>
          <w:b/>
          <w:sz w:val="22"/>
          <w:szCs w:val="22"/>
        </w:rPr>
        <w:t xml:space="preserve"> vállalkozásból</w:t>
      </w:r>
      <w:r w:rsidRPr="00A8384D">
        <w:rPr>
          <w:rFonts w:ascii="Cambria" w:hAnsi="Cambria" w:cs="Open Sans Light"/>
          <w:b/>
          <w:sz w:val="22"/>
          <w:szCs w:val="22"/>
        </w:rPr>
        <w:t>, szüneteltetett vállalkozásból</w:t>
      </w:r>
      <w:r w:rsidRPr="00E55DED">
        <w:rPr>
          <w:rFonts w:ascii="Cambria" w:hAnsi="Cambria" w:cs="Open Sans Light"/>
          <w:b/>
          <w:sz w:val="22"/>
          <w:szCs w:val="22"/>
        </w:rPr>
        <w:t xml:space="preserve"> származó jövedelem esetén jövedelemigazolásként csatolni kell az adóbevallással már lezárt időszakra</w:t>
      </w:r>
      <w:r w:rsidRPr="00A8384D">
        <w:rPr>
          <w:rFonts w:ascii="Cambria" w:hAnsi="Cambria" w:cs="Open Sans Light"/>
          <w:b/>
          <w:sz w:val="22"/>
          <w:szCs w:val="22"/>
        </w:rPr>
        <w:t xml:space="preserve"> (2021. év)</w:t>
      </w:r>
      <w:r w:rsidRPr="00E55DED">
        <w:rPr>
          <w:rFonts w:ascii="Cambria" w:hAnsi="Cambria" w:cs="Open Sans Light"/>
          <w:b/>
          <w:sz w:val="22"/>
          <w:szCs w:val="22"/>
        </w:rPr>
        <w:t xml:space="preserve"> vonatkozóan az </w:t>
      </w:r>
      <w:r w:rsidRPr="00A8384D">
        <w:rPr>
          <w:rFonts w:ascii="Cambria" w:hAnsi="Cambria" w:cs="Open Sans Light"/>
          <w:b/>
          <w:sz w:val="22"/>
          <w:szCs w:val="22"/>
        </w:rPr>
        <w:t xml:space="preserve">illetékes adóhatóság igazolását, </w:t>
      </w:r>
      <w:r w:rsidRPr="00E55DED">
        <w:rPr>
          <w:rFonts w:ascii="Cambria" w:hAnsi="Cambria" w:cs="Open Sans Light"/>
          <w:b/>
          <w:sz w:val="22"/>
          <w:szCs w:val="22"/>
        </w:rPr>
        <w:t>az adóbevallással még le nem zárt időszakról csatolni kell</w:t>
      </w:r>
      <w:r w:rsidRPr="00A8384D">
        <w:rPr>
          <w:rFonts w:ascii="Cambria" w:hAnsi="Cambria" w:cs="Open Sans Light"/>
          <w:b/>
          <w:sz w:val="22"/>
          <w:szCs w:val="22"/>
        </w:rPr>
        <w:t xml:space="preserve"> havi bontásban</w:t>
      </w:r>
      <w:r w:rsidRPr="00E55DED">
        <w:rPr>
          <w:rFonts w:ascii="Cambria" w:hAnsi="Cambria" w:cs="Open Sans Light"/>
          <w:b/>
          <w:sz w:val="22"/>
          <w:szCs w:val="22"/>
        </w:rPr>
        <w:t xml:space="preserve"> a könyvelő által kiállított igazolást, ennek hiányában a vállalkozó büntetőjogi nyilatkozatát az időszak a</w:t>
      </w:r>
      <w:r w:rsidRPr="00A8384D">
        <w:rPr>
          <w:rFonts w:ascii="Cambria" w:hAnsi="Cambria" w:cs="Open Sans Light"/>
          <w:b/>
          <w:sz w:val="22"/>
          <w:szCs w:val="22"/>
        </w:rPr>
        <w:t xml:space="preserve">latt szerzett nettó bevételéről havi bontásban, </w:t>
      </w:r>
    </w:p>
    <w:p w14:paraId="4B1B65C0" w14:textId="1CC052B6" w:rsidR="00B238B7" w:rsidRPr="00A8384D" w:rsidRDefault="00B238B7" w:rsidP="00E55DED">
      <w:pPr>
        <w:pStyle w:val="Listaszerbekezds"/>
        <w:numPr>
          <w:ilvl w:val="0"/>
          <w:numId w:val="6"/>
        </w:numPr>
        <w:spacing w:after="160"/>
        <w:jc w:val="both"/>
        <w:rPr>
          <w:rFonts w:ascii="Cambria" w:hAnsi="Cambria" w:cs="Arial"/>
          <w:b/>
          <w:color w:val="0D0D0D" w:themeColor="text1" w:themeTint="F2"/>
          <w:sz w:val="22"/>
          <w:szCs w:val="22"/>
        </w:rPr>
      </w:pPr>
      <w:r w:rsidRPr="00E55DED">
        <w:rPr>
          <w:rFonts w:ascii="Cambria" w:hAnsi="Cambria" w:cs="Arial"/>
          <w:b/>
          <w:color w:val="0D0D0D" w:themeColor="text1" w:themeTint="F2"/>
          <w:sz w:val="22"/>
          <w:szCs w:val="22"/>
        </w:rPr>
        <w:t>nem rendszeres jövedelem, alkalmi mu</w:t>
      </w:r>
      <w:r w:rsidR="00A8384D">
        <w:rPr>
          <w:rFonts w:ascii="Cambria" w:hAnsi="Cambria" w:cs="Arial"/>
          <w:b/>
          <w:color w:val="0D0D0D" w:themeColor="text1" w:themeTint="F2"/>
          <w:sz w:val="22"/>
          <w:szCs w:val="22"/>
        </w:rPr>
        <w:t>n</w:t>
      </w:r>
      <w:r w:rsidRPr="00E55DED">
        <w:rPr>
          <w:rFonts w:ascii="Cambria" w:hAnsi="Cambria" w:cs="Arial"/>
          <w:b/>
          <w:color w:val="0D0D0D" w:themeColor="text1" w:themeTint="F2"/>
          <w:sz w:val="22"/>
          <w:szCs w:val="22"/>
        </w:rPr>
        <w:t>ka esetén</w:t>
      </w:r>
      <w:r w:rsidR="0061096E" w:rsidRPr="00A8384D">
        <w:rPr>
          <w:rFonts w:ascii="Cambria" w:hAnsi="Cambria" w:cs="Arial"/>
          <w:b/>
          <w:color w:val="0D0D0D" w:themeColor="text1" w:themeTint="F2"/>
          <w:sz w:val="22"/>
          <w:szCs w:val="22"/>
        </w:rPr>
        <w:t xml:space="preserve"> büntetőjogi felelősség tudatában tett</w:t>
      </w:r>
      <w:r w:rsidRPr="00E55DED">
        <w:rPr>
          <w:rFonts w:ascii="Cambria" w:hAnsi="Cambria" w:cs="Arial"/>
          <w:b/>
          <w:color w:val="0D0D0D" w:themeColor="text1" w:themeTint="F2"/>
          <w:sz w:val="22"/>
          <w:szCs w:val="22"/>
        </w:rPr>
        <w:t xml:space="preserve"> nyilatkozat a pályázat benyújtását megelőző 12 hónap nettó jövedelméről havi bontásban,</w:t>
      </w:r>
    </w:p>
    <w:p w14:paraId="17930AED" w14:textId="7A3E4532" w:rsidR="00DF47D9" w:rsidRPr="00E55DED" w:rsidRDefault="0061096E" w:rsidP="00E55DED">
      <w:pPr>
        <w:pStyle w:val="Listaszerbekezds"/>
        <w:numPr>
          <w:ilvl w:val="0"/>
          <w:numId w:val="6"/>
        </w:numPr>
        <w:jc w:val="both"/>
        <w:rPr>
          <w:rFonts w:ascii="Cambria" w:hAnsi="Cambria" w:cs="Open Sans Light"/>
          <w:b/>
          <w:sz w:val="22"/>
          <w:szCs w:val="22"/>
        </w:rPr>
      </w:pPr>
      <w:r w:rsidRPr="00A8384D">
        <w:rPr>
          <w:rFonts w:ascii="Cambria" w:hAnsi="Cambria" w:cs="Open Sans Light"/>
          <w:b/>
          <w:sz w:val="22"/>
          <w:szCs w:val="22"/>
        </w:rPr>
        <w:t>e</w:t>
      </w:r>
      <w:r w:rsidR="00DF47D9" w:rsidRPr="00E55DED">
        <w:rPr>
          <w:rFonts w:ascii="Cambria" w:hAnsi="Cambria" w:cs="Open Sans Light"/>
          <w:b/>
          <w:sz w:val="22"/>
          <w:szCs w:val="22"/>
        </w:rPr>
        <w:t>gyéb jövedelmek esetében a kérelem mellé csatolni kell a kérelmező büntetőjogi felelőssége mellett tett nyilatkozatát a havi átlagos nettó jövedelméről.</w:t>
      </w:r>
    </w:p>
    <w:p w14:paraId="751B66FD" w14:textId="153AF944" w:rsidR="00B238B7" w:rsidRPr="00E55DED" w:rsidRDefault="00B238B7" w:rsidP="00E55DED">
      <w:pPr>
        <w:pStyle w:val="Listaszerbekezds"/>
        <w:numPr>
          <w:ilvl w:val="0"/>
          <w:numId w:val="6"/>
        </w:numPr>
        <w:spacing w:after="160"/>
        <w:jc w:val="both"/>
        <w:rPr>
          <w:rFonts w:ascii="Cambria" w:hAnsi="Cambria" w:cs="Arial"/>
          <w:b/>
          <w:color w:val="0D0D0D" w:themeColor="text1" w:themeTint="F2"/>
          <w:sz w:val="22"/>
          <w:szCs w:val="22"/>
        </w:rPr>
      </w:pPr>
      <w:r w:rsidRPr="00E55DED">
        <w:rPr>
          <w:rFonts w:ascii="Cambria" w:hAnsi="Cambria" w:cs="Arial"/>
          <w:b/>
          <w:color w:val="0D0D0D" w:themeColor="text1" w:themeTint="F2"/>
          <w:sz w:val="22"/>
          <w:szCs w:val="22"/>
        </w:rPr>
        <w:t>álláskereső esetében az illetékes foglalkoztatási szerv által kiállított</w:t>
      </w:r>
      <w:r w:rsidR="0061096E" w:rsidRPr="00A8384D">
        <w:rPr>
          <w:rFonts w:ascii="Cambria" w:hAnsi="Cambria" w:cs="Arial"/>
          <w:b/>
          <w:color w:val="0D0D0D" w:themeColor="text1" w:themeTint="F2"/>
          <w:sz w:val="22"/>
          <w:szCs w:val="22"/>
        </w:rPr>
        <w:t xml:space="preserve"> 30 napnál nem régebbi</w:t>
      </w:r>
      <w:r w:rsidRPr="00E55DED">
        <w:rPr>
          <w:rFonts w:ascii="Cambria" w:hAnsi="Cambria" w:cs="Arial"/>
          <w:b/>
          <w:color w:val="0D0D0D" w:themeColor="text1" w:themeTint="F2"/>
          <w:sz w:val="22"/>
          <w:szCs w:val="22"/>
        </w:rPr>
        <w:t xml:space="preserve"> igazolás arról, hogy szerepel az álláskeresők nyilvántartásában,</w:t>
      </w:r>
    </w:p>
    <w:p w14:paraId="133908C9" w14:textId="600F5294" w:rsidR="007672FF" w:rsidRPr="00E55DED" w:rsidRDefault="007672FF" w:rsidP="00E55DED">
      <w:pPr>
        <w:pStyle w:val="Listaszerbekezds"/>
        <w:numPr>
          <w:ilvl w:val="0"/>
          <w:numId w:val="6"/>
        </w:numPr>
        <w:jc w:val="both"/>
        <w:rPr>
          <w:rFonts w:ascii="Cambria" w:hAnsi="Cambria" w:cs="Open Sans Light"/>
          <w:b/>
          <w:sz w:val="22"/>
          <w:szCs w:val="22"/>
        </w:rPr>
      </w:pPr>
      <w:r w:rsidRPr="00E55DED">
        <w:rPr>
          <w:rFonts w:ascii="Cambria" w:hAnsi="Cambria" w:cs="Open Sans Light"/>
          <w:b/>
          <w:sz w:val="22"/>
          <w:szCs w:val="22"/>
        </w:rPr>
        <w:t>nem tanköteles korú gyermek tanulói, illetve hallgatói jogviszonyát a köznevelési intézmény által kiállított 30 napnál nem régebbi iskolalátogatási igazolással, főiskolai vagy egyetemi hallgató esetében a felsőoktatási intézmény által kiállított 30 napnál nem régebbi hallgatói jogviszony igazolással kell igazolni.</w:t>
      </w:r>
    </w:p>
    <w:p w14:paraId="52ACFBD1" w14:textId="6D445353" w:rsidR="00B238B7" w:rsidRPr="00E55DED" w:rsidRDefault="00B238B7" w:rsidP="00E55DED">
      <w:pPr>
        <w:pStyle w:val="Listaszerbekezds"/>
        <w:numPr>
          <w:ilvl w:val="0"/>
          <w:numId w:val="6"/>
        </w:numPr>
        <w:spacing w:after="160"/>
        <w:jc w:val="both"/>
        <w:rPr>
          <w:rFonts w:ascii="Cambria" w:hAnsi="Cambria" w:cs="Arial"/>
          <w:b/>
          <w:color w:val="0D0D0D" w:themeColor="text1" w:themeTint="F2"/>
          <w:sz w:val="22"/>
          <w:szCs w:val="22"/>
        </w:rPr>
      </w:pPr>
      <w:r w:rsidRPr="00E55DED">
        <w:rPr>
          <w:rFonts w:ascii="Cambria" w:hAnsi="Cambria" w:cs="Arial"/>
          <w:b/>
          <w:color w:val="0D0D0D" w:themeColor="text1" w:themeTint="F2"/>
          <w:sz w:val="22"/>
          <w:szCs w:val="22"/>
        </w:rPr>
        <w:t>egyetemi, főiskolai hallgató ösztöndíja esetén a felsőoktatási intézmény 30 napnál nem régebbi igazolása az ösztöndíj összegéről, valamint a pályázat benyújtását megelőző hónapban kifizetett ösztöndíj</w:t>
      </w:r>
      <w:r w:rsidR="007672FF" w:rsidRPr="00A8384D">
        <w:rPr>
          <w:rFonts w:ascii="Cambria" w:hAnsi="Cambria" w:cs="Arial"/>
          <w:b/>
          <w:color w:val="0D0D0D" w:themeColor="text1" w:themeTint="F2"/>
          <w:sz w:val="22"/>
          <w:szCs w:val="22"/>
        </w:rPr>
        <w:t xml:space="preserve"> összegét</w:t>
      </w:r>
      <w:r w:rsidRPr="00E55DED">
        <w:rPr>
          <w:rFonts w:ascii="Cambria" w:hAnsi="Cambria" w:cs="Arial"/>
          <w:b/>
          <w:color w:val="0D0D0D" w:themeColor="text1" w:themeTint="F2"/>
          <w:sz w:val="22"/>
          <w:szCs w:val="22"/>
        </w:rPr>
        <w:t xml:space="preserve"> igazoló</w:t>
      </w:r>
      <w:r w:rsidR="007672FF" w:rsidRPr="00A8384D">
        <w:rPr>
          <w:rFonts w:ascii="Cambria" w:hAnsi="Cambria" w:cs="Arial"/>
          <w:b/>
          <w:color w:val="0D0D0D" w:themeColor="text1" w:themeTint="F2"/>
          <w:sz w:val="22"/>
          <w:szCs w:val="22"/>
        </w:rPr>
        <w:t xml:space="preserve"> postai kifizetési utalvány szelvény</w:t>
      </w:r>
      <w:r w:rsidRPr="00E55DED">
        <w:rPr>
          <w:rFonts w:ascii="Cambria" w:hAnsi="Cambria" w:cs="Arial"/>
          <w:b/>
          <w:color w:val="0D0D0D" w:themeColor="text1" w:themeTint="F2"/>
          <w:sz w:val="22"/>
          <w:szCs w:val="22"/>
        </w:rPr>
        <w:t>, vagy bankszámlakivonat,</w:t>
      </w:r>
      <w:r w:rsidR="007672FF" w:rsidRPr="00A8384D">
        <w:rPr>
          <w:rFonts w:ascii="Cambria" w:hAnsi="Cambria" w:cs="Arial"/>
          <w:b/>
          <w:color w:val="0D0D0D" w:themeColor="text1" w:themeTint="F2"/>
          <w:sz w:val="22"/>
          <w:szCs w:val="22"/>
        </w:rPr>
        <w:t xml:space="preserve"> vagy a pénzintézet igazolása,</w:t>
      </w:r>
    </w:p>
    <w:p w14:paraId="2268A88C" w14:textId="24B70B48" w:rsidR="007672FF" w:rsidRPr="00E55DED" w:rsidRDefault="007672FF" w:rsidP="00E55DED">
      <w:pPr>
        <w:pStyle w:val="Listaszerbekezds"/>
        <w:numPr>
          <w:ilvl w:val="0"/>
          <w:numId w:val="6"/>
        </w:numPr>
        <w:jc w:val="both"/>
        <w:rPr>
          <w:rFonts w:ascii="Cambria" w:hAnsi="Cambria" w:cs="Open Sans Light"/>
          <w:b/>
          <w:sz w:val="22"/>
          <w:szCs w:val="22"/>
        </w:rPr>
      </w:pPr>
      <w:r w:rsidRPr="00E55DED">
        <w:rPr>
          <w:rFonts w:ascii="Cambria" w:hAnsi="Cambria" w:cs="Open Sans Light"/>
          <w:b/>
          <w:sz w:val="22"/>
          <w:szCs w:val="22"/>
        </w:rPr>
        <w:t>egy</w:t>
      </w:r>
      <w:r w:rsidRPr="00A8384D">
        <w:rPr>
          <w:rFonts w:ascii="Cambria" w:hAnsi="Cambria" w:cs="Open Sans Light"/>
          <w:b/>
          <w:sz w:val="22"/>
          <w:szCs w:val="22"/>
        </w:rPr>
        <w:t>edülálló szülő</w:t>
      </w:r>
      <w:r w:rsidRPr="00E55DED">
        <w:rPr>
          <w:rFonts w:ascii="Cambria" w:hAnsi="Cambria" w:cs="Open Sans Light"/>
          <w:b/>
          <w:sz w:val="22"/>
          <w:szCs w:val="22"/>
        </w:rPr>
        <w:t xml:space="preserve"> esetén csatolni kell:</w:t>
      </w:r>
    </w:p>
    <w:p w14:paraId="2416B79C" w14:textId="77777777" w:rsidR="007672FF" w:rsidRPr="00E55DED" w:rsidRDefault="007672FF" w:rsidP="00E55DED">
      <w:pPr>
        <w:pStyle w:val="Listaszerbekezds"/>
        <w:jc w:val="both"/>
        <w:rPr>
          <w:rFonts w:ascii="Cambria" w:hAnsi="Cambria" w:cs="Open Sans Light"/>
          <w:b/>
          <w:sz w:val="22"/>
          <w:szCs w:val="22"/>
        </w:rPr>
      </w:pPr>
      <w:r w:rsidRPr="00E55DED">
        <w:rPr>
          <w:rFonts w:ascii="Cambria" w:hAnsi="Cambria" w:cs="Open Sans Light"/>
          <w:b/>
          <w:sz w:val="22"/>
          <w:szCs w:val="22"/>
        </w:rPr>
        <w:t>a) a házasság felbontásáról, a gyermekelhelyezésről és a gyermektartásdíjról szóló bírósági döntés, vagy a felek egyezségét jóváhagyó bírósági döntés vagy a felek egyezségének másolatát, valamint a megkapott tartásdíj összegéről szóló igazolást, mindezek hiányában igazolást a bírósági eljárás megindításáról, és</w:t>
      </w:r>
    </w:p>
    <w:p w14:paraId="7B1E3C89" w14:textId="7BEB437C" w:rsidR="007672FF" w:rsidRPr="00E55DED" w:rsidRDefault="007672FF" w:rsidP="00E55DED">
      <w:pPr>
        <w:pStyle w:val="Listaszerbekezds"/>
        <w:jc w:val="both"/>
        <w:rPr>
          <w:rFonts w:ascii="Cambria" w:hAnsi="Cambria" w:cs="Open Sans Light"/>
          <w:b/>
          <w:sz w:val="22"/>
          <w:szCs w:val="22"/>
        </w:rPr>
      </w:pPr>
      <w:r w:rsidRPr="00E55DED">
        <w:rPr>
          <w:rFonts w:ascii="Cambria" w:hAnsi="Cambria" w:cs="Open Sans Light"/>
          <w:b/>
          <w:sz w:val="22"/>
          <w:szCs w:val="22"/>
        </w:rPr>
        <w:t>b) amennyiben a különélő szülő tartásdíjat nem fizet a gyermek után, a szülők közös nyilatkozatát ennek tényéről, okáról.</w:t>
      </w:r>
    </w:p>
    <w:p w14:paraId="6B8FD031" w14:textId="1931D868" w:rsidR="00B238B7" w:rsidRPr="00E55DED" w:rsidRDefault="00B238B7" w:rsidP="00E55DED">
      <w:pPr>
        <w:pStyle w:val="Listaszerbekezds"/>
        <w:numPr>
          <w:ilvl w:val="0"/>
          <w:numId w:val="6"/>
        </w:numPr>
        <w:spacing w:after="160"/>
        <w:jc w:val="both"/>
        <w:rPr>
          <w:rFonts w:ascii="Cambria" w:hAnsi="Cambria" w:cs="Arial"/>
          <w:b/>
          <w:color w:val="0D0D0D" w:themeColor="text1" w:themeTint="F2"/>
          <w:sz w:val="22"/>
          <w:szCs w:val="22"/>
        </w:rPr>
      </w:pPr>
      <w:r w:rsidRPr="00E55DED">
        <w:rPr>
          <w:rFonts w:ascii="Cambria" w:hAnsi="Cambria" w:cs="Arial"/>
          <w:b/>
          <w:color w:val="0D0D0D" w:themeColor="text1" w:themeTint="F2"/>
          <w:sz w:val="22"/>
          <w:szCs w:val="22"/>
        </w:rPr>
        <w:t xml:space="preserve">tartósan beteg, vagy fogyatékos gyermek egészségi állapotra vonatkozó igazolás (határozat, szakvélemény stb.)  </w:t>
      </w:r>
    </w:p>
    <w:p w14:paraId="5D6802A7" w14:textId="77777777" w:rsidR="00C57FA5" w:rsidRPr="00A8384D" w:rsidRDefault="00C57FA5">
      <w:pPr>
        <w:jc w:val="both"/>
        <w:rPr>
          <w:rFonts w:ascii="Cambria" w:hAnsi="Cambria"/>
          <w:sz w:val="22"/>
          <w:szCs w:val="22"/>
        </w:rPr>
      </w:pPr>
    </w:p>
    <w:p w14:paraId="7A3AB5C7" w14:textId="77777777" w:rsidR="00C57FA5" w:rsidRPr="00A8384D" w:rsidRDefault="00C57FA5">
      <w:pPr>
        <w:jc w:val="both"/>
        <w:rPr>
          <w:rFonts w:ascii="Cambria" w:hAnsi="Cambria"/>
          <w:b/>
          <w:bCs/>
          <w:sz w:val="22"/>
          <w:szCs w:val="22"/>
        </w:rPr>
      </w:pPr>
      <w:r w:rsidRPr="00A838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384D" w:rsidRDefault="00C57FA5">
      <w:pPr>
        <w:jc w:val="both"/>
        <w:rPr>
          <w:rFonts w:ascii="Cambria" w:hAnsi="Cambria"/>
          <w:sz w:val="22"/>
          <w:szCs w:val="22"/>
        </w:rPr>
      </w:pPr>
    </w:p>
    <w:p w14:paraId="2F06674C" w14:textId="77777777" w:rsidR="00C57FA5" w:rsidRPr="00A8384D" w:rsidRDefault="00C57FA5" w:rsidP="00CB5346">
      <w:pPr>
        <w:jc w:val="both"/>
        <w:rPr>
          <w:rFonts w:ascii="Cambria" w:hAnsi="Cambria"/>
          <w:sz w:val="22"/>
          <w:szCs w:val="22"/>
        </w:rPr>
      </w:pPr>
      <w:r w:rsidRPr="00A8384D">
        <w:rPr>
          <w:rFonts w:ascii="Cambria" w:hAnsi="Cambria"/>
          <w:b/>
          <w:sz w:val="22"/>
          <w:szCs w:val="22"/>
          <w:u w:val="single"/>
        </w:rPr>
        <w:t>Egy háztartásban élők:</w:t>
      </w:r>
      <w:r w:rsidRPr="00A8384D">
        <w:rPr>
          <w:rFonts w:ascii="Cambria" w:hAnsi="Cambria"/>
          <w:b/>
          <w:sz w:val="22"/>
          <w:szCs w:val="22"/>
        </w:rPr>
        <w:t xml:space="preserve"> </w:t>
      </w:r>
      <w:r w:rsidRPr="00A8384D">
        <w:rPr>
          <w:rFonts w:ascii="Cambria" w:hAnsi="Cambria"/>
          <w:sz w:val="22"/>
          <w:szCs w:val="22"/>
        </w:rPr>
        <w:t>a pályázó lakóhelye szerinti lakásban életvitelszerűen együttlakó, ott bejelentett lakóhellyel vagy tartózkodási hellyel rendelkező személyek.</w:t>
      </w:r>
    </w:p>
    <w:p w14:paraId="23B599B1" w14:textId="77777777" w:rsidR="00C57FA5" w:rsidRPr="00A8384D" w:rsidRDefault="00C57FA5" w:rsidP="00CB5346">
      <w:pPr>
        <w:jc w:val="both"/>
        <w:rPr>
          <w:rFonts w:ascii="Cambria" w:hAnsi="Cambria"/>
          <w:sz w:val="22"/>
          <w:szCs w:val="22"/>
        </w:rPr>
      </w:pPr>
    </w:p>
    <w:p w14:paraId="08D5CEEE" w14:textId="5812ACB0" w:rsidR="00C57FA5" w:rsidRPr="00A8384D" w:rsidRDefault="00C57FA5" w:rsidP="00CB5346">
      <w:pPr>
        <w:pStyle w:val="Lbjegyzetszveg"/>
        <w:jc w:val="both"/>
        <w:rPr>
          <w:rFonts w:ascii="Cambria" w:hAnsi="Cambria"/>
          <w:b/>
          <w:sz w:val="22"/>
          <w:szCs w:val="22"/>
          <w:u w:val="single"/>
        </w:rPr>
      </w:pPr>
      <w:r w:rsidRPr="00A8384D">
        <w:rPr>
          <w:rFonts w:ascii="Cambria" w:hAnsi="Cambria"/>
          <w:b/>
          <w:sz w:val="22"/>
          <w:szCs w:val="22"/>
          <w:u w:val="single"/>
        </w:rPr>
        <w:t>Jövedelem:</w:t>
      </w:r>
    </w:p>
    <w:p w14:paraId="5F77B64D" w14:textId="77777777" w:rsidR="000E0BAA" w:rsidRPr="00A8384D" w:rsidRDefault="000E0BAA" w:rsidP="00CB5346">
      <w:pPr>
        <w:pStyle w:val="Lbjegyzetszveg"/>
        <w:jc w:val="both"/>
        <w:rPr>
          <w:rFonts w:ascii="Cambria" w:hAnsi="Cambria"/>
          <w:sz w:val="22"/>
          <w:szCs w:val="22"/>
        </w:rPr>
      </w:pPr>
    </w:p>
    <w:p w14:paraId="0D7039B6" w14:textId="77777777" w:rsidR="00C57FA5" w:rsidRPr="00A8384D" w:rsidRDefault="00C57FA5" w:rsidP="00CB5346">
      <w:pPr>
        <w:autoSpaceDE w:val="0"/>
        <w:autoSpaceDN w:val="0"/>
        <w:adjustRightInd w:val="0"/>
        <w:jc w:val="both"/>
        <w:rPr>
          <w:rFonts w:ascii="Cambria" w:hAnsi="Cambria"/>
          <w:sz w:val="22"/>
          <w:szCs w:val="22"/>
        </w:rPr>
      </w:pPr>
      <w:r w:rsidRPr="00A8384D">
        <w:rPr>
          <w:rFonts w:ascii="Cambria" w:hAnsi="Cambria"/>
          <w:sz w:val="22"/>
          <w:szCs w:val="22"/>
        </w:rPr>
        <w:t xml:space="preserve">A szociális igazgatásról és szociális ellátásokról szóló 1993. évi III. törvény 4. § (1) bekezdés a) pontja alapján az </w:t>
      </w:r>
      <w:r w:rsidRPr="00A8384D">
        <w:rPr>
          <w:rFonts w:ascii="Cambria" w:hAnsi="Cambria"/>
          <w:bCs/>
          <w:sz w:val="22"/>
          <w:szCs w:val="22"/>
        </w:rPr>
        <w:t>elismert költségekkel és a befizetési kötelezettséggel csökkentett</w:t>
      </w:r>
    </w:p>
    <w:p w14:paraId="15DDCA02" w14:textId="6FDF3740" w:rsidR="001C1DE7" w:rsidRPr="00A8384D" w:rsidRDefault="001C1DE7" w:rsidP="001C1DE7">
      <w:pPr>
        <w:autoSpaceDE w:val="0"/>
        <w:autoSpaceDN w:val="0"/>
        <w:adjustRightInd w:val="0"/>
        <w:ind w:left="900" w:hanging="191"/>
        <w:jc w:val="both"/>
        <w:rPr>
          <w:rFonts w:ascii="Cambria" w:hAnsi="Cambria"/>
          <w:sz w:val="22"/>
          <w:szCs w:val="22"/>
        </w:rPr>
      </w:pPr>
      <w:r w:rsidRPr="00A8384D">
        <w:rPr>
          <w:rFonts w:ascii="Cambria" w:hAnsi="Cambria"/>
          <w:iCs/>
          <w:sz w:val="22"/>
          <w:szCs w:val="22"/>
        </w:rPr>
        <w:t xml:space="preserve">- aa) </w:t>
      </w:r>
      <w:r w:rsidRPr="00A838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384D">
        <w:rPr>
          <w:rFonts w:ascii="Cambria" w:hAnsi="Cambria"/>
          <w:sz w:val="22"/>
          <w:szCs w:val="22"/>
        </w:rPr>
        <w:t>z</w:t>
      </w:r>
      <w:r w:rsidRPr="00A8384D">
        <w:rPr>
          <w:rFonts w:ascii="Cambria" w:hAnsi="Cambria"/>
          <w:sz w:val="22"/>
          <w:szCs w:val="22"/>
        </w:rPr>
        <w:t xml:space="preserve"> Szjatv. 1. számú melléklete szerinti adómentes bevételt, és</w:t>
      </w:r>
    </w:p>
    <w:p w14:paraId="775555BF" w14:textId="2A1D0107" w:rsidR="00044D03" w:rsidRPr="00A8384D" w:rsidRDefault="00C57FA5" w:rsidP="00044D03">
      <w:pPr>
        <w:autoSpaceDE w:val="0"/>
        <w:autoSpaceDN w:val="0"/>
        <w:adjustRightInd w:val="0"/>
        <w:ind w:left="900" w:hanging="191"/>
        <w:jc w:val="both"/>
        <w:rPr>
          <w:rFonts w:ascii="Cambria" w:hAnsi="Cambria"/>
          <w:iCs/>
          <w:sz w:val="22"/>
          <w:szCs w:val="22"/>
        </w:rPr>
      </w:pPr>
      <w:r w:rsidRPr="00A8384D">
        <w:rPr>
          <w:rFonts w:ascii="Cambria" w:hAnsi="Cambria"/>
          <w:iCs/>
          <w:sz w:val="22"/>
          <w:szCs w:val="22"/>
        </w:rPr>
        <w:t xml:space="preserve">- </w:t>
      </w:r>
      <w:r w:rsidR="00250C19" w:rsidRPr="00A8384D">
        <w:rPr>
          <w:rFonts w:ascii="Cambria" w:hAnsi="Cambria"/>
          <w:iCs/>
          <w:sz w:val="22"/>
          <w:szCs w:val="22"/>
        </w:rPr>
        <w:t xml:space="preserve">ab) </w:t>
      </w:r>
      <w:r w:rsidR="00044D03" w:rsidRPr="00A8384D">
        <w:rPr>
          <w:rFonts w:ascii="Cambria" w:hAnsi="Cambria"/>
          <w:sz w:val="22"/>
          <w:szCs w:val="22"/>
        </w:rPr>
        <w:t>az</w:t>
      </w:r>
      <w:r w:rsidR="00BF61C0" w:rsidRPr="00A8384D">
        <w:rPr>
          <w:rFonts w:ascii="Cambria" w:hAnsi="Cambria"/>
          <w:sz w:val="22"/>
          <w:szCs w:val="22"/>
        </w:rPr>
        <w:t>on</w:t>
      </w:r>
      <w:r w:rsidR="00044D03" w:rsidRPr="00A8384D">
        <w:rPr>
          <w:rFonts w:ascii="Cambria" w:hAnsi="Cambria"/>
          <w:sz w:val="22"/>
          <w:szCs w:val="22"/>
        </w:rPr>
        <w:t xml:space="preserve"> bevétel, amely után a kisadózó vállalkozások tételes adójáról</w:t>
      </w:r>
      <w:r w:rsidR="00710DE4" w:rsidRPr="00A8384D">
        <w:rPr>
          <w:rFonts w:ascii="Cambria" w:hAnsi="Cambria"/>
          <w:sz w:val="22"/>
          <w:szCs w:val="22"/>
        </w:rPr>
        <w:t xml:space="preserve"> szóló 2022. évi XIII. törvény,</w:t>
      </w:r>
      <w:r w:rsidR="00044D03" w:rsidRPr="00A8384D">
        <w:rPr>
          <w:rFonts w:ascii="Cambria" w:hAnsi="Cambria"/>
          <w:sz w:val="22"/>
          <w:szCs w:val="22"/>
        </w:rPr>
        <w:t xml:space="preserve"> </w:t>
      </w:r>
      <w:r w:rsidR="00E20476" w:rsidRPr="00A8384D">
        <w:rPr>
          <w:rFonts w:ascii="Cambria" w:hAnsi="Cambria"/>
          <w:sz w:val="22"/>
          <w:szCs w:val="22"/>
        </w:rPr>
        <w:t>a kisadózó vállalkozások tételes adójáról és a kisvállalati adóról</w:t>
      </w:r>
      <w:r w:rsidR="00044D03" w:rsidRPr="00A8384D">
        <w:rPr>
          <w:rFonts w:ascii="Cambria" w:hAnsi="Cambria"/>
          <w:sz w:val="22"/>
          <w:szCs w:val="22"/>
        </w:rPr>
        <w:t xml:space="preserve"> </w:t>
      </w:r>
      <w:r w:rsidR="00CD7C2F" w:rsidRPr="00A8384D">
        <w:rPr>
          <w:rFonts w:ascii="Cambria" w:hAnsi="Cambria"/>
          <w:sz w:val="22"/>
          <w:szCs w:val="22"/>
        </w:rPr>
        <w:t xml:space="preserve"> </w:t>
      </w:r>
      <w:r w:rsidR="006A0FEF" w:rsidRPr="00A8384D">
        <w:rPr>
          <w:rFonts w:ascii="Cambria" w:hAnsi="Cambria"/>
          <w:sz w:val="22"/>
          <w:szCs w:val="22"/>
        </w:rPr>
        <w:t xml:space="preserve">szóló </w:t>
      </w:r>
      <w:r w:rsidR="00CD7C2F" w:rsidRPr="00A8384D">
        <w:rPr>
          <w:rFonts w:ascii="Cambria" w:hAnsi="Cambria"/>
          <w:sz w:val="22"/>
          <w:szCs w:val="22"/>
        </w:rPr>
        <w:t>2012. évi CXLVII.</w:t>
      </w:r>
      <w:r w:rsidR="00044D03" w:rsidRPr="00A8384D">
        <w:rPr>
          <w:rFonts w:ascii="Cambria" w:hAnsi="Cambria"/>
          <w:sz w:val="22"/>
          <w:szCs w:val="22"/>
        </w:rPr>
        <w:t xml:space="preserve"> törvény, vagy az egyszerűsített közteherviselési hozzájárulásról szóló </w:t>
      </w:r>
      <w:r w:rsidR="00CD7C2F" w:rsidRPr="00A8384D">
        <w:rPr>
          <w:rFonts w:ascii="Cambria" w:hAnsi="Cambria"/>
          <w:sz w:val="22"/>
          <w:szCs w:val="22"/>
        </w:rPr>
        <w:t xml:space="preserve">2005. évi CXX. </w:t>
      </w:r>
      <w:r w:rsidR="00044D03" w:rsidRPr="00A8384D">
        <w:rPr>
          <w:rFonts w:ascii="Cambria" w:hAnsi="Cambria"/>
          <w:sz w:val="22"/>
          <w:szCs w:val="22"/>
        </w:rPr>
        <w:t>törvény szerint adót, illetve hozzájárulást kell fizetni.</w:t>
      </w:r>
    </w:p>
    <w:p w14:paraId="7121B68B" w14:textId="77777777" w:rsidR="00F372BC" w:rsidRPr="00A8384D"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A8384D" w:rsidRDefault="002A1601" w:rsidP="00CB5346">
      <w:pPr>
        <w:autoSpaceDE w:val="0"/>
        <w:autoSpaceDN w:val="0"/>
        <w:adjustRightInd w:val="0"/>
        <w:jc w:val="both"/>
        <w:rPr>
          <w:rFonts w:ascii="Cambria" w:hAnsi="Cambria"/>
          <w:sz w:val="22"/>
          <w:szCs w:val="22"/>
        </w:rPr>
      </w:pPr>
      <w:r w:rsidRPr="00A8384D">
        <w:rPr>
          <w:rFonts w:ascii="Cambria" w:hAnsi="Cambria" w:cs="Arial"/>
          <w:b/>
          <w:sz w:val="22"/>
          <w:szCs w:val="22"/>
          <w:u w:val="single"/>
        </w:rPr>
        <w:lastRenderedPageBreak/>
        <w:t>Elismert költségnek</w:t>
      </w:r>
      <w:r w:rsidRPr="00A8384D">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A8384D" w:rsidRDefault="00BF61C0" w:rsidP="00CB5346">
      <w:pPr>
        <w:autoSpaceDE w:val="0"/>
        <w:autoSpaceDN w:val="0"/>
        <w:adjustRightInd w:val="0"/>
        <w:jc w:val="both"/>
        <w:rPr>
          <w:rFonts w:ascii="Cambria" w:hAnsi="Cambria"/>
          <w:b/>
          <w:sz w:val="22"/>
          <w:szCs w:val="22"/>
          <w:u w:val="single"/>
        </w:rPr>
      </w:pPr>
    </w:p>
    <w:p w14:paraId="32350D0D" w14:textId="20F76EB3" w:rsidR="00C57FA5" w:rsidRPr="00A8384D" w:rsidRDefault="00C57FA5" w:rsidP="00CB5346">
      <w:pPr>
        <w:autoSpaceDE w:val="0"/>
        <w:autoSpaceDN w:val="0"/>
        <w:adjustRightInd w:val="0"/>
        <w:jc w:val="both"/>
        <w:rPr>
          <w:rFonts w:ascii="Cambria" w:hAnsi="Cambria"/>
          <w:sz w:val="22"/>
          <w:szCs w:val="22"/>
        </w:rPr>
      </w:pPr>
      <w:r w:rsidRPr="00A8384D">
        <w:rPr>
          <w:rFonts w:ascii="Cambria" w:hAnsi="Cambria"/>
          <w:b/>
          <w:sz w:val="22"/>
          <w:szCs w:val="22"/>
          <w:u w:val="single"/>
        </w:rPr>
        <w:t>Befizetési kötelezettségnek</w:t>
      </w:r>
      <w:r w:rsidRPr="00A8384D">
        <w:rPr>
          <w:rFonts w:ascii="Cambria" w:hAnsi="Cambria"/>
          <w:sz w:val="22"/>
          <w:szCs w:val="22"/>
        </w:rPr>
        <w:t xml:space="preserve"> minősül a személyi jövedelemadó, a magánszemélyt terhelő egyszerűsített közteherviselési hozzájárulás,</w:t>
      </w:r>
      <w:r w:rsidR="00316699" w:rsidRPr="00A8384D">
        <w:rPr>
          <w:rFonts w:ascii="Cambria" w:hAnsi="Cambria"/>
          <w:sz w:val="22"/>
          <w:szCs w:val="22"/>
        </w:rPr>
        <w:t xml:space="preserve"> társadalombiztosítási járulék</w:t>
      </w:r>
      <w:r w:rsidR="008B75C9" w:rsidRPr="00A8384D">
        <w:rPr>
          <w:rFonts w:ascii="Cambria" w:hAnsi="Cambria"/>
          <w:sz w:val="22"/>
          <w:szCs w:val="22"/>
        </w:rPr>
        <w:t xml:space="preserve"> </w:t>
      </w:r>
      <w:r w:rsidR="00316699" w:rsidRPr="00A8384D">
        <w:rPr>
          <w:rFonts w:ascii="Cambria" w:hAnsi="Cambria"/>
          <w:sz w:val="22"/>
          <w:szCs w:val="22"/>
        </w:rPr>
        <w:t>és az egészségügyi szolgáltatási járulék</w:t>
      </w:r>
      <w:r w:rsidR="008B75C9" w:rsidRPr="00A8384D">
        <w:rPr>
          <w:rFonts w:ascii="Cambria" w:hAnsi="Cambria"/>
          <w:sz w:val="22"/>
          <w:szCs w:val="22"/>
        </w:rPr>
        <w:t>.</w:t>
      </w:r>
    </w:p>
    <w:p w14:paraId="3564E5A9" w14:textId="77777777" w:rsidR="00F372BC" w:rsidRPr="00A8384D" w:rsidRDefault="00F372BC" w:rsidP="00CB5346">
      <w:pPr>
        <w:autoSpaceDE w:val="0"/>
        <w:autoSpaceDN w:val="0"/>
        <w:adjustRightInd w:val="0"/>
        <w:jc w:val="both"/>
        <w:rPr>
          <w:rFonts w:ascii="Cambria" w:hAnsi="Cambria"/>
          <w:sz w:val="22"/>
          <w:szCs w:val="22"/>
        </w:rPr>
      </w:pPr>
    </w:p>
    <w:p w14:paraId="384269FD" w14:textId="05BA0756" w:rsidR="00C57FA5" w:rsidRPr="00A8384D" w:rsidRDefault="00C57FA5" w:rsidP="00CB5346">
      <w:pPr>
        <w:autoSpaceDE w:val="0"/>
        <w:autoSpaceDN w:val="0"/>
        <w:adjustRightInd w:val="0"/>
        <w:jc w:val="both"/>
        <w:rPr>
          <w:rFonts w:ascii="Cambria" w:hAnsi="Cambria"/>
          <w:b/>
          <w:sz w:val="22"/>
          <w:szCs w:val="22"/>
          <w:u w:val="single"/>
        </w:rPr>
      </w:pPr>
      <w:r w:rsidRPr="00A8384D">
        <w:rPr>
          <w:rFonts w:ascii="Cambria" w:hAnsi="Cambria"/>
          <w:b/>
          <w:sz w:val="22"/>
          <w:szCs w:val="22"/>
          <w:u w:val="single"/>
        </w:rPr>
        <w:t>Nem minősül jövedelemnek</w:t>
      </w:r>
      <w:r w:rsidR="009405AD" w:rsidRPr="00A8384D">
        <w:rPr>
          <w:rFonts w:ascii="Cambria" w:hAnsi="Cambria"/>
          <w:b/>
          <w:sz w:val="22"/>
          <w:szCs w:val="22"/>
          <w:u w:val="single"/>
        </w:rPr>
        <w:t>:</w:t>
      </w:r>
    </w:p>
    <w:p w14:paraId="4CB82BE8" w14:textId="77777777" w:rsidR="009405AD" w:rsidRPr="00A8384D" w:rsidRDefault="009405AD" w:rsidP="00CB5346">
      <w:pPr>
        <w:autoSpaceDE w:val="0"/>
        <w:autoSpaceDN w:val="0"/>
        <w:adjustRightInd w:val="0"/>
        <w:jc w:val="both"/>
        <w:rPr>
          <w:rFonts w:ascii="Cambria" w:hAnsi="Cambria"/>
          <w:b/>
          <w:sz w:val="22"/>
          <w:szCs w:val="22"/>
          <w:u w:val="single"/>
        </w:rPr>
      </w:pPr>
    </w:p>
    <w:p w14:paraId="62D216FD" w14:textId="68D285A4" w:rsidR="00EE43D9" w:rsidRPr="00A8384D" w:rsidRDefault="00AD6260" w:rsidP="00D44D47">
      <w:pPr>
        <w:pStyle w:val="Listaszerbekezds"/>
        <w:numPr>
          <w:ilvl w:val="0"/>
          <w:numId w:val="17"/>
        </w:numPr>
        <w:spacing w:before="120"/>
        <w:contextualSpacing w:val="0"/>
        <w:jc w:val="both"/>
        <w:rPr>
          <w:rFonts w:ascii="Cambria" w:hAnsi="Cambria"/>
          <w:sz w:val="22"/>
          <w:szCs w:val="22"/>
        </w:rPr>
      </w:pPr>
      <w:r w:rsidRPr="00E55DED">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A8384D">
        <w:rPr>
          <w:rFonts w:ascii="Cambria" w:hAnsi="Cambria"/>
          <w:sz w:val="22"/>
          <w:szCs w:val="22"/>
        </w:rPr>
        <w:t>,</w:t>
      </w:r>
    </w:p>
    <w:p w14:paraId="4377DAE9" w14:textId="616D7C0E" w:rsidR="00297DB9" w:rsidRPr="00A8384D" w:rsidRDefault="00C57FA5" w:rsidP="00D44D47">
      <w:pPr>
        <w:pStyle w:val="Listaszerbekezds"/>
        <w:numPr>
          <w:ilvl w:val="0"/>
          <w:numId w:val="17"/>
        </w:numPr>
        <w:spacing w:before="120"/>
        <w:contextualSpacing w:val="0"/>
        <w:jc w:val="both"/>
        <w:rPr>
          <w:rFonts w:ascii="Cambria" w:hAnsi="Cambria"/>
          <w:sz w:val="22"/>
          <w:szCs w:val="22"/>
        </w:rPr>
      </w:pPr>
      <w:r w:rsidRPr="00A8384D">
        <w:rPr>
          <w:rFonts w:ascii="Cambria" w:hAnsi="Cambria"/>
          <w:sz w:val="22"/>
          <w:szCs w:val="22"/>
        </w:rPr>
        <w:t>a rendkívüli gyermekvédelmi támogatás, a gyermekek védelméről és a gyámügyi igazgatásról szóló 1997. évi XXXI. t</w:t>
      </w:r>
      <w:r w:rsidR="001009B8" w:rsidRPr="00A8384D">
        <w:rPr>
          <w:rFonts w:ascii="Cambria" w:hAnsi="Cambria"/>
          <w:sz w:val="22"/>
          <w:szCs w:val="22"/>
        </w:rPr>
        <w:t>ö</w:t>
      </w:r>
      <w:r w:rsidRPr="00A838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38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384D">
        <w:rPr>
          <w:rFonts w:ascii="Cambria" w:hAnsi="Cambria"/>
          <w:sz w:val="22"/>
          <w:szCs w:val="22"/>
        </w:rPr>
        <w:t>az anyasági támogatás,</w:t>
      </w:r>
    </w:p>
    <w:p w14:paraId="452AB178" w14:textId="6A9E2921" w:rsidR="00C57FA5" w:rsidRPr="00A8384D" w:rsidRDefault="00FF5D5C" w:rsidP="00D44D47">
      <w:pPr>
        <w:pStyle w:val="Listaszerbekezds"/>
        <w:numPr>
          <w:ilvl w:val="0"/>
          <w:numId w:val="17"/>
        </w:numPr>
        <w:spacing w:before="120"/>
        <w:contextualSpacing w:val="0"/>
        <w:jc w:val="both"/>
        <w:rPr>
          <w:rFonts w:ascii="Cambria" w:hAnsi="Cambria"/>
          <w:sz w:val="22"/>
          <w:szCs w:val="22"/>
        </w:rPr>
      </w:pPr>
      <w:r w:rsidRPr="00A8384D">
        <w:rPr>
          <w:rFonts w:ascii="Cambria" w:hAnsi="Cambria"/>
          <w:sz w:val="22"/>
          <w:szCs w:val="22"/>
        </w:rPr>
        <w:t xml:space="preserve">a nyugdíjprémium, az egyszeri juttatás, </w:t>
      </w:r>
      <w:r w:rsidR="00C57FA5" w:rsidRPr="00A8384D">
        <w:rPr>
          <w:rFonts w:ascii="Cambria" w:hAnsi="Cambria"/>
          <w:sz w:val="22"/>
          <w:szCs w:val="22"/>
        </w:rPr>
        <w:t>a tizenharmadik havi nyugdíj</w:t>
      </w:r>
      <w:r w:rsidRPr="00A8384D">
        <w:rPr>
          <w:rFonts w:ascii="Cambria" w:hAnsi="Cambria"/>
          <w:sz w:val="22"/>
          <w:szCs w:val="22"/>
        </w:rPr>
        <w:t>, a tizenharmadik havi ellátás</w:t>
      </w:r>
      <w:r w:rsidR="00C57FA5" w:rsidRPr="00A8384D">
        <w:rPr>
          <w:rFonts w:ascii="Cambria" w:hAnsi="Cambria"/>
          <w:sz w:val="22"/>
          <w:szCs w:val="22"/>
        </w:rPr>
        <w:t xml:space="preserve"> és a szépkorúak jubileumi juttatása,</w:t>
      </w:r>
    </w:p>
    <w:p w14:paraId="11E72DD3" w14:textId="671787CD" w:rsidR="00C57FA5" w:rsidRPr="00A8384D" w:rsidRDefault="00C57FA5" w:rsidP="00D44D47">
      <w:pPr>
        <w:pStyle w:val="Listaszerbekezds"/>
        <w:numPr>
          <w:ilvl w:val="0"/>
          <w:numId w:val="17"/>
        </w:numPr>
        <w:spacing w:before="120"/>
        <w:contextualSpacing w:val="0"/>
        <w:jc w:val="both"/>
        <w:rPr>
          <w:rFonts w:ascii="Cambria" w:hAnsi="Cambria"/>
          <w:sz w:val="22"/>
          <w:szCs w:val="22"/>
        </w:rPr>
      </w:pPr>
      <w:r w:rsidRPr="00A838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384D" w:rsidRDefault="00C57FA5" w:rsidP="00D44D47">
      <w:pPr>
        <w:pStyle w:val="Listaszerbekezds"/>
        <w:numPr>
          <w:ilvl w:val="0"/>
          <w:numId w:val="17"/>
        </w:numPr>
        <w:spacing w:before="120"/>
        <w:contextualSpacing w:val="0"/>
        <w:jc w:val="both"/>
        <w:rPr>
          <w:rFonts w:ascii="Cambria" w:hAnsi="Cambria"/>
          <w:sz w:val="22"/>
          <w:szCs w:val="22"/>
        </w:rPr>
      </w:pPr>
      <w:r w:rsidRPr="00A8384D">
        <w:rPr>
          <w:rFonts w:ascii="Cambria" w:hAnsi="Cambria"/>
          <w:sz w:val="22"/>
          <w:szCs w:val="22"/>
        </w:rPr>
        <w:t>a fogadó szervezet által az önkéntesnek külön törvény alapján biztosított juttatás,</w:t>
      </w:r>
    </w:p>
    <w:p w14:paraId="5E5A6868" w14:textId="403D0C0A" w:rsidR="00C57FA5" w:rsidRPr="00A8384D" w:rsidRDefault="00EE43D9" w:rsidP="00D44D47">
      <w:pPr>
        <w:pStyle w:val="Listaszerbekezds"/>
        <w:numPr>
          <w:ilvl w:val="0"/>
          <w:numId w:val="17"/>
        </w:numPr>
        <w:spacing w:before="120"/>
        <w:contextualSpacing w:val="0"/>
        <w:jc w:val="both"/>
        <w:rPr>
          <w:rFonts w:ascii="Cambria" w:hAnsi="Cambria"/>
          <w:sz w:val="22"/>
          <w:szCs w:val="22"/>
        </w:rPr>
      </w:pPr>
      <w:r w:rsidRPr="00A8384D">
        <w:rPr>
          <w:rFonts w:ascii="Cambria" w:hAnsi="Cambria"/>
          <w:sz w:val="22"/>
          <w:szCs w:val="22"/>
        </w:rPr>
        <w:t xml:space="preserve">az egyszerűsített foglalkoztatásról szóló </w:t>
      </w:r>
      <w:r w:rsidR="00F077C0" w:rsidRPr="00A8384D">
        <w:rPr>
          <w:rFonts w:ascii="Cambria" w:hAnsi="Cambria"/>
          <w:sz w:val="22"/>
          <w:szCs w:val="22"/>
        </w:rPr>
        <w:t xml:space="preserve">2010. évi LXXV. </w:t>
      </w:r>
      <w:r w:rsidRPr="00A838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384D">
        <w:rPr>
          <w:rFonts w:ascii="Cambria" w:hAnsi="Cambria"/>
          <w:sz w:val="22"/>
          <w:szCs w:val="22"/>
        </w:rPr>
        <w:t>,</w:t>
      </w:r>
    </w:p>
    <w:p w14:paraId="4D643EAA" w14:textId="1B5F8C12" w:rsidR="00C57FA5" w:rsidRPr="00A8384D" w:rsidRDefault="00C57FA5" w:rsidP="00D44D47">
      <w:pPr>
        <w:pStyle w:val="Listaszerbekezds"/>
        <w:numPr>
          <w:ilvl w:val="0"/>
          <w:numId w:val="17"/>
        </w:numPr>
        <w:spacing w:before="120"/>
        <w:contextualSpacing w:val="0"/>
        <w:jc w:val="both"/>
        <w:rPr>
          <w:rFonts w:ascii="Cambria" w:hAnsi="Cambria"/>
          <w:sz w:val="22"/>
          <w:szCs w:val="22"/>
        </w:rPr>
      </w:pPr>
      <w:r w:rsidRPr="00A8384D">
        <w:rPr>
          <w:rFonts w:ascii="Cambria" w:hAnsi="Cambria"/>
          <w:sz w:val="22"/>
          <w:szCs w:val="22"/>
        </w:rPr>
        <w:t>a házi segítségnyújtás keretében társadalmi gondozásért kapott tiszteletdíj,</w:t>
      </w:r>
    </w:p>
    <w:p w14:paraId="19C4D448" w14:textId="389FBD4B" w:rsidR="00C57FA5" w:rsidRPr="00A8384D" w:rsidRDefault="00C57FA5" w:rsidP="00D44D47">
      <w:pPr>
        <w:pStyle w:val="Listaszerbekezds"/>
        <w:numPr>
          <w:ilvl w:val="0"/>
          <w:numId w:val="17"/>
        </w:numPr>
        <w:spacing w:before="120"/>
        <w:contextualSpacing w:val="0"/>
        <w:jc w:val="both"/>
        <w:rPr>
          <w:rFonts w:ascii="Cambria" w:hAnsi="Cambria"/>
          <w:sz w:val="22"/>
          <w:szCs w:val="22"/>
        </w:rPr>
      </w:pPr>
      <w:r w:rsidRPr="00A8384D">
        <w:rPr>
          <w:rFonts w:ascii="Cambria" w:hAnsi="Cambria"/>
          <w:sz w:val="22"/>
          <w:szCs w:val="22"/>
        </w:rPr>
        <w:t>az energiafelhasználáshoz nyújtott támogatás</w:t>
      </w:r>
      <w:r w:rsidR="009C4BAB" w:rsidRPr="00A8384D">
        <w:rPr>
          <w:rFonts w:ascii="Cambria" w:hAnsi="Cambria"/>
          <w:sz w:val="22"/>
          <w:szCs w:val="22"/>
        </w:rPr>
        <w:t>,</w:t>
      </w:r>
    </w:p>
    <w:p w14:paraId="79E5DF1B" w14:textId="13674E48" w:rsidR="00BF0693" w:rsidRPr="00A838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384D">
        <w:rPr>
          <w:rFonts w:ascii="Cambria" w:hAnsi="Cambria"/>
          <w:sz w:val="22"/>
          <w:szCs w:val="22"/>
        </w:rPr>
        <w:t>a szociális szövetkezet</w:t>
      </w:r>
      <w:r w:rsidR="00C1112D" w:rsidRPr="00A8384D">
        <w:rPr>
          <w:rFonts w:ascii="Cambria" w:hAnsi="Cambria"/>
          <w:sz w:val="22"/>
          <w:szCs w:val="22"/>
        </w:rPr>
        <w:t xml:space="preserve"> tagja által,</w:t>
      </w:r>
      <w:r w:rsidR="007743A8" w:rsidRPr="00A8384D">
        <w:rPr>
          <w:rFonts w:ascii="Cambria" w:hAnsi="Cambria"/>
          <w:sz w:val="22"/>
          <w:szCs w:val="22"/>
        </w:rPr>
        <w:t xml:space="preserve"> a közérdekű nyugdíjas szövetkezet öregségi nyugdíjban </w:t>
      </w:r>
      <w:r w:rsidR="008C6B16" w:rsidRPr="00A8384D">
        <w:rPr>
          <w:rFonts w:ascii="Cambria" w:hAnsi="Cambria"/>
          <w:sz w:val="22"/>
          <w:szCs w:val="22"/>
        </w:rPr>
        <w:t xml:space="preserve">vagy átmeneti bányászjáradékban </w:t>
      </w:r>
      <w:r w:rsidR="007743A8" w:rsidRPr="00A8384D">
        <w:rPr>
          <w:rFonts w:ascii="Cambria" w:hAnsi="Cambria"/>
          <w:sz w:val="22"/>
          <w:szCs w:val="22"/>
        </w:rPr>
        <w:t>részesülő</w:t>
      </w:r>
      <w:r w:rsidR="007743A8" w:rsidRPr="00A8384D" w:rsidDel="007743A8">
        <w:rPr>
          <w:rFonts w:ascii="Cambria" w:hAnsi="Cambria"/>
          <w:sz w:val="22"/>
          <w:szCs w:val="22"/>
        </w:rPr>
        <w:t xml:space="preserve"> </w:t>
      </w:r>
      <w:r w:rsidRPr="00A8384D">
        <w:rPr>
          <w:rFonts w:ascii="Cambria" w:hAnsi="Cambria"/>
          <w:sz w:val="22"/>
          <w:szCs w:val="22"/>
        </w:rPr>
        <w:t>tagja által</w:t>
      </w:r>
      <w:r w:rsidR="00C1112D" w:rsidRPr="00A8384D">
        <w:rPr>
          <w:rFonts w:ascii="Cambria" w:hAnsi="Cambria"/>
          <w:sz w:val="22"/>
          <w:szCs w:val="22"/>
        </w:rPr>
        <w:t>, valamint a kisgyermekkel otthon lévők szövetkezetének nem nagyszülőként gyermekgondozási díjban vagy gyermekgondozást segítő ellátásban részesülő tagja által</w:t>
      </w:r>
      <w:r w:rsidRPr="00A8384D">
        <w:rPr>
          <w:rFonts w:ascii="Cambria" w:hAnsi="Cambria"/>
          <w:sz w:val="22"/>
          <w:szCs w:val="22"/>
        </w:rPr>
        <w:t xml:space="preserve"> a szövetkezetben végzett tevékenység ellenértékeként megszerzett, a személyi jövedelemadóról szóló tö</w:t>
      </w:r>
      <w:r w:rsidR="002371FC" w:rsidRPr="00A8384D">
        <w:rPr>
          <w:rFonts w:ascii="Cambria" w:hAnsi="Cambria"/>
          <w:sz w:val="22"/>
          <w:szCs w:val="22"/>
        </w:rPr>
        <w:t>rvény alapján adómentes bevétel,</w:t>
      </w:r>
    </w:p>
    <w:p w14:paraId="5CC2AB8B" w14:textId="3039ED9E" w:rsidR="002371FC" w:rsidRPr="00A8384D" w:rsidRDefault="002371FC" w:rsidP="00D44D47">
      <w:pPr>
        <w:pStyle w:val="Szvegtrzs"/>
        <w:numPr>
          <w:ilvl w:val="0"/>
          <w:numId w:val="17"/>
        </w:numPr>
        <w:spacing w:before="120"/>
        <w:ind w:left="714" w:hanging="357"/>
        <w:rPr>
          <w:rFonts w:ascii="Cambria" w:hAnsi="Cambria"/>
          <w:snapToGrid w:val="0"/>
          <w:sz w:val="22"/>
          <w:szCs w:val="22"/>
        </w:rPr>
      </w:pPr>
      <w:r w:rsidRPr="00A838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384D" w:rsidRDefault="002371FC" w:rsidP="00D44D47">
      <w:pPr>
        <w:pStyle w:val="Szvegtrzs"/>
        <w:numPr>
          <w:ilvl w:val="0"/>
          <w:numId w:val="17"/>
        </w:numPr>
        <w:spacing w:before="120"/>
        <w:ind w:left="714" w:hanging="357"/>
        <w:rPr>
          <w:rFonts w:ascii="Cambria" w:hAnsi="Cambria"/>
          <w:snapToGrid w:val="0"/>
          <w:sz w:val="22"/>
          <w:szCs w:val="22"/>
        </w:rPr>
      </w:pPr>
      <w:r w:rsidRPr="00A8384D">
        <w:rPr>
          <w:rFonts w:ascii="Cambria" w:hAnsi="Cambria"/>
          <w:snapToGrid w:val="0"/>
          <w:sz w:val="22"/>
          <w:szCs w:val="22"/>
        </w:rPr>
        <w:lastRenderedPageBreak/>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384D" w:rsidRDefault="00C57FA5" w:rsidP="00D44D47">
      <w:pPr>
        <w:autoSpaceDE w:val="0"/>
        <w:autoSpaceDN w:val="0"/>
        <w:adjustRightInd w:val="0"/>
        <w:jc w:val="both"/>
        <w:rPr>
          <w:rFonts w:ascii="Cambria" w:hAnsi="Cambria"/>
          <w:sz w:val="22"/>
          <w:szCs w:val="22"/>
        </w:rPr>
      </w:pPr>
    </w:p>
    <w:p w14:paraId="26A8FCC4" w14:textId="77777777" w:rsidR="00C57FA5" w:rsidRPr="00A8384D" w:rsidRDefault="00C57FA5" w:rsidP="001F421A">
      <w:pPr>
        <w:jc w:val="both"/>
        <w:rPr>
          <w:rFonts w:ascii="Cambria" w:hAnsi="Cambria"/>
          <w:b/>
          <w:snapToGrid w:val="0"/>
          <w:sz w:val="22"/>
          <w:szCs w:val="22"/>
        </w:rPr>
      </w:pPr>
      <w:r w:rsidRPr="00A8384D">
        <w:rPr>
          <w:rFonts w:ascii="Cambria" w:hAnsi="Cambria"/>
          <w:b/>
          <w:sz w:val="22"/>
          <w:szCs w:val="22"/>
        </w:rPr>
        <w:t xml:space="preserve">4. </w:t>
      </w:r>
      <w:r w:rsidRPr="00A8384D">
        <w:rPr>
          <w:rFonts w:ascii="Cambria" w:hAnsi="Cambria"/>
          <w:b/>
          <w:snapToGrid w:val="0"/>
          <w:sz w:val="22"/>
          <w:szCs w:val="22"/>
        </w:rPr>
        <w:t>Adatkezelés</w:t>
      </w:r>
    </w:p>
    <w:p w14:paraId="3BF5C531" w14:textId="77777777" w:rsidR="00C57FA5" w:rsidRPr="00A8384D" w:rsidRDefault="00C57FA5" w:rsidP="001F421A">
      <w:pPr>
        <w:jc w:val="both"/>
        <w:rPr>
          <w:rFonts w:ascii="Cambria" w:hAnsi="Cambria"/>
          <w:b/>
          <w:snapToGrid w:val="0"/>
          <w:sz w:val="22"/>
          <w:szCs w:val="22"/>
        </w:rPr>
      </w:pPr>
    </w:p>
    <w:p w14:paraId="30BFFB1B" w14:textId="77777777" w:rsidR="00653FAF" w:rsidRPr="00A8384D" w:rsidRDefault="00653FAF" w:rsidP="00653FAF">
      <w:pPr>
        <w:jc w:val="both"/>
        <w:rPr>
          <w:rFonts w:ascii="Cambria" w:hAnsi="Cambria"/>
          <w:sz w:val="22"/>
          <w:szCs w:val="22"/>
        </w:rPr>
      </w:pPr>
      <w:r w:rsidRPr="00A838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Pr="00A8384D" w:rsidRDefault="00A8604D" w:rsidP="00653FAF">
      <w:pPr>
        <w:jc w:val="both"/>
        <w:rPr>
          <w:rFonts w:ascii="Cambria" w:hAnsi="Cambria"/>
          <w:sz w:val="22"/>
          <w:szCs w:val="22"/>
        </w:rPr>
      </w:pPr>
    </w:p>
    <w:p w14:paraId="5010F88D" w14:textId="6B137CAE" w:rsidR="00653FAF" w:rsidRPr="00A8384D" w:rsidRDefault="00653FAF" w:rsidP="00653FAF">
      <w:pPr>
        <w:jc w:val="both"/>
        <w:rPr>
          <w:rFonts w:ascii="Cambria" w:hAnsi="Cambria"/>
          <w:sz w:val="22"/>
          <w:szCs w:val="22"/>
        </w:rPr>
      </w:pPr>
      <w:r w:rsidRPr="00A8384D">
        <w:rPr>
          <w:rFonts w:ascii="Cambria" w:hAnsi="Cambria"/>
          <w:sz w:val="22"/>
          <w:szCs w:val="22"/>
        </w:rPr>
        <w:t>A pályázat benyújtásával a pályázó tudomásul vesz</w:t>
      </w:r>
      <w:r w:rsidR="00426E26" w:rsidRPr="00A8384D">
        <w:rPr>
          <w:rFonts w:ascii="Cambria" w:hAnsi="Cambria"/>
          <w:sz w:val="22"/>
          <w:szCs w:val="22"/>
        </w:rPr>
        <w:t xml:space="preserve">i, hogy a Támogatáskezelő, az </w:t>
      </w:r>
      <w:r w:rsidRPr="00A8384D">
        <w:rPr>
          <w:rFonts w:ascii="Cambria" w:hAnsi="Cambria"/>
          <w:sz w:val="22"/>
          <w:szCs w:val="22"/>
        </w:rPr>
        <w:t>önkormányzatok és a felsőoktatási intézmény</w:t>
      </w:r>
      <w:r w:rsidR="00426E26" w:rsidRPr="00A8384D">
        <w:rPr>
          <w:rFonts w:ascii="Cambria" w:hAnsi="Cambria"/>
          <w:sz w:val="22"/>
          <w:szCs w:val="22"/>
        </w:rPr>
        <w:t xml:space="preserve"> </w:t>
      </w:r>
      <w:r w:rsidRPr="00A8384D">
        <w:rPr>
          <w:rFonts w:ascii="Cambria" w:hAnsi="Cambria"/>
          <w:sz w:val="22"/>
          <w:szCs w:val="22"/>
        </w:rPr>
        <w:t>a pályázati dokumentációba</w:t>
      </w:r>
      <w:r w:rsidR="00CD7C64" w:rsidRPr="00A8384D">
        <w:rPr>
          <w:rFonts w:ascii="Cambria" w:hAnsi="Cambria"/>
          <w:sz w:val="22"/>
          <w:szCs w:val="22"/>
        </w:rPr>
        <w:t>n</w:t>
      </w:r>
      <w:r w:rsidRPr="00A838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sidRPr="00A8384D">
        <w:rPr>
          <w:rFonts w:ascii="Cambria" w:hAnsi="Cambria"/>
          <w:sz w:val="22"/>
          <w:szCs w:val="22"/>
        </w:rPr>
        <w:t xml:space="preserve">– </w:t>
      </w:r>
      <w:r w:rsidRPr="00A8384D">
        <w:rPr>
          <w:rFonts w:ascii="Cambria" w:hAnsi="Cambria"/>
          <w:sz w:val="22"/>
          <w:szCs w:val="22"/>
        </w:rPr>
        <w:t xml:space="preserve">6. cikk (1) bekezdésének </w:t>
      </w:r>
      <w:r w:rsidR="00A8604D" w:rsidRPr="00A8384D">
        <w:rPr>
          <w:rFonts w:ascii="Cambria" w:hAnsi="Cambria"/>
          <w:sz w:val="22"/>
          <w:szCs w:val="22"/>
        </w:rPr>
        <w:t xml:space="preserve">c) és </w:t>
      </w:r>
      <w:r w:rsidRPr="00A8384D">
        <w:rPr>
          <w:rFonts w:ascii="Cambria" w:hAnsi="Cambria"/>
          <w:sz w:val="22"/>
          <w:szCs w:val="22"/>
        </w:rPr>
        <w:t xml:space="preserve">e) pontjában </w:t>
      </w:r>
      <w:r w:rsidR="00386263" w:rsidRPr="00A8384D">
        <w:rPr>
          <w:rFonts w:ascii="Cambria" w:hAnsi="Cambria"/>
          <w:sz w:val="22"/>
          <w:szCs w:val="22"/>
        </w:rPr>
        <w:t>–</w:t>
      </w:r>
      <w:r w:rsidRPr="00A838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384D" w:rsidRDefault="00653FAF" w:rsidP="00653FAF">
      <w:pPr>
        <w:jc w:val="both"/>
        <w:rPr>
          <w:rFonts w:ascii="Cambria" w:hAnsi="Cambria"/>
          <w:sz w:val="22"/>
          <w:szCs w:val="22"/>
        </w:rPr>
      </w:pPr>
    </w:p>
    <w:p w14:paraId="7847755A" w14:textId="6C313435" w:rsidR="00653FAF" w:rsidRPr="00A8384D" w:rsidRDefault="00653FAF" w:rsidP="00653FAF">
      <w:pPr>
        <w:jc w:val="both"/>
        <w:rPr>
          <w:rFonts w:ascii="Cambria" w:hAnsi="Cambria"/>
          <w:sz w:val="22"/>
          <w:szCs w:val="22"/>
          <w:highlight w:val="lightGray"/>
        </w:rPr>
      </w:pPr>
      <w:r w:rsidRPr="00A8384D">
        <w:rPr>
          <w:rFonts w:ascii="Cambria" w:hAnsi="Cambria"/>
          <w:sz w:val="22"/>
          <w:szCs w:val="22"/>
        </w:rPr>
        <w:t>https://emet.gov.hu/adatkezeles/</w:t>
      </w:r>
    </w:p>
    <w:p w14:paraId="70662073" w14:textId="77777777" w:rsidR="00C57FA5" w:rsidRPr="00A8384D" w:rsidRDefault="00C57FA5">
      <w:pPr>
        <w:autoSpaceDE w:val="0"/>
        <w:autoSpaceDN w:val="0"/>
        <w:adjustRightInd w:val="0"/>
        <w:jc w:val="both"/>
        <w:rPr>
          <w:rFonts w:ascii="Cambria" w:hAnsi="Cambria"/>
          <w:i/>
          <w:sz w:val="22"/>
          <w:szCs w:val="22"/>
        </w:rPr>
      </w:pPr>
    </w:p>
    <w:p w14:paraId="18F7C2E2" w14:textId="77777777" w:rsidR="00C57FA5" w:rsidRPr="00A8384D" w:rsidRDefault="00C57FA5">
      <w:pPr>
        <w:jc w:val="both"/>
        <w:rPr>
          <w:rFonts w:ascii="Cambria" w:hAnsi="Cambria"/>
          <w:b/>
          <w:sz w:val="22"/>
          <w:szCs w:val="22"/>
        </w:rPr>
      </w:pPr>
      <w:r w:rsidRPr="00A8384D">
        <w:rPr>
          <w:rFonts w:ascii="Cambria" w:hAnsi="Cambria"/>
          <w:b/>
          <w:sz w:val="22"/>
          <w:szCs w:val="22"/>
        </w:rPr>
        <w:t>5. A pályázat elbírálása</w:t>
      </w:r>
    </w:p>
    <w:p w14:paraId="485DFC5E" w14:textId="77777777" w:rsidR="00421535" w:rsidRPr="00A8384D" w:rsidRDefault="00421535">
      <w:pPr>
        <w:jc w:val="both"/>
        <w:rPr>
          <w:rFonts w:ascii="Cambria" w:hAnsi="Cambria"/>
          <w:b/>
          <w:sz w:val="22"/>
          <w:szCs w:val="22"/>
        </w:rPr>
      </w:pPr>
    </w:p>
    <w:p w14:paraId="73FC092D" w14:textId="205DF039" w:rsidR="00C57FA5" w:rsidRPr="00A8384D" w:rsidRDefault="00C57FA5">
      <w:pPr>
        <w:jc w:val="both"/>
        <w:rPr>
          <w:rFonts w:ascii="Cambria" w:hAnsi="Cambria"/>
          <w:sz w:val="22"/>
          <w:szCs w:val="22"/>
        </w:rPr>
      </w:pPr>
      <w:r w:rsidRPr="00A8384D">
        <w:rPr>
          <w:rFonts w:ascii="Cambria" w:hAnsi="Cambria"/>
          <w:sz w:val="22"/>
          <w:szCs w:val="22"/>
        </w:rPr>
        <w:t xml:space="preserve">A beérkezett pályázatokat az illetékes települési önkormányzat bírálja el </w:t>
      </w:r>
      <w:r w:rsidR="00931ADF" w:rsidRPr="00A8384D">
        <w:rPr>
          <w:rFonts w:ascii="Cambria" w:hAnsi="Cambria"/>
          <w:sz w:val="22"/>
          <w:szCs w:val="22"/>
        </w:rPr>
        <w:t>20</w:t>
      </w:r>
      <w:r w:rsidR="00145934" w:rsidRPr="00A8384D">
        <w:rPr>
          <w:rFonts w:ascii="Cambria" w:hAnsi="Cambria"/>
          <w:sz w:val="22"/>
          <w:szCs w:val="22"/>
        </w:rPr>
        <w:t>2</w:t>
      </w:r>
      <w:r w:rsidR="00E91B01" w:rsidRPr="00A8384D">
        <w:rPr>
          <w:rFonts w:ascii="Cambria" w:hAnsi="Cambria"/>
          <w:sz w:val="22"/>
          <w:szCs w:val="22"/>
        </w:rPr>
        <w:t>2</w:t>
      </w:r>
      <w:r w:rsidRPr="00A8384D">
        <w:rPr>
          <w:rFonts w:ascii="Cambria" w:hAnsi="Cambria"/>
          <w:sz w:val="22"/>
          <w:szCs w:val="22"/>
        </w:rPr>
        <w:t xml:space="preserve">. december </w:t>
      </w:r>
      <w:r w:rsidR="009140C7" w:rsidRPr="00A8384D">
        <w:rPr>
          <w:rFonts w:ascii="Cambria" w:hAnsi="Cambria"/>
          <w:sz w:val="22"/>
          <w:szCs w:val="22"/>
        </w:rPr>
        <w:t>5</w:t>
      </w:r>
      <w:r w:rsidRPr="00A8384D">
        <w:rPr>
          <w:rFonts w:ascii="Cambria" w:hAnsi="Cambria"/>
          <w:sz w:val="22"/>
          <w:szCs w:val="22"/>
        </w:rPr>
        <w:t>-ig:</w:t>
      </w:r>
    </w:p>
    <w:p w14:paraId="07418D66" w14:textId="77777777" w:rsidR="00652E14" w:rsidRPr="00A8384D" w:rsidRDefault="00652E14">
      <w:pPr>
        <w:jc w:val="both"/>
        <w:rPr>
          <w:rFonts w:ascii="Cambria" w:hAnsi="Cambria"/>
          <w:sz w:val="22"/>
          <w:szCs w:val="22"/>
        </w:rPr>
      </w:pPr>
    </w:p>
    <w:p w14:paraId="78492D7C" w14:textId="1ADA6C5D" w:rsidR="00652E14" w:rsidRPr="00E55DED" w:rsidRDefault="00CF4868">
      <w:pPr>
        <w:ind w:left="420" w:hanging="360"/>
        <w:jc w:val="both"/>
        <w:rPr>
          <w:rFonts w:ascii="Cambria" w:hAnsi="Cambria"/>
          <w:b/>
          <w:sz w:val="22"/>
          <w:szCs w:val="22"/>
        </w:rPr>
      </w:pPr>
      <w:r w:rsidRPr="00A8384D">
        <w:rPr>
          <w:rFonts w:ascii="Cambria" w:hAnsi="Cambria"/>
          <w:sz w:val="22"/>
          <w:szCs w:val="22"/>
        </w:rPr>
        <w:t xml:space="preserve">a) </w:t>
      </w:r>
      <w:r w:rsidR="00D97684" w:rsidRPr="00A8384D">
        <w:rPr>
          <w:rFonts w:ascii="Cambria" w:hAnsi="Cambria"/>
          <w:sz w:val="22"/>
          <w:szCs w:val="22"/>
        </w:rPr>
        <w:t xml:space="preserve"> </w:t>
      </w:r>
      <w:r w:rsidRPr="00A8384D">
        <w:rPr>
          <w:rFonts w:ascii="Cambria" w:hAnsi="Cambria"/>
          <w:sz w:val="22"/>
          <w:szCs w:val="22"/>
        </w:rPr>
        <w:t>a</w:t>
      </w:r>
      <w:r w:rsidR="00D7269A" w:rsidRPr="00A8384D">
        <w:rPr>
          <w:rFonts w:ascii="Cambria" w:hAnsi="Cambria"/>
          <w:sz w:val="22"/>
          <w:szCs w:val="22"/>
        </w:rPr>
        <w:t>z elbíráló önkormányzat a pályázókat hiánypótlásra szólíthatja fel a formai ellenőrzés és</w:t>
      </w:r>
      <w:r w:rsidR="00931ADF" w:rsidRPr="00A8384D">
        <w:rPr>
          <w:rFonts w:ascii="Cambria" w:hAnsi="Cambria"/>
          <w:sz w:val="22"/>
          <w:szCs w:val="22"/>
        </w:rPr>
        <w:t xml:space="preserve"> </w:t>
      </w:r>
      <w:r w:rsidR="00D7269A" w:rsidRPr="00A8384D">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A8384D">
        <w:rPr>
          <w:rFonts w:ascii="Cambria" w:hAnsi="Cambria"/>
          <w:sz w:val="22"/>
          <w:szCs w:val="22"/>
        </w:rPr>
        <w:t xml:space="preserve">A </w:t>
      </w:r>
      <w:r w:rsidR="00E85266" w:rsidRPr="00E55DED">
        <w:rPr>
          <w:rFonts w:ascii="Cambria" w:hAnsi="Cambria"/>
          <w:b/>
          <w:sz w:val="22"/>
          <w:szCs w:val="22"/>
        </w:rPr>
        <w:t>hiánypótlási határidő:</w:t>
      </w:r>
      <w:r w:rsidR="00D07077" w:rsidRPr="00E55DED">
        <w:rPr>
          <w:rFonts w:ascii="Cambria" w:hAnsi="Cambria"/>
          <w:b/>
          <w:sz w:val="22"/>
          <w:szCs w:val="22"/>
        </w:rPr>
        <w:t xml:space="preserve"> 3</w:t>
      </w:r>
      <w:r w:rsidR="00E85266" w:rsidRPr="00E55DED">
        <w:rPr>
          <w:rFonts w:ascii="Cambria" w:hAnsi="Cambria"/>
          <w:b/>
          <w:sz w:val="22"/>
          <w:szCs w:val="22"/>
        </w:rPr>
        <w:t>. nap</w:t>
      </w:r>
      <w:r w:rsidR="00586A9D" w:rsidRPr="00E55DED">
        <w:rPr>
          <w:rFonts w:ascii="Cambria" w:hAnsi="Cambria"/>
          <w:b/>
          <w:sz w:val="22"/>
          <w:szCs w:val="22"/>
        </w:rPr>
        <w:t>;</w:t>
      </w:r>
    </w:p>
    <w:p w14:paraId="4817E974" w14:textId="1B9E6EAD" w:rsidR="00D7269A" w:rsidRPr="00A8384D" w:rsidRDefault="00CF4868" w:rsidP="002F03C8">
      <w:pPr>
        <w:ind w:left="420" w:hanging="360"/>
        <w:jc w:val="both"/>
        <w:rPr>
          <w:rFonts w:ascii="Cambria" w:hAnsi="Cambria"/>
          <w:sz w:val="22"/>
          <w:szCs w:val="22"/>
        </w:rPr>
      </w:pPr>
      <w:r w:rsidRPr="00A8384D">
        <w:rPr>
          <w:rFonts w:ascii="Cambria" w:hAnsi="Cambria"/>
          <w:sz w:val="22"/>
          <w:szCs w:val="22"/>
        </w:rPr>
        <w:t>b</w:t>
      </w:r>
      <w:r w:rsidR="00652E14" w:rsidRPr="00A8384D">
        <w:rPr>
          <w:rFonts w:ascii="Cambria" w:hAnsi="Cambria"/>
          <w:sz w:val="22"/>
          <w:szCs w:val="22"/>
        </w:rPr>
        <w:t xml:space="preserve">) </w:t>
      </w:r>
      <w:r w:rsidR="00421535" w:rsidRPr="00A8384D">
        <w:rPr>
          <w:rFonts w:ascii="Cambria" w:hAnsi="Cambria"/>
          <w:sz w:val="22"/>
          <w:szCs w:val="22"/>
        </w:rPr>
        <w:t>a</w:t>
      </w:r>
      <w:r w:rsidR="00652E14" w:rsidRPr="00A8384D">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A8384D">
        <w:rPr>
          <w:rFonts w:ascii="Cambria" w:hAnsi="Cambria"/>
          <w:sz w:val="22"/>
          <w:szCs w:val="22"/>
        </w:rPr>
        <w:t>;</w:t>
      </w:r>
    </w:p>
    <w:p w14:paraId="02AD177B" w14:textId="211AC8B6" w:rsidR="00BF0693" w:rsidRPr="00A8384D" w:rsidRDefault="00CF4868" w:rsidP="002F03C8">
      <w:pPr>
        <w:ind w:left="420" w:hanging="360"/>
        <w:jc w:val="both"/>
        <w:rPr>
          <w:rFonts w:ascii="Cambria" w:hAnsi="Cambria"/>
          <w:sz w:val="22"/>
          <w:szCs w:val="22"/>
        </w:rPr>
      </w:pPr>
      <w:r w:rsidRPr="00A8384D">
        <w:rPr>
          <w:rFonts w:ascii="Cambria" w:hAnsi="Cambria"/>
          <w:sz w:val="22"/>
          <w:szCs w:val="22"/>
        </w:rPr>
        <w:t>c</w:t>
      </w:r>
      <w:r w:rsidR="00C57FA5" w:rsidRPr="00A8384D">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A8384D" w:rsidRDefault="00CF4868" w:rsidP="002F03C8">
      <w:pPr>
        <w:ind w:left="420" w:hanging="360"/>
        <w:jc w:val="both"/>
        <w:rPr>
          <w:rFonts w:ascii="Cambria" w:hAnsi="Cambria"/>
          <w:sz w:val="22"/>
          <w:szCs w:val="22"/>
        </w:rPr>
      </w:pPr>
      <w:r w:rsidRPr="00A8384D">
        <w:rPr>
          <w:rFonts w:ascii="Cambria" w:hAnsi="Cambria"/>
          <w:sz w:val="22"/>
          <w:szCs w:val="22"/>
        </w:rPr>
        <w:t>d</w:t>
      </w:r>
      <w:r w:rsidR="00C57FA5" w:rsidRPr="00A8384D">
        <w:rPr>
          <w:rFonts w:ascii="Cambria" w:hAnsi="Cambria"/>
          <w:sz w:val="22"/>
          <w:szCs w:val="22"/>
        </w:rPr>
        <w:t xml:space="preserve">) </w:t>
      </w:r>
      <w:r w:rsidR="00F94896" w:rsidRPr="00A8384D">
        <w:rPr>
          <w:rFonts w:ascii="Cambria" w:hAnsi="Cambria"/>
          <w:sz w:val="22"/>
          <w:szCs w:val="22"/>
        </w:rPr>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A8384D" w:rsidRDefault="00CF4868" w:rsidP="002F03C8">
      <w:pPr>
        <w:ind w:left="420" w:hanging="360"/>
        <w:jc w:val="both"/>
        <w:rPr>
          <w:rFonts w:ascii="Cambria" w:hAnsi="Cambria"/>
          <w:sz w:val="22"/>
          <w:szCs w:val="22"/>
        </w:rPr>
      </w:pPr>
      <w:r w:rsidRPr="00A8384D">
        <w:rPr>
          <w:rFonts w:ascii="Cambria" w:hAnsi="Cambria"/>
          <w:sz w:val="22"/>
          <w:szCs w:val="22"/>
        </w:rPr>
        <w:t>e</w:t>
      </w:r>
      <w:r w:rsidR="00C57FA5" w:rsidRPr="00A8384D">
        <w:rPr>
          <w:rFonts w:ascii="Cambria" w:hAnsi="Cambria"/>
          <w:sz w:val="22"/>
          <w:szCs w:val="22"/>
        </w:rPr>
        <w:t xml:space="preserve">) csak az </w:t>
      </w:r>
      <w:r w:rsidR="00EE43D9" w:rsidRPr="00A8384D">
        <w:rPr>
          <w:rFonts w:ascii="Cambria" w:hAnsi="Cambria"/>
          <w:sz w:val="22"/>
          <w:szCs w:val="22"/>
        </w:rPr>
        <w:t xml:space="preserve">önkormányzat </w:t>
      </w:r>
      <w:r w:rsidR="00C57FA5" w:rsidRPr="00A8384D">
        <w:rPr>
          <w:rFonts w:ascii="Cambria" w:hAnsi="Cambria"/>
          <w:sz w:val="22"/>
          <w:szCs w:val="22"/>
        </w:rPr>
        <w:t>területén lakóhellyel rendelkező pályázókat részesítheti támogatásban;</w:t>
      </w:r>
    </w:p>
    <w:p w14:paraId="5EB4367F" w14:textId="67101C50" w:rsidR="00C57FA5" w:rsidRPr="00A8384D" w:rsidRDefault="00CF4868" w:rsidP="002F03C8">
      <w:pPr>
        <w:ind w:left="420" w:hanging="360"/>
        <w:jc w:val="both"/>
        <w:rPr>
          <w:rFonts w:ascii="Cambria" w:hAnsi="Cambria"/>
          <w:sz w:val="22"/>
          <w:szCs w:val="22"/>
        </w:rPr>
      </w:pPr>
      <w:r w:rsidRPr="00A8384D">
        <w:rPr>
          <w:rFonts w:ascii="Cambria" w:hAnsi="Cambria"/>
          <w:sz w:val="22"/>
          <w:szCs w:val="22"/>
        </w:rPr>
        <w:t>f</w:t>
      </w:r>
      <w:r w:rsidR="00C57FA5" w:rsidRPr="00A8384D">
        <w:rPr>
          <w:rFonts w:ascii="Cambria" w:hAnsi="Cambria"/>
          <w:sz w:val="22"/>
          <w:szCs w:val="22"/>
        </w:rPr>
        <w:t xml:space="preserve">) </w:t>
      </w:r>
      <w:r w:rsidR="00980A47" w:rsidRPr="00A8384D">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A8384D" w:rsidRDefault="00421535" w:rsidP="00466842">
      <w:pPr>
        <w:pStyle w:val="Szvegtrzs"/>
        <w:spacing w:before="120"/>
        <w:rPr>
          <w:rFonts w:ascii="Cambria" w:hAnsi="Cambria"/>
          <w:sz w:val="22"/>
          <w:szCs w:val="22"/>
        </w:rPr>
      </w:pPr>
    </w:p>
    <w:p w14:paraId="6766137E" w14:textId="17656575" w:rsidR="00C57FA5" w:rsidRPr="00A8384D" w:rsidRDefault="003E6A2E">
      <w:pPr>
        <w:jc w:val="both"/>
        <w:rPr>
          <w:rFonts w:ascii="Cambria" w:hAnsi="Cambria"/>
          <w:sz w:val="22"/>
          <w:szCs w:val="22"/>
        </w:rPr>
      </w:pPr>
      <w:r w:rsidRPr="00A8384D">
        <w:rPr>
          <w:rFonts w:ascii="Cambria" w:hAnsi="Cambria" w:cs="Arial"/>
          <w:sz w:val="22"/>
          <w:szCs w:val="22"/>
        </w:rPr>
        <w:t>A pályázó az elbíráló szerv döntése ellen fellebbezéssel nem élhet, a támogatói döntés ellen érdemben nincs helye jogorvoslatnak.</w:t>
      </w:r>
      <w:r w:rsidRPr="00A8384D">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sidRPr="00A8384D">
        <w:rPr>
          <w:rFonts w:ascii="Cambria" w:hAnsi="Cambria" w:cs="Arial"/>
          <w:b/>
          <w:bCs/>
          <w:sz w:val="22"/>
          <w:szCs w:val="22"/>
        </w:rPr>
        <w:t>é</w:t>
      </w:r>
      <w:r w:rsidRPr="00A8384D">
        <w:rPr>
          <w:rFonts w:ascii="Cambria" w:hAnsi="Cambria" w:cs="Arial"/>
          <w:b/>
          <w:bCs/>
          <w:sz w:val="22"/>
          <w:szCs w:val="22"/>
        </w:rPr>
        <w:t>t követő 5 napon belül az önkormányzat jegyzőjének értesítenie kell a Támogatáskezelőt.</w:t>
      </w:r>
    </w:p>
    <w:p w14:paraId="5206B4D2" w14:textId="77777777" w:rsidR="00C57FA5" w:rsidRPr="00A8384D" w:rsidRDefault="00C57FA5">
      <w:pPr>
        <w:jc w:val="both"/>
        <w:rPr>
          <w:rFonts w:ascii="Cambria" w:hAnsi="Cambria"/>
          <w:sz w:val="22"/>
          <w:szCs w:val="22"/>
        </w:rPr>
      </w:pPr>
    </w:p>
    <w:p w14:paraId="6653B347" w14:textId="4B1C8BB3" w:rsidR="00C57FA5" w:rsidRPr="00A8384D" w:rsidRDefault="00C57FA5" w:rsidP="00D73A2E">
      <w:pPr>
        <w:tabs>
          <w:tab w:val="num" w:pos="0"/>
        </w:tabs>
        <w:jc w:val="both"/>
        <w:rPr>
          <w:rFonts w:ascii="Cambria" w:hAnsi="Cambria"/>
          <w:snapToGrid w:val="0"/>
          <w:sz w:val="22"/>
          <w:szCs w:val="22"/>
        </w:rPr>
      </w:pPr>
      <w:r w:rsidRPr="00A8384D">
        <w:rPr>
          <w:rFonts w:ascii="Cambria" w:hAnsi="Cambria"/>
          <w:sz w:val="22"/>
          <w:szCs w:val="22"/>
        </w:rPr>
        <w:t xml:space="preserve">A megítélt ösztöndíjat </w:t>
      </w:r>
      <w:r w:rsidRPr="00A8384D">
        <w:rPr>
          <w:rFonts w:ascii="Cambria" w:hAnsi="Cambria"/>
          <w:snapToGrid w:val="0"/>
          <w:sz w:val="22"/>
          <w:szCs w:val="22"/>
        </w:rPr>
        <w:t xml:space="preserve">az önkormányzat </w:t>
      </w:r>
      <w:r w:rsidR="006E039E" w:rsidRPr="00A8384D">
        <w:rPr>
          <w:rFonts w:ascii="Cambria" w:hAnsi="Cambria"/>
          <w:snapToGrid w:val="0"/>
          <w:sz w:val="22"/>
          <w:szCs w:val="22"/>
        </w:rPr>
        <w:t xml:space="preserve">megszüntetheti </w:t>
      </w:r>
      <w:r w:rsidRPr="00A8384D">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sidRPr="00A8384D">
        <w:rPr>
          <w:rFonts w:ascii="Cambria" w:hAnsi="Cambria"/>
          <w:snapToGrid w:val="0"/>
          <w:sz w:val="22"/>
          <w:szCs w:val="22"/>
        </w:rPr>
        <w:t>megszüntetéséről</w:t>
      </w:r>
      <w:r w:rsidRPr="00A8384D">
        <w:rPr>
          <w:rFonts w:ascii="Cambria" w:hAnsi="Cambria"/>
          <w:snapToGrid w:val="0"/>
          <w:sz w:val="22"/>
          <w:szCs w:val="22"/>
        </w:rPr>
        <w:t>. A határozat csak a meghozatalát követő tanulmányi félévtől ható hatállyal hozható meg.</w:t>
      </w:r>
    </w:p>
    <w:p w14:paraId="3411A693" w14:textId="77777777" w:rsidR="00C57FA5" w:rsidRPr="00A8384D" w:rsidRDefault="00C57FA5">
      <w:pPr>
        <w:jc w:val="both"/>
        <w:rPr>
          <w:rFonts w:ascii="Cambria" w:hAnsi="Cambria"/>
          <w:sz w:val="22"/>
          <w:szCs w:val="22"/>
        </w:rPr>
      </w:pPr>
    </w:p>
    <w:p w14:paraId="17608296" w14:textId="77777777" w:rsidR="00D7269A" w:rsidRPr="00A8384D" w:rsidRDefault="00C57FA5">
      <w:pPr>
        <w:jc w:val="both"/>
        <w:rPr>
          <w:rFonts w:ascii="Cambria" w:hAnsi="Cambria"/>
          <w:b/>
          <w:sz w:val="22"/>
          <w:szCs w:val="22"/>
        </w:rPr>
      </w:pPr>
      <w:r w:rsidRPr="00A8384D">
        <w:rPr>
          <w:rFonts w:ascii="Cambria" w:hAnsi="Cambria"/>
          <w:b/>
          <w:sz w:val="22"/>
          <w:szCs w:val="22"/>
        </w:rPr>
        <w:t>6. Értesítés a pályázati döntésről</w:t>
      </w:r>
    </w:p>
    <w:p w14:paraId="243031F1" w14:textId="6C7E711B" w:rsidR="00C57FA5" w:rsidRPr="00A8384D" w:rsidRDefault="00C57FA5">
      <w:pPr>
        <w:jc w:val="both"/>
        <w:rPr>
          <w:rFonts w:ascii="Cambria" w:hAnsi="Cambria"/>
          <w:b/>
          <w:sz w:val="22"/>
          <w:szCs w:val="22"/>
        </w:rPr>
      </w:pPr>
    </w:p>
    <w:p w14:paraId="67F8AA8A" w14:textId="5E565893" w:rsidR="00C57FA5" w:rsidRPr="00A8384D" w:rsidRDefault="00C57FA5">
      <w:pPr>
        <w:jc w:val="both"/>
        <w:rPr>
          <w:rFonts w:ascii="Cambria" w:hAnsi="Cambria"/>
          <w:bCs/>
          <w:sz w:val="22"/>
          <w:szCs w:val="22"/>
        </w:rPr>
      </w:pPr>
      <w:r w:rsidRPr="00A8384D">
        <w:rPr>
          <w:rFonts w:ascii="Cambria" w:hAnsi="Cambria"/>
          <w:bCs/>
          <w:sz w:val="22"/>
          <w:szCs w:val="22"/>
        </w:rPr>
        <w:t xml:space="preserve">A települési önkormányzat a meghozott döntéséről és annak indokáról </w:t>
      </w:r>
      <w:r w:rsidR="00812CAA" w:rsidRPr="00A8384D">
        <w:rPr>
          <w:rFonts w:ascii="Cambria" w:hAnsi="Cambria"/>
          <w:bCs/>
          <w:sz w:val="22"/>
          <w:szCs w:val="22"/>
        </w:rPr>
        <w:t>20</w:t>
      </w:r>
      <w:r w:rsidR="00F2491E" w:rsidRPr="00A8384D">
        <w:rPr>
          <w:rFonts w:ascii="Cambria" w:hAnsi="Cambria"/>
          <w:bCs/>
          <w:sz w:val="22"/>
          <w:szCs w:val="22"/>
        </w:rPr>
        <w:t>2</w:t>
      </w:r>
      <w:r w:rsidR="00E91B01" w:rsidRPr="00A8384D">
        <w:rPr>
          <w:rFonts w:ascii="Cambria" w:hAnsi="Cambria"/>
          <w:bCs/>
          <w:sz w:val="22"/>
          <w:szCs w:val="22"/>
        </w:rPr>
        <w:t>2</w:t>
      </w:r>
      <w:r w:rsidRPr="00A8384D">
        <w:rPr>
          <w:rFonts w:ascii="Cambria" w:hAnsi="Cambria"/>
          <w:bCs/>
          <w:sz w:val="22"/>
          <w:szCs w:val="22"/>
        </w:rPr>
        <w:t xml:space="preserve">. december </w:t>
      </w:r>
      <w:r w:rsidR="009140C7" w:rsidRPr="00A8384D">
        <w:rPr>
          <w:rFonts w:ascii="Cambria" w:hAnsi="Cambria"/>
          <w:bCs/>
          <w:sz w:val="22"/>
          <w:szCs w:val="22"/>
        </w:rPr>
        <w:t>6</w:t>
      </w:r>
      <w:r w:rsidRPr="00A8384D">
        <w:rPr>
          <w:rFonts w:ascii="Cambria" w:hAnsi="Cambria"/>
          <w:bCs/>
          <w:sz w:val="22"/>
          <w:szCs w:val="22"/>
        </w:rPr>
        <w:t>-ig az EPER-Bursa rendszeren keresztül elektronikusan vagy postai úton küldött levélben értesíti a pályázókat.</w:t>
      </w:r>
    </w:p>
    <w:p w14:paraId="49B34E9E" w14:textId="77777777" w:rsidR="00C57FA5" w:rsidRPr="00A8384D" w:rsidRDefault="00C57FA5">
      <w:pPr>
        <w:jc w:val="both"/>
        <w:rPr>
          <w:rFonts w:ascii="Cambria" w:hAnsi="Cambria"/>
          <w:sz w:val="22"/>
          <w:szCs w:val="22"/>
        </w:rPr>
      </w:pPr>
    </w:p>
    <w:p w14:paraId="5EB96C8A" w14:textId="217752C9" w:rsidR="00C075F8" w:rsidRPr="00A8384D" w:rsidRDefault="00C075F8" w:rsidP="00C075F8">
      <w:pPr>
        <w:jc w:val="both"/>
        <w:rPr>
          <w:rFonts w:ascii="Cambria" w:hAnsi="Cambria"/>
          <w:sz w:val="22"/>
          <w:szCs w:val="22"/>
        </w:rPr>
      </w:pPr>
      <w:r w:rsidRPr="00A8384D">
        <w:rPr>
          <w:rFonts w:ascii="Cambria" w:hAnsi="Cambria"/>
          <w:sz w:val="22"/>
          <w:szCs w:val="22"/>
        </w:rPr>
        <w:t xml:space="preserve">A Támogatáskezelő az önkormányzati döntési listák érkeztetését követően </w:t>
      </w:r>
      <w:r w:rsidR="00B2174C" w:rsidRPr="00A8384D">
        <w:rPr>
          <w:rFonts w:ascii="Cambria" w:hAnsi="Cambria"/>
          <w:sz w:val="22"/>
          <w:szCs w:val="22"/>
        </w:rPr>
        <w:t>202</w:t>
      </w:r>
      <w:r w:rsidR="00E91B01" w:rsidRPr="00A8384D">
        <w:rPr>
          <w:rFonts w:ascii="Cambria" w:hAnsi="Cambria"/>
          <w:sz w:val="22"/>
          <w:szCs w:val="22"/>
        </w:rPr>
        <w:t>3</w:t>
      </w:r>
      <w:r w:rsidRPr="00A8384D">
        <w:rPr>
          <w:rFonts w:ascii="Cambria" w:hAnsi="Cambria"/>
          <w:sz w:val="22"/>
          <w:szCs w:val="22"/>
        </w:rPr>
        <w:t xml:space="preserve">. január </w:t>
      </w:r>
      <w:r w:rsidR="00B2174C" w:rsidRPr="00A8384D">
        <w:rPr>
          <w:rFonts w:ascii="Cambria" w:hAnsi="Cambria"/>
          <w:sz w:val="22"/>
          <w:szCs w:val="22"/>
        </w:rPr>
        <w:t>1</w:t>
      </w:r>
      <w:r w:rsidR="00D74ADC" w:rsidRPr="00A8384D">
        <w:rPr>
          <w:rFonts w:ascii="Cambria" w:hAnsi="Cambria"/>
          <w:sz w:val="22"/>
          <w:szCs w:val="22"/>
        </w:rPr>
        <w:t>7</w:t>
      </w:r>
      <w:r w:rsidRPr="00A8384D">
        <w:rPr>
          <w:rFonts w:ascii="Cambria" w:hAnsi="Cambria"/>
          <w:sz w:val="22"/>
          <w:szCs w:val="22"/>
        </w:rPr>
        <w:t>-ig értesíti a települési önkormányzatok által nem támogatott pályázókat az önkormányzati döntésről</w:t>
      </w:r>
      <w:r w:rsidRPr="00A8384D">
        <w:rPr>
          <w:rFonts w:ascii="Cambria" w:hAnsi="Cambria"/>
          <w:bCs/>
          <w:sz w:val="22"/>
          <w:szCs w:val="22"/>
        </w:rPr>
        <w:t xml:space="preserve"> az EPER-Bursa rendszeren keresztül</w:t>
      </w:r>
      <w:r w:rsidRPr="00A8384D">
        <w:rPr>
          <w:rFonts w:ascii="Cambria" w:hAnsi="Cambria"/>
          <w:sz w:val="22"/>
          <w:szCs w:val="22"/>
        </w:rPr>
        <w:t>.</w:t>
      </w:r>
    </w:p>
    <w:p w14:paraId="0CC40F7D" w14:textId="77777777" w:rsidR="00D7269A" w:rsidRPr="00A8384D" w:rsidRDefault="00D7269A">
      <w:pPr>
        <w:jc w:val="both"/>
        <w:rPr>
          <w:rFonts w:ascii="Cambria" w:hAnsi="Cambria"/>
          <w:sz w:val="22"/>
          <w:szCs w:val="22"/>
        </w:rPr>
      </w:pPr>
    </w:p>
    <w:p w14:paraId="7EDBDF1B" w14:textId="229B4786" w:rsidR="00C57FA5" w:rsidRPr="00A8384D" w:rsidRDefault="00C57FA5">
      <w:pPr>
        <w:jc w:val="both"/>
        <w:rPr>
          <w:rFonts w:ascii="Cambria" w:hAnsi="Cambria"/>
          <w:sz w:val="22"/>
          <w:szCs w:val="22"/>
        </w:rPr>
      </w:pPr>
      <w:r w:rsidRPr="00A8384D">
        <w:rPr>
          <w:rFonts w:ascii="Cambria" w:hAnsi="Cambria"/>
          <w:bCs/>
          <w:sz w:val="22"/>
          <w:szCs w:val="22"/>
        </w:rPr>
        <w:t xml:space="preserve">A Támogatáskezelő az elbírálás ellenőrzését és az intézményi ösztöndíjrészek megállapítását követően </w:t>
      </w:r>
      <w:r w:rsidR="00B2174C" w:rsidRPr="00A8384D">
        <w:rPr>
          <w:rFonts w:ascii="Cambria" w:hAnsi="Cambria"/>
          <w:bCs/>
          <w:sz w:val="22"/>
          <w:szCs w:val="22"/>
        </w:rPr>
        <w:t>202</w:t>
      </w:r>
      <w:r w:rsidR="00E91B01" w:rsidRPr="00A8384D">
        <w:rPr>
          <w:rFonts w:ascii="Cambria" w:hAnsi="Cambria"/>
          <w:bCs/>
          <w:sz w:val="22"/>
          <w:szCs w:val="22"/>
        </w:rPr>
        <w:t>3</w:t>
      </w:r>
      <w:r w:rsidRPr="00A8384D">
        <w:rPr>
          <w:rFonts w:ascii="Cambria" w:hAnsi="Cambria"/>
          <w:bCs/>
          <w:sz w:val="22"/>
          <w:szCs w:val="22"/>
        </w:rPr>
        <w:t xml:space="preserve">. március </w:t>
      </w:r>
      <w:r w:rsidR="007D1005" w:rsidRPr="00A8384D">
        <w:rPr>
          <w:rFonts w:ascii="Cambria" w:hAnsi="Cambria"/>
          <w:bCs/>
          <w:sz w:val="22"/>
          <w:szCs w:val="22"/>
        </w:rPr>
        <w:t>9</w:t>
      </w:r>
      <w:r w:rsidRPr="00A8384D">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A8384D">
        <w:rPr>
          <w:rFonts w:ascii="Cambria" w:hAnsi="Cambria"/>
          <w:sz w:val="22"/>
          <w:szCs w:val="22"/>
        </w:rPr>
        <w:t>.</w:t>
      </w:r>
    </w:p>
    <w:p w14:paraId="05DA1D6E" w14:textId="77777777" w:rsidR="00297DB9" w:rsidRPr="00A8384D" w:rsidRDefault="00297DB9" w:rsidP="000B0E02">
      <w:pPr>
        <w:jc w:val="both"/>
        <w:rPr>
          <w:rFonts w:ascii="Cambria" w:hAnsi="Cambria"/>
          <w:sz w:val="22"/>
          <w:szCs w:val="22"/>
        </w:rPr>
      </w:pPr>
    </w:p>
    <w:p w14:paraId="492EA21C" w14:textId="77777777" w:rsidR="00C57FA5" w:rsidRPr="00A8384D" w:rsidRDefault="00C57FA5" w:rsidP="006C7045">
      <w:pPr>
        <w:jc w:val="both"/>
        <w:rPr>
          <w:rFonts w:ascii="Cambria" w:hAnsi="Cambria"/>
          <w:b/>
          <w:sz w:val="22"/>
          <w:szCs w:val="22"/>
        </w:rPr>
      </w:pPr>
      <w:r w:rsidRPr="00A8384D">
        <w:rPr>
          <w:rFonts w:ascii="Cambria" w:hAnsi="Cambria"/>
          <w:b/>
          <w:sz w:val="22"/>
          <w:szCs w:val="22"/>
        </w:rPr>
        <w:t>7. Az ösztöndíj folyósításának feltételei</w:t>
      </w:r>
    </w:p>
    <w:p w14:paraId="796CB2E5" w14:textId="77777777" w:rsidR="004329EB" w:rsidRPr="00A8384D" w:rsidRDefault="004329EB" w:rsidP="006C7045">
      <w:pPr>
        <w:jc w:val="both"/>
        <w:rPr>
          <w:rFonts w:ascii="Cambria" w:hAnsi="Cambria"/>
          <w:b/>
          <w:sz w:val="22"/>
          <w:szCs w:val="22"/>
        </w:rPr>
      </w:pPr>
    </w:p>
    <w:p w14:paraId="6549FCD1" w14:textId="00A73418" w:rsidR="00995F20" w:rsidRPr="00A8384D" w:rsidRDefault="00995F20" w:rsidP="00995F20">
      <w:pPr>
        <w:jc w:val="both"/>
        <w:rPr>
          <w:rFonts w:ascii="Cambria" w:hAnsi="Cambria"/>
          <w:sz w:val="22"/>
          <w:szCs w:val="22"/>
        </w:rPr>
      </w:pPr>
      <w:r w:rsidRPr="00A8384D">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sidRPr="00A8384D">
        <w:rPr>
          <w:rFonts w:ascii="Cambria" w:hAnsi="Cambria"/>
          <w:sz w:val="22"/>
          <w:szCs w:val="22"/>
        </w:rPr>
        <w:t>K</w:t>
      </w:r>
      <w:r w:rsidRPr="00A8384D">
        <w:rPr>
          <w:rFonts w:ascii="Cambria" w:hAnsi="Cambria"/>
          <w:sz w:val="22"/>
          <w:szCs w:val="22"/>
        </w:rPr>
        <w:t>orm</w:t>
      </w:r>
      <w:r w:rsidR="0082039E" w:rsidRPr="00A8384D">
        <w:rPr>
          <w:rFonts w:ascii="Cambria" w:hAnsi="Cambria"/>
          <w:sz w:val="22"/>
          <w:szCs w:val="22"/>
        </w:rPr>
        <w:t>.</w:t>
      </w:r>
      <w:r w:rsidRPr="00A8384D">
        <w:rPr>
          <w:rFonts w:ascii="Cambria" w:hAnsi="Cambria"/>
          <w:sz w:val="22"/>
          <w:szCs w:val="22"/>
        </w:rPr>
        <w:t xml:space="preserve">rendelet hatálya </w:t>
      </w:r>
      <w:r w:rsidR="00C024AA" w:rsidRPr="00A8384D">
        <w:rPr>
          <w:rFonts w:ascii="Cambria" w:hAnsi="Cambria"/>
          <w:sz w:val="22"/>
          <w:szCs w:val="22"/>
        </w:rPr>
        <w:t xml:space="preserve">– amennyiben jogszabály másként nem rendelkezik –  </w:t>
      </w:r>
      <w:r w:rsidRPr="00A8384D">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A8384D" w:rsidRDefault="004812FD" w:rsidP="00BC04A5">
      <w:pPr>
        <w:jc w:val="both"/>
        <w:rPr>
          <w:rFonts w:ascii="Cambria" w:hAnsi="Cambria"/>
          <w:sz w:val="22"/>
          <w:szCs w:val="22"/>
        </w:rPr>
      </w:pPr>
    </w:p>
    <w:p w14:paraId="60CDAADE" w14:textId="77777777" w:rsidR="004329EB" w:rsidRPr="00A8384D" w:rsidRDefault="004329EB" w:rsidP="004329EB">
      <w:pPr>
        <w:jc w:val="both"/>
        <w:rPr>
          <w:rFonts w:ascii="Cambria" w:hAnsi="Cambria"/>
          <w:sz w:val="22"/>
          <w:szCs w:val="22"/>
        </w:rPr>
      </w:pPr>
      <w:r w:rsidRPr="00A8384D">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A8384D" w:rsidRDefault="004329EB" w:rsidP="00BC04A5">
      <w:pPr>
        <w:jc w:val="both"/>
        <w:rPr>
          <w:rFonts w:ascii="Cambria" w:hAnsi="Cambria"/>
          <w:sz w:val="22"/>
          <w:szCs w:val="22"/>
        </w:rPr>
      </w:pPr>
    </w:p>
    <w:p w14:paraId="4B65CE6F" w14:textId="276037E0" w:rsidR="00C57FA5" w:rsidRPr="00A8384D" w:rsidRDefault="00C57FA5" w:rsidP="006C7045">
      <w:pPr>
        <w:jc w:val="both"/>
        <w:rPr>
          <w:rFonts w:ascii="Cambria" w:hAnsi="Cambria"/>
          <w:sz w:val="22"/>
          <w:szCs w:val="22"/>
        </w:rPr>
      </w:pPr>
      <w:r w:rsidRPr="00A8384D">
        <w:rPr>
          <w:rFonts w:ascii="Cambria" w:hAnsi="Cambria"/>
          <w:sz w:val="22"/>
          <w:szCs w:val="22"/>
        </w:rPr>
        <w:t xml:space="preserve">Az ösztöndíj-folyósítás feltétele, hogy a támogatott pályázó hallgatói jogviszonya a </w:t>
      </w:r>
      <w:r w:rsidR="00B2174C" w:rsidRPr="00A8384D">
        <w:rPr>
          <w:rFonts w:ascii="Cambria" w:hAnsi="Cambria"/>
          <w:sz w:val="22"/>
          <w:szCs w:val="22"/>
        </w:rPr>
        <w:t>20</w:t>
      </w:r>
      <w:r w:rsidR="00F84DE4" w:rsidRPr="00A8384D">
        <w:rPr>
          <w:rFonts w:ascii="Cambria" w:hAnsi="Cambria"/>
          <w:sz w:val="22"/>
          <w:szCs w:val="22"/>
        </w:rPr>
        <w:t>2</w:t>
      </w:r>
      <w:r w:rsidR="004A4E11" w:rsidRPr="00A8384D">
        <w:rPr>
          <w:rFonts w:ascii="Cambria" w:hAnsi="Cambria"/>
          <w:sz w:val="22"/>
          <w:szCs w:val="22"/>
        </w:rPr>
        <w:t>2</w:t>
      </w:r>
      <w:r w:rsidRPr="00A8384D">
        <w:rPr>
          <w:rFonts w:ascii="Cambria" w:hAnsi="Cambria"/>
          <w:sz w:val="22"/>
          <w:szCs w:val="22"/>
        </w:rPr>
        <w:t>/</w:t>
      </w:r>
      <w:r w:rsidR="00B2174C" w:rsidRPr="00A8384D">
        <w:rPr>
          <w:rFonts w:ascii="Cambria" w:hAnsi="Cambria"/>
          <w:sz w:val="22"/>
          <w:szCs w:val="22"/>
        </w:rPr>
        <w:t>202</w:t>
      </w:r>
      <w:r w:rsidR="004A4E11" w:rsidRPr="00A8384D">
        <w:rPr>
          <w:rFonts w:ascii="Cambria" w:hAnsi="Cambria"/>
          <w:sz w:val="22"/>
          <w:szCs w:val="22"/>
        </w:rPr>
        <w:t>3</w:t>
      </w:r>
      <w:r w:rsidRPr="00A8384D">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A8384D">
        <w:rPr>
          <w:rFonts w:ascii="Cambria" w:hAnsi="Cambria"/>
          <w:sz w:val="22"/>
          <w:szCs w:val="22"/>
        </w:rPr>
        <w:t>.</w:t>
      </w:r>
    </w:p>
    <w:p w14:paraId="625890E3" w14:textId="77777777" w:rsidR="00C57FA5" w:rsidRPr="00A8384D" w:rsidRDefault="00C57FA5" w:rsidP="006C7045">
      <w:pPr>
        <w:jc w:val="both"/>
        <w:rPr>
          <w:rFonts w:ascii="Cambria" w:hAnsi="Cambria"/>
          <w:sz w:val="22"/>
          <w:szCs w:val="22"/>
        </w:rPr>
      </w:pPr>
    </w:p>
    <w:p w14:paraId="7ABB3844" w14:textId="77777777" w:rsidR="00C57FA5" w:rsidRPr="00A8384D" w:rsidRDefault="00C57FA5" w:rsidP="004142A2">
      <w:pPr>
        <w:jc w:val="both"/>
        <w:rPr>
          <w:rFonts w:ascii="Cambria" w:hAnsi="Cambria"/>
          <w:b/>
          <w:sz w:val="22"/>
          <w:szCs w:val="22"/>
        </w:rPr>
      </w:pPr>
      <w:r w:rsidRPr="00A8384D">
        <w:rPr>
          <w:rFonts w:ascii="Cambria" w:hAnsi="Cambria"/>
          <w:b/>
          <w:sz w:val="22"/>
          <w:szCs w:val="22"/>
        </w:rPr>
        <w:t>8. Az ösztöndíj folyósítása</w:t>
      </w:r>
    </w:p>
    <w:p w14:paraId="66726A5B" w14:textId="77777777" w:rsidR="00077DC9" w:rsidRPr="00A8384D" w:rsidRDefault="00077DC9" w:rsidP="004142A2">
      <w:pPr>
        <w:jc w:val="both"/>
        <w:rPr>
          <w:rFonts w:ascii="Cambria" w:hAnsi="Cambria"/>
          <w:b/>
          <w:sz w:val="22"/>
          <w:szCs w:val="22"/>
        </w:rPr>
      </w:pPr>
    </w:p>
    <w:p w14:paraId="7B6A86CE" w14:textId="77777777" w:rsidR="00C57FA5" w:rsidRPr="00A8384D" w:rsidRDefault="00C57FA5" w:rsidP="004142A2">
      <w:pPr>
        <w:jc w:val="both"/>
        <w:rPr>
          <w:rFonts w:ascii="Cambria" w:hAnsi="Cambria"/>
          <w:sz w:val="22"/>
          <w:szCs w:val="22"/>
        </w:rPr>
      </w:pPr>
      <w:r w:rsidRPr="00A8384D">
        <w:rPr>
          <w:rFonts w:ascii="Cambria" w:hAnsi="Cambria"/>
          <w:sz w:val="22"/>
          <w:szCs w:val="22"/>
        </w:rPr>
        <w:t xml:space="preserve">Az ösztöndíj időtartama 10 hónap, azaz két egymást követő tanulmányi félév: </w:t>
      </w:r>
    </w:p>
    <w:p w14:paraId="40C281A6" w14:textId="38513B80" w:rsidR="00C57FA5" w:rsidRPr="00A8384D" w:rsidRDefault="00C57FA5" w:rsidP="004142A2">
      <w:pPr>
        <w:jc w:val="both"/>
        <w:rPr>
          <w:rFonts w:ascii="Cambria" w:hAnsi="Cambria"/>
          <w:sz w:val="22"/>
          <w:szCs w:val="22"/>
        </w:rPr>
      </w:pPr>
      <w:r w:rsidRPr="00A8384D">
        <w:rPr>
          <w:rFonts w:ascii="Cambria" w:hAnsi="Cambria"/>
          <w:sz w:val="22"/>
          <w:szCs w:val="22"/>
        </w:rPr>
        <w:t xml:space="preserve">a </w:t>
      </w:r>
      <w:r w:rsidR="00812CAA" w:rsidRPr="00A8384D">
        <w:rPr>
          <w:rFonts w:ascii="Cambria" w:hAnsi="Cambria"/>
          <w:sz w:val="22"/>
          <w:szCs w:val="22"/>
        </w:rPr>
        <w:t>20</w:t>
      </w:r>
      <w:r w:rsidR="00F84DE4" w:rsidRPr="00A8384D">
        <w:rPr>
          <w:rFonts w:ascii="Cambria" w:hAnsi="Cambria"/>
          <w:sz w:val="22"/>
          <w:szCs w:val="22"/>
        </w:rPr>
        <w:t>2</w:t>
      </w:r>
      <w:r w:rsidR="004A4E11" w:rsidRPr="00A8384D">
        <w:rPr>
          <w:rFonts w:ascii="Cambria" w:hAnsi="Cambria"/>
          <w:sz w:val="22"/>
          <w:szCs w:val="22"/>
        </w:rPr>
        <w:t>2</w:t>
      </w:r>
      <w:r w:rsidRPr="00A8384D">
        <w:rPr>
          <w:rFonts w:ascii="Cambria" w:hAnsi="Cambria"/>
          <w:sz w:val="22"/>
          <w:szCs w:val="22"/>
        </w:rPr>
        <w:t>/</w:t>
      </w:r>
      <w:r w:rsidR="00812CAA" w:rsidRPr="00A8384D">
        <w:rPr>
          <w:rFonts w:ascii="Cambria" w:hAnsi="Cambria"/>
          <w:sz w:val="22"/>
          <w:szCs w:val="22"/>
        </w:rPr>
        <w:t>20</w:t>
      </w:r>
      <w:r w:rsidR="00B2174C" w:rsidRPr="00A8384D">
        <w:rPr>
          <w:rFonts w:ascii="Cambria" w:hAnsi="Cambria"/>
          <w:sz w:val="22"/>
          <w:szCs w:val="22"/>
        </w:rPr>
        <w:t>2</w:t>
      </w:r>
      <w:r w:rsidR="004A4E11" w:rsidRPr="00A8384D">
        <w:rPr>
          <w:rFonts w:ascii="Cambria" w:hAnsi="Cambria"/>
          <w:sz w:val="22"/>
          <w:szCs w:val="22"/>
        </w:rPr>
        <w:t>3</w:t>
      </w:r>
      <w:r w:rsidRPr="00A8384D">
        <w:rPr>
          <w:rFonts w:ascii="Cambria" w:hAnsi="Cambria"/>
          <w:sz w:val="22"/>
          <w:szCs w:val="22"/>
        </w:rPr>
        <w:t xml:space="preserve">. tanév második (tavaszi), illetve a </w:t>
      </w:r>
      <w:r w:rsidR="00812CAA" w:rsidRPr="00A8384D">
        <w:rPr>
          <w:rFonts w:ascii="Cambria" w:hAnsi="Cambria"/>
          <w:sz w:val="22"/>
          <w:szCs w:val="22"/>
        </w:rPr>
        <w:t>20</w:t>
      </w:r>
      <w:r w:rsidR="00B2174C" w:rsidRPr="00A8384D">
        <w:rPr>
          <w:rFonts w:ascii="Cambria" w:hAnsi="Cambria"/>
          <w:sz w:val="22"/>
          <w:szCs w:val="22"/>
        </w:rPr>
        <w:t>2</w:t>
      </w:r>
      <w:r w:rsidR="004A4E11" w:rsidRPr="00A8384D">
        <w:rPr>
          <w:rFonts w:ascii="Cambria" w:hAnsi="Cambria"/>
          <w:sz w:val="22"/>
          <w:szCs w:val="22"/>
        </w:rPr>
        <w:t>3</w:t>
      </w:r>
      <w:r w:rsidRPr="00A8384D">
        <w:rPr>
          <w:rFonts w:ascii="Cambria" w:hAnsi="Cambria"/>
          <w:sz w:val="22"/>
          <w:szCs w:val="22"/>
        </w:rPr>
        <w:t>/</w:t>
      </w:r>
      <w:r w:rsidR="00812CAA" w:rsidRPr="00A8384D">
        <w:rPr>
          <w:rFonts w:ascii="Cambria" w:hAnsi="Cambria"/>
          <w:sz w:val="22"/>
          <w:szCs w:val="22"/>
        </w:rPr>
        <w:t>20</w:t>
      </w:r>
      <w:r w:rsidR="0001017D" w:rsidRPr="00A8384D">
        <w:rPr>
          <w:rFonts w:ascii="Cambria" w:hAnsi="Cambria"/>
          <w:sz w:val="22"/>
          <w:szCs w:val="22"/>
        </w:rPr>
        <w:t>2</w:t>
      </w:r>
      <w:r w:rsidR="004A4E11" w:rsidRPr="00A8384D">
        <w:rPr>
          <w:rFonts w:ascii="Cambria" w:hAnsi="Cambria"/>
          <w:sz w:val="22"/>
          <w:szCs w:val="22"/>
        </w:rPr>
        <w:t>4</w:t>
      </w:r>
      <w:r w:rsidRPr="00A8384D">
        <w:rPr>
          <w:rFonts w:ascii="Cambria" w:hAnsi="Cambria"/>
          <w:sz w:val="22"/>
          <w:szCs w:val="22"/>
        </w:rPr>
        <w:t>. tanév első (őszi) féléve.</w:t>
      </w:r>
    </w:p>
    <w:p w14:paraId="00F49E0B" w14:textId="77777777" w:rsidR="00C57FA5" w:rsidRPr="00A8384D" w:rsidRDefault="00C57FA5" w:rsidP="004142A2">
      <w:pPr>
        <w:jc w:val="both"/>
        <w:rPr>
          <w:rFonts w:ascii="Cambria" w:hAnsi="Cambria"/>
          <w:sz w:val="22"/>
          <w:szCs w:val="22"/>
        </w:rPr>
      </w:pPr>
    </w:p>
    <w:p w14:paraId="435FAC37" w14:textId="77777777" w:rsidR="00C57FA5" w:rsidRPr="00A8384D" w:rsidRDefault="00C57FA5" w:rsidP="004142A2">
      <w:pPr>
        <w:jc w:val="both"/>
        <w:rPr>
          <w:rFonts w:ascii="Cambria" w:hAnsi="Cambria"/>
          <w:sz w:val="22"/>
          <w:szCs w:val="22"/>
        </w:rPr>
      </w:pPr>
      <w:r w:rsidRPr="00A8384D">
        <w:rPr>
          <w:rFonts w:ascii="Cambria" w:hAnsi="Cambria"/>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A8384D" w:rsidRDefault="00C57FA5" w:rsidP="004142A2">
      <w:pPr>
        <w:jc w:val="both"/>
        <w:rPr>
          <w:rFonts w:ascii="Cambria" w:hAnsi="Cambria"/>
          <w:sz w:val="22"/>
          <w:szCs w:val="22"/>
        </w:rPr>
      </w:pPr>
    </w:p>
    <w:p w14:paraId="6FF4F570" w14:textId="28CD021A" w:rsidR="00C57FA5" w:rsidRPr="00A8384D" w:rsidRDefault="00C57FA5" w:rsidP="00E0210C">
      <w:pPr>
        <w:jc w:val="both"/>
        <w:rPr>
          <w:rFonts w:ascii="Cambria" w:hAnsi="Cambria"/>
          <w:sz w:val="22"/>
          <w:szCs w:val="22"/>
        </w:rPr>
      </w:pPr>
      <w:r w:rsidRPr="00A8384D">
        <w:rPr>
          <w:rFonts w:ascii="Cambria" w:hAnsi="Cambria"/>
          <w:sz w:val="22"/>
          <w:szCs w:val="22"/>
        </w:rPr>
        <w:t>Az intézményi ösztöndíjrész forrása a</w:t>
      </w:r>
      <w:r w:rsidR="00363FB4" w:rsidRPr="00A8384D">
        <w:rPr>
          <w:rFonts w:ascii="Cambria" w:hAnsi="Cambria"/>
          <w:bCs/>
          <w:i/>
          <w:sz w:val="22"/>
          <w:szCs w:val="22"/>
        </w:rPr>
        <w:t xml:space="preserve"> </w:t>
      </w:r>
      <w:r w:rsidRPr="00A8384D">
        <w:rPr>
          <w:rFonts w:ascii="Cambria" w:hAnsi="Cambria"/>
          <w:bCs/>
          <w:sz w:val="22"/>
          <w:szCs w:val="22"/>
        </w:rPr>
        <w:t>Korm. rendelet</w:t>
      </w:r>
      <w:r w:rsidRPr="00A8384D">
        <w:rPr>
          <w:rFonts w:ascii="Cambria" w:hAnsi="Cambria"/>
          <w:sz w:val="22"/>
          <w:szCs w:val="22"/>
        </w:rPr>
        <w:t xml:space="preserve"> 18. § (3) bekezdése értelmében az intézmények költségvetésében megjelölt elkülönített forrás.</w:t>
      </w:r>
    </w:p>
    <w:p w14:paraId="2378C911" w14:textId="77777777" w:rsidR="00C57FA5" w:rsidRPr="00A8384D" w:rsidRDefault="00C57FA5" w:rsidP="00E0210C">
      <w:pPr>
        <w:jc w:val="both"/>
        <w:rPr>
          <w:rFonts w:ascii="Cambria" w:hAnsi="Cambria"/>
          <w:sz w:val="22"/>
          <w:szCs w:val="22"/>
        </w:rPr>
      </w:pPr>
    </w:p>
    <w:p w14:paraId="6BC662EC" w14:textId="181495C8" w:rsidR="00C57FA5" w:rsidRPr="00A8384D" w:rsidRDefault="00C57FA5" w:rsidP="004142A2">
      <w:pPr>
        <w:jc w:val="both"/>
        <w:rPr>
          <w:rFonts w:ascii="Cambria" w:hAnsi="Cambria"/>
          <w:sz w:val="22"/>
          <w:szCs w:val="22"/>
        </w:rPr>
      </w:pPr>
      <w:r w:rsidRPr="00A8384D">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A8384D">
        <w:rPr>
          <w:rFonts w:ascii="Cambria" w:hAnsi="Cambria"/>
          <w:sz w:val="22"/>
          <w:szCs w:val="22"/>
        </w:rPr>
        <w:t xml:space="preserve">a hallgatói juttatásokat </w:t>
      </w:r>
      <w:r w:rsidRPr="00A8384D">
        <w:rPr>
          <w:rFonts w:ascii="Cambria" w:hAnsi="Cambria"/>
          <w:sz w:val="22"/>
          <w:szCs w:val="22"/>
        </w:rPr>
        <w:t>kap</w:t>
      </w:r>
      <w:r w:rsidR="00F33E52" w:rsidRPr="00A8384D">
        <w:rPr>
          <w:rFonts w:ascii="Cambria" w:hAnsi="Cambria"/>
          <w:sz w:val="22"/>
          <w:szCs w:val="22"/>
        </w:rPr>
        <w:t>ja</w:t>
      </w:r>
      <w:r w:rsidRPr="00A8384D">
        <w:rPr>
          <w:rFonts w:ascii="Cambria" w:hAnsi="Cambria"/>
          <w:sz w:val="22"/>
          <w:szCs w:val="22"/>
        </w:rPr>
        <w:t xml:space="preserve">. Amennyiben a hallgató egyidőben több felsőoktatási intézménnyel is hallgatói jogviszonyban áll, </w:t>
      </w:r>
      <w:r w:rsidR="00F33E52" w:rsidRPr="00A8384D">
        <w:rPr>
          <w:rFonts w:ascii="Cambria" w:hAnsi="Cambria"/>
          <w:sz w:val="22"/>
          <w:szCs w:val="22"/>
        </w:rPr>
        <w:t xml:space="preserve">az </w:t>
      </w:r>
      <w:r w:rsidRPr="00A8384D">
        <w:rPr>
          <w:rFonts w:ascii="Cambria" w:hAnsi="Cambria"/>
          <w:sz w:val="22"/>
          <w:szCs w:val="22"/>
        </w:rPr>
        <w:t xml:space="preserve">a felsőoktatási intézmény </w:t>
      </w:r>
      <w:r w:rsidR="00F33E52" w:rsidRPr="00A8384D">
        <w:rPr>
          <w:rFonts w:ascii="Cambria" w:hAnsi="Cambria"/>
          <w:sz w:val="22"/>
          <w:szCs w:val="22"/>
        </w:rPr>
        <w:t>folyósítja számára az ösztöndíjat</w:t>
      </w:r>
      <w:r w:rsidRPr="00A8384D">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A8384D">
        <w:rPr>
          <w:rFonts w:ascii="Cambria" w:hAnsi="Cambria"/>
          <w:sz w:val="22"/>
          <w:szCs w:val="22"/>
        </w:rPr>
        <w:t xml:space="preserve">számára </w:t>
      </w:r>
      <w:r w:rsidR="00D974A8" w:rsidRPr="00A8384D">
        <w:rPr>
          <w:rFonts w:ascii="Cambria" w:hAnsi="Cambria"/>
          <w:sz w:val="22"/>
          <w:szCs w:val="22"/>
        </w:rPr>
        <w:t>a nem hitéleti képzést biztosító</w:t>
      </w:r>
      <w:r w:rsidRPr="00A8384D">
        <w:rPr>
          <w:rFonts w:ascii="Cambria" w:hAnsi="Cambria"/>
          <w:sz w:val="22"/>
          <w:szCs w:val="22"/>
        </w:rPr>
        <w:t xml:space="preserve"> felsőoktatási intézmény </w:t>
      </w:r>
      <w:r w:rsidR="00F33E52" w:rsidRPr="00A8384D">
        <w:rPr>
          <w:rFonts w:ascii="Cambria" w:hAnsi="Cambria"/>
          <w:sz w:val="22"/>
          <w:szCs w:val="22"/>
        </w:rPr>
        <w:t>folyósítja az ösztöndíjat</w:t>
      </w:r>
      <w:r w:rsidRPr="00A8384D">
        <w:rPr>
          <w:rFonts w:ascii="Cambria" w:hAnsi="Cambria"/>
          <w:sz w:val="22"/>
          <w:szCs w:val="22"/>
        </w:rPr>
        <w:t xml:space="preserve">. A kifizetés előtt a jogosultságot, valamint a hallgatói jogviszony fennállását az intézmény megvizsgálja. </w:t>
      </w:r>
    </w:p>
    <w:p w14:paraId="34CDD818" w14:textId="77777777" w:rsidR="00C57FA5" w:rsidRPr="00A8384D" w:rsidRDefault="00C57FA5" w:rsidP="004142A2">
      <w:pPr>
        <w:jc w:val="both"/>
        <w:rPr>
          <w:rFonts w:ascii="Cambria" w:hAnsi="Cambria"/>
          <w:sz w:val="22"/>
          <w:szCs w:val="22"/>
        </w:rPr>
      </w:pPr>
    </w:p>
    <w:p w14:paraId="57E7DAF9" w14:textId="0014EB0A" w:rsidR="00C57FA5" w:rsidRPr="00A8384D" w:rsidRDefault="00C57FA5" w:rsidP="004142A2">
      <w:pPr>
        <w:jc w:val="both"/>
        <w:rPr>
          <w:rFonts w:ascii="Cambria" w:hAnsi="Cambria"/>
          <w:sz w:val="22"/>
          <w:szCs w:val="22"/>
        </w:rPr>
      </w:pPr>
      <w:r w:rsidRPr="00A8384D">
        <w:rPr>
          <w:rFonts w:ascii="Cambria" w:hAnsi="Cambria"/>
          <w:sz w:val="22"/>
          <w:szCs w:val="22"/>
        </w:rPr>
        <w:t xml:space="preserve">Az ösztöndíj folyósításának kezdete legkorábban </w:t>
      </w:r>
      <w:r w:rsidR="00B2174C" w:rsidRPr="00A8384D">
        <w:rPr>
          <w:rFonts w:ascii="Cambria" w:hAnsi="Cambria"/>
          <w:sz w:val="22"/>
          <w:szCs w:val="22"/>
        </w:rPr>
        <w:t>202</w:t>
      </w:r>
      <w:r w:rsidR="004A4E11" w:rsidRPr="00A8384D">
        <w:rPr>
          <w:rFonts w:ascii="Cambria" w:hAnsi="Cambria"/>
          <w:sz w:val="22"/>
          <w:szCs w:val="22"/>
        </w:rPr>
        <w:t>3</w:t>
      </w:r>
      <w:r w:rsidR="00363FB4" w:rsidRPr="00A8384D">
        <w:rPr>
          <w:rFonts w:ascii="Cambria" w:hAnsi="Cambria"/>
          <w:sz w:val="22"/>
          <w:szCs w:val="22"/>
        </w:rPr>
        <w:t>.</w:t>
      </w:r>
      <w:r w:rsidRPr="00A8384D">
        <w:rPr>
          <w:rFonts w:ascii="Cambria" w:hAnsi="Cambria"/>
          <w:sz w:val="22"/>
          <w:szCs w:val="22"/>
        </w:rPr>
        <w:t xml:space="preserve"> március</w:t>
      </w:r>
      <w:r w:rsidR="00DD1B8C" w:rsidRPr="00A8384D">
        <w:rPr>
          <w:rFonts w:ascii="Cambria" w:hAnsi="Cambria"/>
          <w:sz w:val="22"/>
          <w:szCs w:val="22"/>
        </w:rPr>
        <w:t xml:space="preserve"> hónap.</w:t>
      </w:r>
    </w:p>
    <w:p w14:paraId="7E00CE36" w14:textId="77777777" w:rsidR="00D07077" w:rsidRPr="00A8384D" w:rsidRDefault="00D07077" w:rsidP="004142A2">
      <w:pPr>
        <w:jc w:val="both"/>
        <w:rPr>
          <w:rFonts w:ascii="Cambria" w:hAnsi="Cambria"/>
          <w:sz w:val="22"/>
          <w:szCs w:val="22"/>
        </w:rPr>
      </w:pPr>
    </w:p>
    <w:p w14:paraId="74C85C85" w14:textId="6E383972" w:rsidR="00C57FA5" w:rsidRPr="00A8384D" w:rsidRDefault="00C57FA5" w:rsidP="004142A2">
      <w:pPr>
        <w:jc w:val="both"/>
        <w:rPr>
          <w:rFonts w:ascii="Cambria" w:hAnsi="Cambria"/>
          <w:sz w:val="22"/>
          <w:szCs w:val="22"/>
        </w:rPr>
      </w:pPr>
      <w:r w:rsidRPr="00A8384D">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A8384D" w:rsidRDefault="00C57FA5" w:rsidP="004142A2">
      <w:pPr>
        <w:jc w:val="both"/>
        <w:rPr>
          <w:rFonts w:ascii="Cambria" w:hAnsi="Cambria"/>
          <w:sz w:val="22"/>
          <w:szCs w:val="22"/>
        </w:rPr>
      </w:pPr>
    </w:p>
    <w:p w14:paraId="16D05E4C" w14:textId="77777777" w:rsidR="00C57FA5" w:rsidRPr="00A8384D" w:rsidRDefault="00C57FA5" w:rsidP="00D76175">
      <w:pPr>
        <w:jc w:val="both"/>
        <w:rPr>
          <w:rFonts w:ascii="Cambria" w:hAnsi="Cambria"/>
          <w:sz w:val="22"/>
          <w:szCs w:val="22"/>
        </w:rPr>
      </w:pPr>
      <w:r w:rsidRPr="00A8384D">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29C8339A" w14:textId="77777777" w:rsidR="00D07077" w:rsidRPr="00A8384D" w:rsidRDefault="00D07077" w:rsidP="006C7045">
      <w:pPr>
        <w:jc w:val="both"/>
        <w:rPr>
          <w:rFonts w:ascii="Cambria" w:hAnsi="Cambria"/>
          <w:sz w:val="22"/>
          <w:szCs w:val="22"/>
        </w:rPr>
      </w:pPr>
    </w:p>
    <w:p w14:paraId="52BE3990" w14:textId="735BF4B8" w:rsidR="00C57FA5" w:rsidRPr="00A8384D" w:rsidRDefault="00C57FA5" w:rsidP="006C7045">
      <w:pPr>
        <w:jc w:val="both"/>
        <w:rPr>
          <w:rFonts w:ascii="Cambria" w:hAnsi="Cambria"/>
          <w:sz w:val="22"/>
          <w:szCs w:val="22"/>
        </w:rPr>
      </w:pPr>
      <w:r w:rsidRPr="00A8384D">
        <w:rPr>
          <w:rFonts w:ascii="Cambria" w:hAnsi="Cambria"/>
          <w:sz w:val="22"/>
          <w:szCs w:val="22"/>
        </w:rPr>
        <w:t>Az elnyert ösztöndíjat közvetlen adó- és TB-járulékfizetési kötelezettség nem terheli (lásd a</w:t>
      </w:r>
      <w:r w:rsidR="005C0C64" w:rsidRPr="00A8384D">
        <w:rPr>
          <w:rFonts w:ascii="Cambria" w:hAnsi="Cambria"/>
          <w:sz w:val="22"/>
          <w:szCs w:val="22"/>
        </w:rPr>
        <w:t>z Szjatv.</w:t>
      </w:r>
      <w:r w:rsidRPr="00A8384D">
        <w:rPr>
          <w:rFonts w:ascii="Cambria" w:hAnsi="Cambria"/>
          <w:sz w:val="22"/>
          <w:szCs w:val="22"/>
        </w:rPr>
        <w:t xml:space="preserve"> 1. sz. melléklet 3.2.6. és 4.17. pontját).</w:t>
      </w:r>
    </w:p>
    <w:p w14:paraId="30DF35E5" w14:textId="77777777" w:rsidR="00D07077" w:rsidRPr="00A8384D" w:rsidRDefault="00D07077" w:rsidP="004142A2">
      <w:pPr>
        <w:jc w:val="both"/>
        <w:rPr>
          <w:rFonts w:ascii="Cambria" w:hAnsi="Cambria"/>
          <w:sz w:val="22"/>
          <w:szCs w:val="22"/>
        </w:rPr>
      </w:pPr>
    </w:p>
    <w:p w14:paraId="66B32CBE" w14:textId="61706BAA" w:rsidR="00C57FA5" w:rsidRPr="00A8384D" w:rsidRDefault="00EB7DE8" w:rsidP="004142A2">
      <w:pPr>
        <w:jc w:val="both"/>
        <w:rPr>
          <w:rFonts w:ascii="Cambria" w:hAnsi="Cambria"/>
          <w:sz w:val="22"/>
          <w:szCs w:val="22"/>
        </w:rPr>
      </w:pPr>
      <w:r w:rsidRPr="00A8384D">
        <w:rPr>
          <w:rFonts w:ascii="Cambria" w:hAnsi="Cambria"/>
          <w:sz w:val="22"/>
          <w:szCs w:val="22"/>
        </w:rPr>
        <w:t>Az</w:t>
      </w:r>
      <w:r w:rsidR="00031521" w:rsidRPr="00A8384D">
        <w:rPr>
          <w:rFonts w:ascii="Cambria" w:hAnsi="Cambria"/>
          <w:sz w:val="22"/>
          <w:szCs w:val="22"/>
        </w:rPr>
        <w:t xml:space="preserve"> ösztöndíjas a </w:t>
      </w:r>
      <w:r w:rsidRPr="00A8384D">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A8384D" w:rsidRDefault="00297DB9" w:rsidP="004142A2">
      <w:pPr>
        <w:jc w:val="both"/>
        <w:rPr>
          <w:rFonts w:ascii="Cambria" w:hAnsi="Cambria"/>
          <w:sz w:val="22"/>
          <w:szCs w:val="22"/>
        </w:rPr>
      </w:pPr>
    </w:p>
    <w:p w14:paraId="02C8504A" w14:textId="0B8C9674" w:rsidR="00C57FA5" w:rsidRPr="00A8384D" w:rsidRDefault="00C57FA5">
      <w:pPr>
        <w:jc w:val="both"/>
        <w:rPr>
          <w:rFonts w:ascii="Cambria" w:hAnsi="Cambria"/>
          <w:b/>
          <w:sz w:val="22"/>
          <w:szCs w:val="22"/>
        </w:rPr>
      </w:pPr>
      <w:r w:rsidRPr="00A8384D">
        <w:rPr>
          <w:rFonts w:ascii="Cambria" w:hAnsi="Cambria"/>
          <w:b/>
          <w:sz w:val="22"/>
          <w:szCs w:val="22"/>
        </w:rPr>
        <w:t>9. A pályázók értesítési kötelezettségei</w:t>
      </w:r>
    </w:p>
    <w:p w14:paraId="2B74890E" w14:textId="77777777" w:rsidR="00D07077" w:rsidRPr="00A8384D" w:rsidRDefault="00D07077">
      <w:pPr>
        <w:jc w:val="both"/>
        <w:rPr>
          <w:rFonts w:ascii="Cambria" w:hAnsi="Cambria"/>
          <w:b/>
          <w:sz w:val="22"/>
          <w:szCs w:val="22"/>
        </w:rPr>
      </w:pPr>
    </w:p>
    <w:p w14:paraId="59BCE380" w14:textId="34539B70" w:rsidR="00C57FA5" w:rsidRPr="00A8384D" w:rsidRDefault="00C57FA5" w:rsidP="00E55DED">
      <w:pPr>
        <w:jc w:val="both"/>
        <w:rPr>
          <w:rFonts w:ascii="Cambria" w:hAnsi="Cambria"/>
          <w:sz w:val="22"/>
          <w:szCs w:val="22"/>
        </w:rPr>
      </w:pPr>
      <w:r w:rsidRPr="00A8384D">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A8384D">
        <w:rPr>
          <w:rFonts w:ascii="Cambria" w:hAnsi="Cambria"/>
          <w:bCs/>
          <w:sz w:val="22"/>
          <w:szCs w:val="22"/>
          <w:u w:val="single"/>
        </w:rPr>
        <w:t>írásban</w:t>
      </w:r>
      <w:r w:rsidRPr="00A8384D">
        <w:rPr>
          <w:rFonts w:ascii="Cambria" w:hAnsi="Cambria"/>
          <w:bCs/>
          <w:sz w:val="22"/>
          <w:szCs w:val="22"/>
        </w:rPr>
        <w:t xml:space="preserve"> értesíteni</w:t>
      </w:r>
      <w:r w:rsidRPr="00A8384D">
        <w:rPr>
          <w:rFonts w:ascii="Cambria" w:hAnsi="Cambria"/>
          <w:sz w:val="22"/>
          <w:szCs w:val="22"/>
        </w:rPr>
        <w:t xml:space="preserve"> </w:t>
      </w:r>
      <w:r w:rsidRPr="00A8384D">
        <w:rPr>
          <w:rFonts w:ascii="Cambria" w:hAnsi="Cambria"/>
          <w:bCs/>
          <w:sz w:val="22"/>
          <w:szCs w:val="22"/>
        </w:rPr>
        <w:t>a folyósító felsőoktatási intézményt és</w:t>
      </w:r>
      <w:r w:rsidRPr="00A8384D">
        <w:rPr>
          <w:rFonts w:ascii="Cambria" w:hAnsi="Cambria"/>
          <w:sz w:val="22"/>
          <w:szCs w:val="22"/>
        </w:rPr>
        <w:t xml:space="preserve"> </w:t>
      </w:r>
      <w:r w:rsidRPr="00A8384D">
        <w:rPr>
          <w:rFonts w:ascii="Cambria" w:hAnsi="Cambria"/>
          <w:bCs/>
          <w:sz w:val="22"/>
          <w:szCs w:val="22"/>
        </w:rPr>
        <w:t>a Támogatáskezelőt (levelezési cím: Bursa Hungarica 1381 Budapest, Pf. 1418)</w:t>
      </w:r>
      <w:r w:rsidR="00C95B03" w:rsidRPr="00A8384D">
        <w:rPr>
          <w:rStyle w:val="Lbjegyzet-hivatkozs"/>
          <w:rFonts w:ascii="Cambria" w:hAnsi="Cambria"/>
          <w:bCs/>
          <w:sz w:val="22"/>
          <w:szCs w:val="22"/>
        </w:rPr>
        <w:footnoteReference w:id="1"/>
      </w:r>
      <w:r w:rsidRPr="00A8384D">
        <w:rPr>
          <w:rFonts w:ascii="Cambria" w:hAnsi="Cambria"/>
          <w:sz w:val="22"/>
          <w:szCs w:val="22"/>
        </w:rPr>
        <w:t>. A bejelentést az EPER-Bursa rendszeren keresztül kell kezdeményezni</w:t>
      </w:r>
      <w:r w:rsidR="00586A9D" w:rsidRPr="00A8384D">
        <w:rPr>
          <w:rFonts w:ascii="Cambria" w:hAnsi="Cambria"/>
          <w:sz w:val="22"/>
          <w:szCs w:val="22"/>
        </w:rPr>
        <w:t>e</w:t>
      </w:r>
      <w:r w:rsidRPr="00A8384D">
        <w:rPr>
          <w:rFonts w:ascii="Cambria" w:hAnsi="Cambria"/>
          <w:sz w:val="22"/>
          <w:szCs w:val="22"/>
        </w:rPr>
        <w:t>. Az értesítési kötelezettséget a hallgató 5 munkanapon belül köteles teljesíteni az alábbi adatok változásakor:</w:t>
      </w:r>
    </w:p>
    <w:p w14:paraId="067EE7F1" w14:textId="77777777" w:rsidR="00D07077" w:rsidRPr="00A8384D" w:rsidRDefault="00D07077" w:rsidP="00E55DED">
      <w:pPr>
        <w:jc w:val="both"/>
        <w:rPr>
          <w:rFonts w:ascii="Cambria" w:hAnsi="Cambria"/>
          <w:sz w:val="22"/>
          <w:szCs w:val="22"/>
        </w:rPr>
      </w:pPr>
    </w:p>
    <w:p w14:paraId="596D728F" w14:textId="55366CAC" w:rsidR="00097DCF" w:rsidRPr="00A8384D" w:rsidRDefault="00097DCF" w:rsidP="00097DCF">
      <w:pPr>
        <w:numPr>
          <w:ilvl w:val="0"/>
          <w:numId w:val="11"/>
        </w:numPr>
        <w:jc w:val="both"/>
        <w:rPr>
          <w:rFonts w:ascii="Cambria" w:hAnsi="Cambria"/>
          <w:b/>
          <w:sz w:val="22"/>
          <w:szCs w:val="22"/>
        </w:rPr>
      </w:pPr>
      <w:r w:rsidRPr="00A8384D">
        <w:rPr>
          <w:rFonts w:ascii="Cambria" w:hAnsi="Cambria"/>
          <w:b/>
          <w:sz w:val="22"/>
          <w:szCs w:val="22"/>
        </w:rPr>
        <w:t>a tanulmányok szüneteltetése (halasztása)</w:t>
      </w:r>
      <w:r w:rsidR="004A4E11" w:rsidRPr="00A8384D">
        <w:rPr>
          <w:rFonts w:ascii="Cambria" w:hAnsi="Cambria"/>
          <w:b/>
          <w:sz w:val="22"/>
          <w:szCs w:val="22"/>
        </w:rPr>
        <w:t>;</w:t>
      </w:r>
    </w:p>
    <w:p w14:paraId="7C8478C5" w14:textId="6AB6C621" w:rsidR="00C57FA5" w:rsidRPr="00A8384D" w:rsidRDefault="00C57FA5" w:rsidP="00443EAC">
      <w:pPr>
        <w:numPr>
          <w:ilvl w:val="0"/>
          <w:numId w:val="11"/>
        </w:numPr>
        <w:jc w:val="both"/>
        <w:rPr>
          <w:rFonts w:ascii="Cambria" w:hAnsi="Cambria"/>
          <w:b/>
          <w:sz w:val="22"/>
          <w:szCs w:val="22"/>
        </w:rPr>
      </w:pPr>
      <w:r w:rsidRPr="00A8384D">
        <w:rPr>
          <w:rFonts w:ascii="Cambria" w:hAnsi="Cambria"/>
          <w:b/>
          <w:sz w:val="22"/>
          <w:szCs w:val="22"/>
        </w:rPr>
        <w:t>tanulmányok helyének megváltozása (az új felsőoktatási intézmény, kar, szak megnevezésével);</w:t>
      </w:r>
    </w:p>
    <w:p w14:paraId="011A1070" w14:textId="523950FC" w:rsidR="00C57FA5" w:rsidRPr="00A8384D" w:rsidRDefault="00C57FA5">
      <w:pPr>
        <w:numPr>
          <w:ilvl w:val="0"/>
          <w:numId w:val="11"/>
        </w:numPr>
        <w:jc w:val="both"/>
        <w:rPr>
          <w:rFonts w:ascii="Cambria" w:hAnsi="Cambria"/>
          <w:b/>
          <w:sz w:val="22"/>
          <w:szCs w:val="22"/>
        </w:rPr>
      </w:pPr>
      <w:r w:rsidRPr="00A8384D">
        <w:rPr>
          <w:rFonts w:ascii="Cambria" w:hAnsi="Cambria"/>
          <w:b/>
          <w:sz w:val="22"/>
          <w:szCs w:val="22"/>
        </w:rPr>
        <w:t xml:space="preserve">tanulmányi státusz (munkarend, képzési </w:t>
      </w:r>
      <w:r w:rsidR="00D974A8" w:rsidRPr="00A8384D">
        <w:rPr>
          <w:rFonts w:ascii="Cambria" w:hAnsi="Cambria"/>
          <w:b/>
          <w:sz w:val="22"/>
          <w:szCs w:val="22"/>
        </w:rPr>
        <w:t>szint</w:t>
      </w:r>
      <w:r w:rsidRPr="00A8384D">
        <w:rPr>
          <w:rFonts w:ascii="Cambria" w:hAnsi="Cambria"/>
          <w:b/>
          <w:sz w:val="22"/>
          <w:szCs w:val="22"/>
        </w:rPr>
        <w:t>, finanszírozási forma) változása;</w:t>
      </w:r>
    </w:p>
    <w:p w14:paraId="5FF53755" w14:textId="61A1D40D" w:rsidR="00C57FA5" w:rsidRPr="00A8384D" w:rsidRDefault="00C57FA5">
      <w:pPr>
        <w:numPr>
          <w:ilvl w:val="0"/>
          <w:numId w:val="11"/>
        </w:numPr>
        <w:jc w:val="both"/>
        <w:rPr>
          <w:rFonts w:ascii="Cambria" w:hAnsi="Cambria"/>
          <w:b/>
          <w:sz w:val="22"/>
          <w:szCs w:val="22"/>
        </w:rPr>
      </w:pPr>
      <w:r w:rsidRPr="00A8384D">
        <w:rPr>
          <w:rFonts w:ascii="Cambria" w:hAnsi="Cambria"/>
          <w:b/>
          <w:sz w:val="22"/>
          <w:szCs w:val="22"/>
        </w:rPr>
        <w:t>személyes adatainak (név, lakóhely</w:t>
      </w:r>
      <w:r w:rsidR="00733721" w:rsidRPr="00A8384D">
        <w:rPr>
          <w:rFonts w:ascii="Cambria" w:hAnsi="Cambria"/>
          <w:b/>
          <w:sz w:val="22"/>
          <w:szCs w:val="22"/>
        </w:rPr>
        <w:t>, elektronikus levelezési cím</w:t>
      </w:r>
      <w:r w:rsidRPr="00A8384D">
        <w:rPr>
          <w:rFonts w:ascii="Cambria" w:hAnsi="Cambria"/>
          <w:b/>
          <w:sz w:val="22"/>
          <w:szCs w:val="22"/>
        </w:rPr>
        <w:t>) változása.</w:t>
      </w:r>
    </w:p>
    <w:p w14:paraId="5D589CE2" w14:textId="77777777" w:rsidR="00C57FA5" w:rsidRPr="00A8384D" w:rsidRDefault="00C57FA5">
      <w:pPr>
        <w:tabs>
          <w:tab w:val="num" w:pos="0"/>
        </w:tabs>
        <w:jc w:val="both"/>
        <w:rPr>
          <w:rFonts w:ascii="Cambria" w:hAnsi="Cambria"/>
          <w:snapToGrid w:val="0"/>
          <w:sz w:val="22"/>
          <w:szCs w:val="22"/>
        </w:rPr>
      </w:pPr>
    </w:p>
    <w:p w14:paraId="2B8769B6" w14:textId="77777777" w:rsidR="00C57FA5" w:rsidRPr="00A8384D" w:rsidRDefault="00C57FA5">
      <w:pPr>
        <w:tabs>
          <w:tab w:val="num" w:pos="0"/>
        </w:tabs>
        <w:jc w:val="both"/>
        <w:rPr>
          <w:rFonts w:ascii="Cambria" w:hAnsi="Cambria"/>
          <w:snapToGrid w:val="0"/>
          <w:sz w:val="22"/>
          <w:szCs w:val="22"/>
        </w:rPr>
      </w:pPr>
      <w:r w:rsidRPr="00A8384D">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A8384D" w:rsidRDefault="00886D47">
      <w:pPr>
        <w:tabs>
          <w:tab w:val="num" w:pos="0"/>
        </w:tabs>
        <w:jc w:val="both"/>
        <w:rPr>
          <w:rFonts w:ascii="Cambria" w:hAnsi="Cambria"/>
          <w:snapToGrid w:val="0"/>
          <w:sz w:val="22"/>
          <w:szCs w:val="22"/>
        </w:rPr>
      </w:pPr>
    </w:p>
    <w:p w14:paraId="04EF3C45" w14:textId="77777777" w:rsidR="00C57FA5" w:rsidRPr="00A8384D" w:rsidRDefault="00C57FA5">
      <w:pPr>
        <w:tabs>
          <w:tab w:val="num" w:pos="0"/>
        </w:tabs>
        <w:jc w:val="both"/>
        <w:rPr>
          <w:rFonts w:ascii="Cambria" w:hAnsi="Cambria"/>
          <w:snapToGrid w:val="0"/>
          <w:sz w:val="22"/>
          <w:szCs w:val="22"/>
        </w:rPr>
      </w:pPr>
      <w:r w:rsidRPr="00A8384D">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A8384D" w:rsidRDefault="00C57FA5">
      <w:pPr>
        <w:tabs>
          <w:tab w:val="num" w:pos="0"/>
        </w:tabs>
        <w:jc w:val="both"/>
        <w:rPr>
          <w:rFonts w:ascii="Cambria" w:hAnsi="Cambria"/>
          <w:snapToGrid w:val="0"/>
          <w:sz w:val="22"/>
          <w:szCs w:val="22"/>
        </w:rPr>
      </w:pPr>
    </w:p>
    <w:p w14:paraId="1F7D96EC" w14:textId="5756B86F" w:rsidR="00C57FA5" w:rsidRPr="00A8384D" w:rsidRDefault="00C57FA5">
      <w:pPr>
        <w:tabs>
          <w:tab w:val="num" w:pos="0"/>
        </w:tabs>
        <w:jc w:val="both"/>
        <w:rPr>
          <w:rFonts w:ascii="Cambria" w:hAnsi="Cambria"/>
          <w:snapToGrid w:val="0"/>
          <w:sz w:val="22"/>
          <w:szCs w:val="22"/>
        </w:rPr>
      </w:pPr>
      <w:r w:rsidRPr="00A8384D">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A8384D">
        <w:rPr>
          <w:rFonts w:ascii="Cambria" w:hAnsi="Cambria"/>
          <w:snapToGrid w:val="0"/>
          <w:sz w:val="22"/>
          <w:szCs w:val="22"/>
        </w:rPr>
        <w:t>,</w:t>
      </w:r>
      <w:r w:rsidRPr="00A8384D">
        <w:rPr>
          <w:rFonts w:ascii="Cambria" w:hAnsi="Cambria"/>
          <w:snapToGrid w:val="0"/>
          <w:sz w:val="22"/>
          <w:szCs w:val="22"/>
        </w:rPr>
        <w:t xml:space="preserve"> postai úton</w:t>
      </w:r>
      <w:r w:rsidR="001D6CD9" w:rsidRPr="00A8384D">
        <w:rPr>
          <w:rFonts w:ascii="Cambria" w:hAnsi="Cambria"/>
          <w:snapToGrid w:val="0"/>
          <w:sz w:val="22"/>
          <w:szCs w:val="22"/>
        </w:rPr>
        <w:t>, ajánlott levélként</w:t>
      </w:r>
      <w:r w:rsidRPr="00A8384D">
        <w:rPr>
          <w:rFonts w:ascii="Cambria" w:hAnsi="Cambria"/>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A8384D" w:rsidRDefault="00C57FA5">
      <w:pPr>
        <w:pStyle w:val="Szvegtrzs"/>
        <w:tabs>
          <w:tab w:val="num" w:pos="0"/>
        </w:tabs>
        <w:rPr>
          <w:rFonts w:ascii="Cambria" w:hAnsi="Cambria"/>
          <w:sz w:val="22"/>
          <w:szCs w:val="22"/>
        </w:rPr>
      </w:pPr>
    </w:p>
    <w:p w14:paraId="7CA896E9" w14:textId="77777777" w:rsidR="00C57FA5" w:rsidRPr="00A8384D" w:rsidRDefault="00C57FA5">
      <w:pPr>
        <w:pStyle w:val="Szvegtrzs"/>
        <w:tabs>
          <w:tab w:val="num" w:pos="0"/>
        </w:tabs>
        <w:rPr>
          <w:rFonts w:ascii="Cambria" w:hAnsi="Cambria"/>
          <w:sz w:val="22"/>
          <w:szCs w:val="22"/>
        </w:rPr>
      </w:pPr>
      <w:r w:rsidRPr="00A8384D">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A8384D" w:rsidRDefault="00C57FA5" w:rsidP="003731BC">
      <w:pPr>
        <w:tabs>
          <w:tab w:val="num" w:pos="0"/>
        </w:tabs>
        <w:jc w:val="both"/>
        <w:rPr>
          <w:rFonts w:ascii="Cambria" w:hAnsi="Cambria"/>
          <w:b/>
          <w:sz w:val="22"/>
          <w:szCs w:val="22"/>
        </w:rPr>
      </w:pPr>
    </w:p>
    <w:p w14:paraId="5919C267" w14:textId="77777777" w:rsidR="00C57FA5" w:rsidRPr="00A8384D" w:rsidRDefault="00C57FA5" w:rsidP="003731BC">
      <w:pPr>
        <w:tabs>
          <w:tab w:val="num" w:pos="0"/>
        </w:tabs>
        <w:jc w:val="both"/>
        <w:rPr>
          <w:rFonts w:ascii="Cambria" w:hAnsi="Cambria"/>
          <w:b/>
          <w:sz w:val="22"/>
          <w:szCs w:val="22"/>
        </w:rPr>
      </w:pPr>
      <w:r w:rsidRPr="00A8384D">
        <w:rPr>
          <w:rFonts w:ascii="Cambria" w:hAnsi="Cambria"/>
          <w:b/>
          <w:sz w:val="22"/>
          <w:szCs w:val="22"/>
        </w:rPr>
        <w:t>10. Lebonyolítás</w:t>
      </w:r>
    </w:p>
    <w:p w14:paraId="03A50948" w14:textId="77777777" w:rsidR="001D6CD9" w:rsidRPr="00A8384D" w:rsidRDefault="001D6CD9" w:rsidP="003731BC">
      <w:pPr>
        <w:tabs>
          <w:tab w:val="num" w:pos="0"/>
        </w:tabs>
        <w:jc w:val="both"/>
        <w:rPr>
          <w:rFonts w:ascii="Cambria" w:hAnsi="Cambria"/>
          <w:b/>
          <w:sz w:val="22"/>
          <w:szCs w:val="22"/>
        </w:rPr>
      </w:pPr>
    </w:p>
    <w:p w14:paraId="4C43D52A" w14:textId="069347A5" w:rsidR="00C57FA5" w:rsidRPr="00A8384D" w:rsidRDefault="00C57FA5" w:rsidP="003731BC">
      <w:pPr>
        <w:tabs>
          <w:tab w:val="num" w:pos="0"/>
        </w:tabs>
        <w:jc w:val="both"/>
        <w:rPr>
          <w:rFonts w:ascii="Cambria" w:hAnsi="Cambria"/>
          <w:sz w:val="22"/>
          <w:szCs w:val="22"/>
        </w:rPr>
      </w:pPr>
      <w:r w:rsidRPr="00A8384D">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A8384D">
        <w:rPr>
          <w:rFonts w:ascii="Cambria" w:hAnsi="Cambria"/>
          <w:sz w:val="22"/>
          <w:szCs w:val="22"/>
        </w:rPr>
        <w:t>kat a Támogatáskezelő látja el.</w:t>
      </w:r>
    </w:p>
    <w:p w14:paraId="7E6163DD" w14:textId="22B198A6" w:rsidR="00B12130" w:rsidRPr="00A8384D" w:rsidRDefault="00B12130" w:rsidP="009E1377">
      <w:pPr>
        <w:tabs>
          <w:tab w:val="num" w:pos="0"/>
        </w:tabs>
        <w:jc w:val="both"/>
        <w:rPr>
          <w:rFonts w:ascii="Cambria" w:hAnsi="Cambria"/>
          <w:sz w:val="22"/>
          <w:szCs w:val="22"/>
        </w:rPr>
      </w:pPr>
    </w:p>
    <w:p w14:paraId="61558DBD" w14:textId="25A73BB8" w:rsidR="00C57FA5" w:rsidRPr="00A8384D" w:rsidRDefault="00C57FA5" w:rsidP="009E1377">
      <w:pPr>
        <w:tabs>
          <w:tab w:val="num" w:pos="0"/>
        </w:tabs>
        <w:jc w:val="both"/>
        <w:rPr>
          <w:rFonts w:ascii="Cambria" w:hAnsi="Cambria"/>
          <w:sz w:val="22"/>
          <w:szCs w:val="22"/>
        </w:rPr>
      </w:pPr>
      <w:r w:rsidRPr="00A8384D">
        <w:rPr>
          <w:rFonts w:ascii="Cambria" w:hAnsi="Cambria"/>
          <w:sz w:val="22"/>
          <w:szCs w:val="22"/>
        </w:rPr>
        <w:t>A Támogatáskezelő elérhetősége</w:t>
      </w:r>
      <w:r w:rsidR="00EF4142" w:rsidRPr="00A8384D">
        <w:rPr>
          <w:rFonts w:ascii="Cambria" w:hAnsi="Cambria"/>
          <w:sz w:val="22"/>
          <w:szCs w:val="22"/>
        </w:rPr>
        <w:t>i</w:t>
      </w:r>
      <w:r w:rsidRPr="00A8384D">
        <w:rPr>
          <w:rFonts w:ascii="Cambria" w:hAnsi="Cambria"/>
          <w:sz w:val="22"/>
          <w:szCs w:val="22"/>
        </w:rPr>
        <w:t>:</w:t>
      </w:r>
    </w:p>
    <w:p w14:paraId="1BAABC84" w14:textId="77777777" w:rsidR="00EF4142" w:rsidRPr="00A8384D" w:rsidRDefault="00EF4142" w:rsidP="009E1377">
      <w:pPr>
        <w:tabs>
          <w:tab w:val="num" w:pos="0"/>
        </w:tabs>
        <w:jc w:val="both"/>
        <w:rPr>
          <w:rFonts w:ascii="Cambria" w:hAnsi="Cambria"/>
          <w:sz w:val="22"/>
          <w:szCs w:val="22"/>
        </w:rPr>
      </w:pPr>
    </w:p>
    <w:p w14:paraId="2A2B7190" w14:textId="77777777" w:rsidR="00C57FA5" w:rsidRPr="00A8384D" w:rsidRDefault="00C57FA5" w:rsidP="009E1377">
      <w:pPr>
        <w:tabs>
          <w:tab w:val="num" w:pos="0"/>
        </w:tabs>
        <w:jc w:val="both"/>
        <w:rPr>
          <w:rFonts w:ascii="Cambria" w:hAnsi="Cambria"/>
          <w:sz w:val="22"/>
          <w:szCs w:val="22"/>
        </w:rPr>
      </w:pPr>
    </w:p>
    <w:p w14:paraId="5FB07C59" w14:textId="77777777" w:rsidR="00C57FA5" w:rsidRPr="00A8384D" w:rsidRDefault="00C57FA5">
      <w:pPr>
        <w:tabs>
          <w:tab w:val="num" w:pos="0"/>
        </w:tabs>
        <w:jc w:val="center"/>
        <w:rPr>
          <w:rFonts w:ascii="Cambria" w:hAnsi="Cambria"/>
          <w:b/>
          <w:sz w:val="22"/>
          <w:szCs w:val="22"/>
        </w:rPr>
      </w:pPr>
      <w:r w:rsidRPr="00A8384D">
        <w:rPr>
          <w:rFonts w:ascii="Cambria" w:hAnsi="Cambria"/>
          <w:b/>
          <w:sz w:val="22"/>
          <w:szCs w:val="22"/>
        </w:rPr>
        <w:t>Emberi Erőforrás Támogatáskezelő</w:t>
      </w:r>
    </w:p>
    <w:p w14:paraId="109F56C6" w14:textId="054C9DE0" w:rsidR="00C57FA5" w:rsidRPr="00A8384D" w:rsidRDefault="00C57FA5">
      <w:pPr>
        <w:tabs>
          <w:tab w:val="num" w:pos="0"/>
        </w:tabs>
        <w:jc w:val="center"/>
        <w:rPr>
          <w:rFonts w:ascii="Cambria" w:hAnsi="Cambria"/>
          <w:b/>
          <w:sz w:val="22"/>
          <w:szCs w:val="22"/>
        </w:rPr>
      </w:pPr>
      <w:r w:rsidRPr="00A8384D">
        <w:rPr>
          <w:rFonts w:ascii="Cambria" w:hAnsi="Cambria"/>
          <w:b/>
          <w:sz w:val="22"/>
          <w:szCs w:val="22"/>
        </w:rPr>
        <w:t>Bursa Hungarica</w:t>
      </w:r>
      <w:r w:rsidR="00C93C77" w:rsidRPr="00A8384D">
        <w:rPr>
          <w:rFonts w:ascii="Cambria" w:hAnsi="Cambria"/>
          <w:b/>
          <w:sz w:val="22"/>
          <w:szCs w:val="22"/>
        </w:rPr>
        <w:t xml:space="preserve"> Ügyfélszolgálat</w:t>
      </w:r>
    </w:p>
    <w:p w14:paraId="4BD0A7BF" w14:textId="77777777" w:rsidR="00C57FA5" w:rsidRPr="00A8384D" w:rsidRDefault="00C57FA5">
      <w:pPr>
        <w:tabs>
          <w:tab w:val="num" w:pos="0"/>
        </w:tabs>
        <w:jc w:val="center"/>
        <w:rPr>
          <w:rFonts w:ascii="Cambria" w:hAnsi="Cambria"/>
          <w:sz w:val="22"/>
          <w:szCs w:val="22"/>
        </w:rPr>
      </w:pPr>
    </w:p>
    <w:p w14:paraId="1EC01E9C" w14:textId="77777777" w:rsidR="00C57FA5" w:rsidRPr="00A8384D" w:rsidRDefault="00C57FA5">
      <w:pPr>
        <w:tabs>
          <w:tab w:val="num" w:pos="0"/>
        </w:tabs>
        <w:jc w:val="center"/>
        <w:rPr>
          <w:rFonts w:ascii="Cambria" w:hAnsi="Cambria"/>
          <w:sz w:val="22"/>
          <w:szCs w:val="22"/>
        </w:rPr>
      </w:pPr>
      <w:r w:rsidRPr="00A8384D">
        <w:rPr>
          <w:rFonts w:ascii="Cambria" w:hAnsi="Cambria"/>
          <w:sz w:val="22"/>
          <w:szCs w:val="22"/>
        </w:rPr>
        <w:t>1381 Budapest, Pf.: 1418</w:t>
      </w:r>
    </w:p>
    <w:p w14:paraId="4B630071" w14:textId="51ACF221" w:rsidR="00C57FA5" w:rsidRPr="00A8384D" w:rsidRDefault="00C57FA5">
      <w:pPr>
        <w:tabs>
          <w:tab w:val="num" w:pos="0"/>
        </w:tabs>
        <w:jc w:val="center"/>
        <w:rPr>
          <w:rFonts w:ascii="Cambria" w:hAnsi="Cambria"/>
          <w:sz w:val="22"/>
          <w:szCs w:val="22"/>
        </w:rPr>
      </w:pPr>
      <w:r w:rsidRPr="00A8384D">
        <w:rPr>
          <w:rFonts w:ascii="Cambria" w:hAnsi="Cambria"/>
          <w:sz w:val="22"/>
          <w:szCs w:val="22"/>
        </w:rPr>
        <w:t xml:space="preserve">Tel.: (06-1) </w:t>
      </w:r>
      <w:r w:rsidR="007F7331" w:rsidRPr="00A8384D">
        <w:rPr>
          <w:rFonts w:ascii="Cambria" w:hAnsi="Cambria"/>
          <w:sz w:val="22"/>
          <w:szCs w:val="22"/>
        </w:rPr>
        <w:t>550-2700</w:t>
      </w:r>
    </w:p>
    <w:p w14:paraId="3014CA9D" w14:textId="3EB32B4D" w:rsidR="00C57FA5" w:rsidRPr="00A8384D" w:rsidRDefault="00C57FA5">
      <w:pPr>
        <w:tabs>
          <w:tab w:val="num" w:pos="0"/>
        </w:tabs>
        <w:jc w:val="center"/>
        <w:rPr>
          <w:rFonts w:ascii="Cambria" w:hAnsi="Cambria"/>
          <w:sz w:val="22"/>
          <w:szCs w:val="22"/>
        </w:rPr>
      </w:pPr>
      <w:r w:rsidRPr="00A8384D">
        <w:rPr>
          <w:rFonts w:ascii="Cambria" w:hAnsi="Cambria"/>
          <w:sz w:val="22"/>
          <w:szCs w:val="22"/>
        </w:rPr>
        <w:t xml:space="preserve">E-mail: </w:t>
      </w:r>
      <w:hyperlink r:id="rId9" w:history="1">
        <w:r w:rsidR="007B58ED" w:rsidRPr="00A8384D">
          <w:rPr>
            <w:rStyle w:val="Hiperhivatkozs"/>
            <w:rFonts w:ascii="Cambria" w:hAnsi="Cambria"/>
            <w:sz w:val="22"/>
            <w:szCs w:val="22"/>
          </w:rPr>
          <w:t>bursa@emet.gov.hu</w:t>
        </w:r>
      </w:hyperlink>
    </w:p>
    <w:p w14:paraId="28ADC187" w14:textId="4A7AD6E0" w:rsidR="00C57FA5" w:rsidRPr="00A8384D" w:rsidRDefault="00C57FA5">
      <w:pPr>
        <w:tabs>
          <w:tab w:val="num" w:pos="0"/>
        </w:tabs>
        <w:jc w:val="center"/>
        <w:rPr>
          <w:rFonts w:ascii="Cambria" w:hAnsi="Cambria"/>
          <w:sz w:val="22"/>
          <w:szCs w:val="22"/>
        </w:rPr>
      </w:pPr>
      <w:r w:rsidRPr="00A8384D">
        <w:rPr>
          <w:rFonts w:ascii="Cambria" w:hAnsi="Cambria"/>
          <w:sz w:val="22"/>
          <w:szCs w:val="22"/>
        </w:rPr>
        <w:t xml:space="preserve">Internet: </w:t>
      </w:r>
      <w:hyperlink r:id="rId10" w:history="1">
        <w:r w:rsidR="007B58ED" w:rsidRPr="00A8384D">
          <w:rPr>
            <w:rStyle w:val="Hiperhivatkozs"/>
            <w:rFonts w:ascii="Cambria" w:hAnsi="Cambria"/>
            <w:sz w:val="22"/>
            <w:szCs w:val="22"/>
          </w:rPr>
          <w:t>www.emet.gov.hu</w:t>
        </w:r>
      </w:hyperlink>
      <w:r w:rsidR="007B58ED" w:rsidRPr="00A8384D">
        <w:rPr>
          <w:rFonts w:ascii="Cambria" w:hAnsi="Cambria"/>
          <w:sz w:val="22"/>
          <w:szCs w:val="22"/>
        </w:rPr>
        <w:t xml:space="preserve"> </w:t>
      </w:r>
      <w:r w:rsidRPr="00A8384D">
        <w:rPr>
          <w:rFonts w:ascii="Cambria" w:hAnsi="Cambria"/>
          <w:sz w:val="22"/>
          <w:szCs w:val="22"/>
        </w:rPr>
        <w:t>(Bursa Hungarica)</w:t>
      </w:r>
    </w:p>
    <w:sectPr w:rsidR="00C57FA5" w:rsidRPr="00A8384D"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C41A3" w14:textId="77777777" w:rsidR="00C576D7" w:rsidRDefault="00C576D7" w:rsidP="002B7428">
      <w:r>
        <w:separator/>
      </w:r>
    </w:p>
  </w:endnote>
  <w:endnote w:type="continuationSeparator" w:id="0">
    <w:p w14:paraId="6A274EE8" w14:textId="77777777" w:rsidR="00C576D7" w:rsidRDefault="00C576D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 Sans Light">
    <w:panose1 w:val="020B03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43D67FD7"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CB4656">
          <w:rPr>
            <w:rFonts w:ascii="Arial" w:hAnsi="Arial" w:cs="Arial"/>
            <w:noProof/>
            <w:sz w:val="20"/>
            <w:szCs w:val="20"/>
          </w:rPr>
          <w:t>4</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56D86" w14:textId="77777777" w:rsidR="00C576D7" w:rsidRDefault="00C576D7" w:rsidP="002B7428">
      <w:r>
        <w:separator/>
      </w:r>
    </w:p>
  </w:footnote>
  <w:footnote w:type="continuationSeparator" w:id="0">
    <w:p w14:paraId="112F4FA6" w14:textId="77777777" w:rsidR="00C576D7" w:rsidRDefault="00C576D7"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0149"/>
    <w:multiLevelType w:val="hybridMultilevel"/>
    <w:tmpl w:val="075E1C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7"/>
  </w:num>
  <w:num w:numId="4">
    <w:abstractNumId w:val="16"/>
  </w:num>
  <w:num w:numId="5">
    <w:abstractNumId w:val="17"/>
  </w:num>
  <w:num w:numId="6">
    <w:abstractNumId w:val="10"/>
  </w:num>
  <w:num w:numId="7">
    <w:abstractNumId w:val="2"/>
  </w:num>
  <w:num w:numId="8">
    <w:abstractNumId w:val="5"/>
  </w:num>
  <w:num w:numId="9">
    <w:abstractNumId w:val="4"/>
  </w:num>
  <w:num w:numId="10">
    <w:abstractNumId w:val="12"/>
  </w:num>
  <w:num w:numId="11">
    <w:abstractNumId w:val="15"/>
  </w:num>
  <w:num w:numId="12">
    <w:abstractNumId w:val="1"/>
  </w:num>
  <w:num w:numId="13">
    <w:abstractNumId w:val="6"/>
  </w:num>
  <w:num w:numId="14">
    <w:abstractNumId w:val="13"/>
  </w:num>
  <w:num w:numId="15">
    <w:abstractNumId w:val="8"/>
  </w:num>
  <w:num w:numId="16">
    <w:abstractNumId w:val="11"/>
  </w:num>
  <w:num w:numId="17">
    <w:abstractNumId w:val="14"/>
  </w:num>
  <w:num w:numId="18">
    <w:abstractNumId w:val="9"/>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984"/>
    <w:rsid w:val="0001017D"/>
    <w:rsid w:val="000118D8"/>
    <w:rsid w:val="00011ADD"/>
    <w:rsid w:val="0001253B"/>
    <w:rsid w:val="0001445C"/>
    <w:rsid w:val="00015BD9"/>
    <w:rsid w:val="00031521"/>
    <w:rsid w:val="00032066"/>
    <w:rsid w:val="00033D4E"/>
    <w:rsid w:val="000346EE"/>
    <w:rsid w:val="00037212"/>
    <w:rsid w:val="000427C9"/>
    <w:rsid w:val="00042E8C"/>
    <w:rsid w:val="00044D03"/>
    <w:rsid w:val="0004561F"/>
    <w:rsid w:val="0004568D"/>
    <w:rsid w:val="00045ACF"/>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0BAA"/>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6FA2"/>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3F7297"/>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4F5C"/>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096E"/>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157E3"/>
    <w:rsid w:val="00725AA9"/>
    <w:rsid w:val="00727948"/>
    <w:rsid w:val="0073018B"/>
    <w:rsid w:val="00733721"/>
    <w:rsid w:val="007349A2"/>
    <w:rsid w:val="00743667"/>
    <w:rsid w:val="00752B0F"/>
    <w:rsid w:val="00753316"/>
    <w:rsid w:val="00754FFF"/>
    <w:rsid w:val="00760C0F"/>
    <w:rsid w:val="00763CA1"/>
    <w:rsid w:val="007672FF"/>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1CBB"/>
    <w:rsid w:val="008331A2"/>
    <w:rsid w:val="008337CB"/>
    <w:rsid w:val="00833EEC"/>
    <w:rsid w:val="00837D04"/>
    <w:rsid w:val="00840C55"/>
    <w:rsid w:val="00843C00"/>
    <w:rsid w:val="0084524C"/>
    <w:rsid w:val="00846129"/>
    <w:rsid w:val="00850F56"/>
    <w:rsid w:val="0085641C"/>
    <w:rsid w:val="00862405"/>
    <w:rsid w:val="0086544C"/>
    <w:rsid w:val="008745D9"/>
    <w:rsid w:val="00880258"/>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05AD"/>
    <w:rsid w:val="00942AE4"/>
    <w:rsid w:val="00944953"/>
    <w:rsid w:val="00950BFC"/>
    <w:rsid w:val="009522F1"/>
    <w:rsid w:val="00957B5E"/>
    <w:rsid w:val="0096454B"/>
    <w:rsid w:val="0096612F"/>
    <w:rsid w:val="00966505"/>
    <w:rsid w:val="00967D12"/>
    <w:rsid w:val="00970757"/>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163B"/>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84D"/>
    <w:rsid w:val="00A83B9F"/>
    <w:rsid w:val="00A8604D"/>
    <w:rsid w:val="00A8629D"/>
    <w:rsid w:val="00A91C4D"/>
    <w:rsid w:val="00A922E9"/>
    <w:rsid w:val="00A96E61"/>
    <w:rsid w:val="00AA1686"/>
    <w:rsid w:val="00AA3062"/>
    <w:rsid w:val="00AB2DC0"/>
    <w:rsid w:val="00AB2E08"/>
    <w:rsid w:val="00AB5115"/>
    <w:rsid w:val="00AB52CC"/>
    <w:rsid w:val="00AC25FD"/>
    <w:rsid w:val="00AC5E6C"/>
    <w:rsid w:val="00AC712D"/>
    <w:rsid w:val="00AD0921"/>
    <w:rsid w:val="00AD6260"/>
    <w:rsid w:val="00AE03A2"/>
    <w:rsid w:val="00AE2F81"/>
    <w:rsid w:val="00AE5C07"/>
    <w:rsid w:val="00AF04DF"/>
    <w:rsid w:val="00AF07E2"/>
    <w:rsid w:val="00AF1FCE"/>
    <w:rsid w:val="00B056A4"/>
    <w:rsid w:val="00B0596A"/>
    <w:rsid w:val="00B06641"/>
    <w:rsid w:val="00B07706"/>
    <w:rsid w:val="00B12130"/>
    <w:rsid w:val="00B2174C"/>
    <w:rsid w:val="00B238B7"/>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2BA"/>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4656"/>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077"/>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47D9"/>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55DED"/>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paragraph" w:customStyle="1" w:styleId="uj">
    <w:name w:val="uj"/>
    <w:basedOn w:val="Norml"/>
    <w:rsid w:val="00045ACF"/>
    <w:pPr>
      <w:spacing w:before="100" w:beforeAutospacing="1" w:after="100" w:afterAutospacing="1"/>
    </w:pPr>
  </w:style>
  <w:style w:type="character" w:customStyle="1" w:styleId="highlighted">
    <w:name w:val="highlighted"/>
    <w:basedOn w:val="Bekezdsalapbettpusa"/>
    <w:rsid w:val="00045ACF"/>
  </w:style>
  <w:style w:type="character" w:styleId="Kiemels2">
    <w:name w:val="Strong"/>
    <w:basedOn w:val="Bekezdsalapbettpusa"/>
    <w:uiPriority w:val="22"/>
    <w:qFormat/>
    <w:locked/>
    <w:rsid w:val="00C132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 w:id="1679772086">
      <w:bodyDiv w:val="1"/>
      <w:marLeft w:val="0"/>
      <w:marRight w:val="0"/>
      <w:marTop w:val="0"/>
      <w:marBottom w:val="0"/>
      <w:divBdr>
        <w:top w:val="none" w:sz="0" w:space="0" w:color="auto"/>
        <w:left w:val="none" w:sz="0" w:space="0" w:color="auto"/>
        <w:bottom w:val="none" w:sz="0" w:space="0" w:color="auto"/>
        <w:right w:val="none" w:sz="0" w:space="0" w:color="auto"/>
      </w:divBdr>
    </w:div>
    <w:div w:id="174182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30103-1E67-4960-8D0A-F4DE7898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3351</Words>
  <Characters>24451</Characters>
  <Application>Microsoft Office Word</Application>
  <DocSecurity>4</DocSecurity>
  <Lines>203</Lines>
  <Paragraphs>55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 típusú pályázati kiírás ajánlott szövege (letölthető a http://www</vt:lpstr>
      <vt:lpstr>"A" típusú pályázati kiírás ajánlott szövege (letölthető a http://www</vt:lpstr>
    </vt:vector>
  </TitlesOfParts>
  <Company>FPI</Company>
  <LinksUpToDate>false</LinksUpToDate>
  <CharactersWithSpaces>27747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Krupla Ágnes</cp:lastModifiedBy>
  <cp:revision>2</cp:revision>
  <cp:lastPrinted>2022-09-06T08:08:00Z</cp:lastPrinted>
  <dcterms:created xsi:type="dcterms:W3CDTF">2022-10-07T08:16:00Z</dcterms:created>
  <dcterms:modified xsi:type="dcterms:W3CDTF">2022-10-07T08:16:00Z</dcterms:modified>
</cp:coreProperties>
</file>