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207973" w:rsidRDefault="000F45B3" w:rsidP="000D2C9B">
      <w:pPr>
        <w:spacing w:after="0" w:line="240" w:lineRule="auto"/>
        <w:jc w:val="center"/>
        <w:rPr>
          <w:rFonts w:ascii="Garamond" w:hAnsi="Garamond"/>
          <w:b/>
        </w:rPr>
      </w:pPr>
      <w:bookmarkStart w:id="0" w:name="_GoBack"/>
      <w:bookmarkEnd w:id="0"/>
      <w:r w:rsidRPr="00207973">
        <w:rPr>
          <w:rFonts w:ascii="Garamond" w:hAnsi="Garamond"/>
          <w:b/>
        </w:rPr>
        <w:t>ADATKEZELÉSI TÁJÉKOZTATÓ</w:t>
      </w:r>
    </w:p>
    <w:p w:rsidR="00D87751" w:rsidRDefault="00D87751" w:rsidP="0038096C">
      <w:pPr>
        <w:spacing w:after="0" w:line="240" w:lineRule="auto"/>
        <w:jc w:val="both"/>
        <w:rPr>
          <w:rFonts w:ascii="Garamond" w:eastAsia="Times New Roman" w:hAnsi="Garamond"/>
          <w:lang w:eastAsia="hu-HU"/>
        </w:rPr>
      </w:pPr>
    </w:p>
    <w:p w:rsidR="0038096C" w:rsidRPr="00AA6417" w:rsidRDefault="0038096C" w:rsidP="0038096C">
      <w:pPr>
        <w:spacing w:after="0" w:line="240" w:lineRule="auto"/>
        <w:jc w:val="both"/>
        <w:rPr>
          <w:rFonts w:ascii="Garamond" w:eastAsia="Times New Roman" w:hAnsi="Garamond"/>
          <w:lang w:eastAsia="hu-HU"/>
        </w:rPr>
      </w:pPr>
      <w:r w:rsidRPr="00596495">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sidRPr="00596495">
        <w:rPr>
          <w:rFonts w:ascii="Garamond" w:eastAsia="Times New Roman" w:hAnsi="Garamond"/>
          <w:lang w:eastAsia="hu-HU"/>
        </w:rPr>
        <w:t xml:space="preserve"> </w:t>
      </w:r>
      <w:r w:rsidRPr="00596495">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AA6417">
        <w:rPr>
          <w:rFonts w:ascii="Garamond" w:eastAsia="Times New Roman" w:hAnsi="Garamond"/>
          <w:lang w:eastAsia="hu-HU"/>
        </w:rPr>
        <w:t xml:space="preserve">a </w:t>
      </w:r>
      <w:r w:rsidR="00AA6417" w:rsidRPr="00AA6417">
        <w:rPr>
          <w:rFonts w:ascii="Garamond" w:eastAsia="Times New Roman" w:hAnsi="Garamond"/>
          <w:b/>
          <w:lang w:eastAsia="hu-HU"/>
        </w:rPr>
        <w:t>COVID OLTÁS</w:t>
      </w:r>
      <w:r w:rsidR="00AA6417">
        <w:rPr>
          <w:rFonts w:ascii="Garamond" w:eastAsia="Times New Roman" w:hAnsi="Garamond"/>
          <w:lang w:eastAsia="hu-HU"/>
        </w:rPr>
        <w:t xml:space="preserve"> megnevezésű nyereményjátékkal (a továbbiakban: Játék) </w:t>
      </w:r>
      <w:r w:rsidRPr="00596495">
        <w:rPr>
          <w:rFonts w:ascii="Garamond" w:hAnsi="Garamond"/>
        </w:rPr>
        <w:t>kapcsolatos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D800EF" w:rsidRPr="00207973" w:rsidRDefault="00B83ABE" w:rsidP="00D800EF">
      <w:pPr>
        <w:spacing w:after="0" w:line="240" w:lineRule="auto"/>
        <w:jc w:val="both"/>
        <w:rPr>
          <w:rFonts w:ascii="Garamond" w:hAnsi="Garamond"/>
        </w:rPr>
      </w:pPr>
      <w:r w:rsidRPr="00207973">
        <w:rPr>
          <w:rFonts w:ascii="Garamond" w:eastAsia="Times New Roman" w:hAnsi="Garamond"/>
          <w:lang w:eastAsia="hu-HU"/>
        </w:rPr>
        <w:t>A</w:t>
      </w:r>
      <w:r w:rsidR="0038096C" w:rsidRPr="00207973">
        <w:rPr>
          <w:rFonts w:ascii="Garamond" w:eastAsia="Times New Roman" w:hAnsi="Garamond"/>
          <w:lang w:eastAsia="hu-HU"/>
        </w:rPr>
        <w:t xml:space="preserve">z Önkormányzat </w:t>
      </w:r>
      <w:r w:rsidR="00596495">
        <w:rPr>
          <w:rFonts w:ascii="Garamond" w:eastAsia="Times New Roman" w:hAnsi="Garamond"/>
          <w:lang w:eastAsia="hu-HU"/>
        </w:rPr>
        <w:t xml:space="preserve">a </w:t>
      </w:r>
      <w:r w:rsidR="00AA6417" w:rsidRPr="00AA6417">
        <w:rPr>
          <w:rStyle w:val="Kiemels2"/>
          <w:rFonts w:ascii="Garamond" w:hAnsi="Garamond"/>
          <w:bCs w:val="0"/>
          <w:bdr w:val="none" w:sz="0" w:space="0" w:color="auto" w:frame="1"/>
        </w:rPr>
        <w:t>COVID OLTÁS</w:t>
      </w:r>
      <w:r w:rsidR="00AA6417">
        <w:rPr>
          <w:rStyle w:val="Kiemels2"/>
          <w:rFonts w:ascii="Garamond" w:hAnsi="Garamond"/>
          <w:b w:val="0"/>
          <w:bCs w:val="0"/>
          <w:bdr w:val="none" w:sz="0" w:space="0" w:color="auto" w:frame="1"/>
        </w:rPr>
        <w:t xml:space="preserve"> megnevezésű nyereményjátékra jelentkező természetes személyek</w:t>
      </w:r>
      <w:r w:rsidR="00596495">
        <w:rPr>
          <w:rStyle w:val="Kiemels2"/>
          <w:rFonts w:ascii="Garamond" w:hAnsi="Garamond"/>
          <w:b w:val="0"/>
          <w:bCs w:val="0"/>
          <w:bdr w:val="none" w:sz="0" w:space="0" w:color="auto" w:frame="1"/>
        </w:rPr>
        <w:t xml:space="preserve"> </w:t>
      </w:r>
      <w:r w:rsidR="00AA6417">
        <w:rPr>
          <w:rStyle w:val="Kiemels2"/>
          <w:rFonts w:ascii="Garamond" w:hAnsi="Garamond"/>
          <w:b w:val="0"/>
          <w:bCs w:val="0"/>
          <w:bdr w:val="none" w:sz="0" w:space="0" w:color="auto" w:frame="1"/>
        </w:rPr>
        <w:t xml:space="preserve">alábbi </w:t>
      </w:r>
      <w:r w:rsidR="00596495">
        <w:rPr>
          <w:rFonts w:ascii="Garamond" w:hAnsi="Garamond"/>
        </w:rPr>
        <w:t xml:space="preserve">személyes adatait kezeli </w:t>
      </w:r>
      <w:r w:rsidR="0054238F" w:rsidRPr="00207973">
        <w:rPr>
          <w:rFonts w:ascii="Garamond" w:hAnsi="Garamond"/>
        </w:rPr>
        <w:t>(a továbbiakban: É</w:t>
      </w:r>
      <w:r w:rsidR="006A78FF" w:rsidRPr="00207973">
        <w:rPr>
          <w:rFonts w:ascii="Garamond" w:hAnsi="Garamond"/>
        </w:rPr>
        <w:t>rintettek).</w:t>
      </w:r>
      <w:r w:rsidR="0038096C" w:rsidRPr="00207973">
        <w:rPr>
          <w:rFonts w:ascii="Garamond" w:hAnsi="Garamond"/>
        </w:rPr>
        <w:t xml:space="preserve"> </w:t>
      </w:r>
      <w:r w:rsidR="006A78FF" w:rsidRPr="00207973">
        <w:rPr>
          <w:rFonts w:ascii="Garamond" w:hAnsi="Garamond"/>
        </w:rPr>
        <w:t>Az Önkormá</w:t>
      </w:r>
      <w:r w:rsidR="0054238F" w:rsidRPr="00207973">
        <w:rPr>
          <w:rFonts w:ascii="Garamond" w:hAnsi="Garamond"/>
        </w:rPr>
        <w:t>nyzat az É</w:t>
      </w:r>
      <w:r w:rsidR="006A78FF"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rsidR="005254A3" w:rsidRPr="00207973" w:rsidRDefault="005254A3" w:rsidP="00D800EF">
      <w:pPr>
        <w:spacing w:after="0" w:line="240" w:lineRule="auto"/>
        <w:jc w:val="both"/>
        <w:rPr>
          <w:rFonts w:ascii="Garamond" w:eastAsia="Times New Roman" w:hAnsi="Garamond"/>
          <w:lang w:eastAsia="hu-HU"/>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rsidR="005D6C28" w:rsidRPr="00207973" w:rsidRDefault="005D6C28" w:rsidP="00E440D6">
      <w:pPr>
        <w:spacing w:after="0" w:line="240" w:lineRule="auto"/>
        <w:jc w:val="both"/>
        <w:rPr>
          <w:rFonts w:ascii="Garamond" w:hAnsi="Garamond"/>
        </w:rPr>
      </w:pPr>
      <w:r w:rsidRPr="00207973">
        <w:rPr>
          <w:rFonts w:ascii="Garamond" w:hAnsi="Garamond"/>
        </w:rPr>
        <w:t>székhely: 1014 Budapest, Kapisztrán tér 1.</w:t>
      </w:r>
    </w:p>
    <w:p w:rsidR="005D6C28" w:rsidRPr="00207973" w:rsidRDefault="005D6C28" w:rsidP="00E440D6">
      <w:pPr>
        <w:spacing w:after="0" w:line="240" w:lineRule="auto"/>
        <w:jc w:val="both"/>
        <w:rPr>
          <w:rFonts w:ascii="Garamond" w:hAnsi="Garamond"/>
        </w:rPr>
      </w:pPr>
      <w:r w:rsidRPr="00207973">
        <w:rPr>
          <w:rFonts w:ascii="Garamond" w:hAnsi="Garamond"/>
        </w:rPr>
        <w:t xml:space="preserve">email: </w:t>
      </w:r>
      <w:hyperlink r:id="rId8"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r w:rsidRPr="00207973">
        <w:rPr>
          <w:rFonts w:ascii="Garamond" w:hAnsi="Garamond"/>
        </w:rPr>
        <w:t>telefon: (+36) 1-458-3000</w:t>
      </w:r>
    </w:p>
    <w:p w:rsidR="0038096C" w:rsidRPr="00207973" w:rsidRDefault="0038096C" w:rsidP="00D800EF">
      <w:pPr>
        <w:spacing w:after="0" w:line="240" w:lineRule="auto"/>
        <w:jc w:val="both"/>
        <w:rPr>
          <w:rFonts w:ascii="Garamond" w:hAnsi="Garamond"/>
          <w:b/>
        </w:rPr>
      </w:pPr>
    </w:p>
    <w:p w:rsidR="0038096C" w:rsidRPr="00207973" w:rsidRDefault="00004621" w:rsidP="00D800EF">
      <w:pPr>
        <w:spacing w:after="0" w:line="240" w:lineRule="auto"/>
        <w:jc w:val="both"/>
        <w:rPr>
          <w:rFonts w:ascii="Garamond" w:hAnsi="Garamond"/>
          <w:b/>
        </w:rPr>
      </w:pPr>
      <w:r w:rsidRPr="00207973">
        <w:rPr>
          <w:rFonts w:ascii="Garamond" w:hAnsi="Garamond"/>
          <w:b/>
        </w:rPr>
        <w:t>Adatvédelmi tisztviselő:</w:t>
      </w:r>
    </w:p>
    <w:p w:rsidR="0070034C" w:rsidRPr="00207973" w:rsidRDefault="002B7A29" w:rsidP="00D800EF">
      <w:pPr>
        <w:spacing w:after="0" w:line="240" w:lineRule="auto"/>
        <w:jc w:val="both"/>
        <w:rPr>
          <w:rStyle w:val="Hiperhivatkozs"/>
          <w:rFonts w:ascii="Garamond" w:hAnsi="Garamond"/>
        </w:rPr>
      </w:pPr>
      <w:hyperlink r:id="rId9"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w:t>
      </w:r>
      <w:r w:rsidR="00596495">
        <w:rPr>
          <w:rFonts w:ascii="Garamond" w:hAnsi="Garamond"/>
        </w:rPr>
        <w:t>értelmű hozzájárulása, melyet a</w:t>
      </w:r>
      <w:r w:rsidR="00722BDD">
        <w:rPr>
          <w:rFonts w:ascii="Garamond" w:hAnsi="Garamond"/>
        </w:rPr>
        <w:t xml:space="preserve"> </w:t>
      </w:r>
      <w:r w:rsidR="00596495">
        <w:rPr>
          <w:rFonts w:ascii="Garamond" w:hAnsi="Garamond"/>
        </w:rPr>
        <w:t xml:space="preserve">hozzájáruló nyilatkozat kitöltésével és aláírásával ad meg. </w:t>
      </w:r>
      <w:r w:rsidR="00546EA0" w:rsidRPr="00207973">
        <w:rPr>
          <w:rFonts w:ascii="Garamond" w:hAnsi="Garamond"/>
        </w:rPr>
        <w:t>A</w:t>
      </w:r>
      <w:r w:rsidR="00722BDD">
        <w:rPr>
          <w:rFonts w:ascii="Garamond" w:hAnsi="Garamond"/>
        </w:rPr>
        <w:t>z É</w:t>
      </w:r>
      <w:r w:rsidRPr="00207973">
        <w:rPr>
          <w:rFonts w:ascii="Garamond" w:hAnsi="Garamond"/>
        </w:rPr>
        <w:t>rintett hozzájárulását a Hivatal</w:t>
      </w:r>
      <w:r w:rsidR="00546EA0" w:rsidRPr="00207973">
        <w:rPr>
          <w:rFonts w:ascii="Garamond" w:hAnsi="Garamond"/>
        </w:rPr>
        <w:t xml:space="preserve"> nyilvántartja.</w:t>
      </w:r>
    </w:p>
    <w:p w:rsidR="00D800EF" w:rsidRPr="00207973" w:rsidRDefault="00D800EF" w:rsidP="00D800EF">
      <w:pPr>
        <w:spacing w:after="0" w:line="240" w:lineRule="auto"/>
        <w:jc w:val="both"/>
        <w:rPr>
          <w:rFonts w:ascii="Garamond" w:hAnsi="Garamond"/>
        </w:rPr>
      </w:pPr>
    </w:p>
    <w:p w:rsidR="00AA6417" w:rsidRPr="00207973" w:rsidRDefault="007C750E" w:rsidP="00AA6417">
      <w:pPr>
        <w:spacing w:after="0" w:line="240" w:lineRule="auto"/>
        <w:jc w:val="both"/>
        <w:rPr>
          <w:rFonts w:ascii="Garamond" w:hAnsi="Garamond"/>
        </w:rPr>
      </w:pPr>
      <w:r w:rsidRPr="00207973">
        <w:rPr>
          <w:rFonts w:ascii="Garamond" w:hAnsi="Garamond"/>
          <w:b/>
        </w:rPr>
        <w:t>Az adatkezelés célja:</w:t>
      </w:r>
      <w:r w:rsidR="00157325" w:rsidRPr="00207973">
        <w:rPr>
          <w:rFonts w:ascii="Garamond" w:hAnsi="Garamond"/>
        </w:rPr>
        <w:t xml:space="preserve"> </w:t>
      </w:r>
      <w:r w:rsidR="00AA6417">
        <w:rPr>
          <w:rFonts w:ascii="Garamond" w:hAnsi="Garamond"/>
        </w:rPr>
        <w:t xml:space="preserve">a </w:t>
      </w:r>
      <w:r w:rsidR="00AA6417" w:rsidRPr="00E05BA8">
        <w:rPr>
          <w:rFonts w:ascii="Garamond" w:hAnsi="Garamond"/>
        </w:rPr>
        <w:t>Játék</w:t>
      </w:r>
      <w:r w:rsidR="00AA6417">
        <w:rPr>
          <w:rFonts w:ascii="Garamond" w:hAnsi="Garamond"/>
        </w:rPr>
        <w:t xml:space="preserve">ban való részvétel révén keletkezett </w:t>
      </w:r>
      <w:r w:rsidR="00AA6417" w:rsidRPr="00E05BA8">
        <w:rPr>
          <w:rFonts w:ascii="Garamond" w:hAnsi="Garamond"/>
        </w:rPr>
        <w:t>jogviszony teljesítése, a Játék szervezése, lebonyolítása, valamint az eredmény megállapítása, kihirdetése és közzététele</w:t>
      </w:r>
      <w:r w:rsidR="00AA6417">
        <w:rPr>
          <w:rFonts w:ascii="Garamond" w:hAnsi="Garamond"/>
        </w:rPr>
        <w:t xml:space="preserve">, Nyertes értesítése, Nyeremény átadása, a Nyertes esetén </w:t>
      </w:r>
      <w:r w:rsidR="00AA6417" w:rsidRPr="00E05BA8">
        <w:rPr>
          <w:rFonts w:ascii="Garamond" w:hAnsi="Garamond"/>
        </w:rPr>
        <w:t>továbbá az adó</w:t>
      </w:r>
      <w:r w:rsidR="00AA6417">
        <w:rPr>
          <w:rFonts w:ascii="Garamond" w:hAnsi="Garamond"/>
        </w:rPr>
        <w:t>jogi kötelezettségek teljesítése.</w:t>
      </w:r>
    </w:p>
    <w:p w:rsidR="00D800EF" w:rsidRDefault="00D800EF" w:rsidP="00D800EF">
      <w:pPr>
        <w:spacing w:after="0" w:line="240" w:lineRule="auto"/>
        <w:jc w:val="both"/>
        <w:rPr>
          <w:rFonts w:ascii="Garamond" w:hAnsi="Garamond"/>
        </w:rPr>
      </w:pPr>
    </w:p>
    <w:p w:rsidR="00AA6417" w:rsidRPr="00207973" w:rsidRDefault="00AA6417" w:rsidP="00D800EF">
      <w:pPr>
        <w:spacing w:after="0" w:line="240" w:lineRule="auto"/>
        <w:jc w:val="both"/>
        <w:rPr>
          <w:rFonts w:ascii="Garamond" w:hAnsi="Garamond"/>
        </w:rPr>
      </w:pPr>
    </w:p>
    <w:p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rsidR="007B5C90" w:rsidRDefault="00596495" w:rsidP="00D800EF">
      <w:pPr>
        <w:spacing w:after="0" w:line="240" w:lineRule="auto"/>
        <w:jc w:val="both"/>
        <w:rPr>
          <w:rFonts w:ascii="Garamond" w:hAnsi="Garamond"/>
        </w:rPr>
      </w:pPr>
      <w:r w:rsidRPr="00722BDD">
        <w:rPr>
          <w:rFonts w:ascii="Garamond" w:hAnsi="Garamond"/>
        </w:rPr>
        <w:t xml:space="preserve">A Hivatal az Érintettek nevét, </w:t>
      </w:r>
      <w:r w:rsidR="00C449FA">
        <w:rPr>
          <w:rFonts w:ascii="Garamond" w:hAnsi="Garamond"/>
        </w:rPr>
        <w:t>telefonszámát, e-mail</w:t>
      </w:r>
      <w:r w:rsidR="00AA6417">
        <w:rPr>
          <w:rFonts w:ascii="Garamond" w:hAnsi="Garamond"/>
        </w:rPr>
        <w:t xml:space="preserve">címét, postacímét </w:t>
      </w:r>
      <w:r w:rsidRPr="00722BDD">
        <w:rPr>
          <w:rFonts w:ascii="Garamond" w:hAnsi="Garamond"/>
        </w:rPr>
        <w:t>kezeli.</w:t>
      </w:r>
      <w:r>
        <w:rPr>
          <w:rFonts w:ascii="Garamond" w:hAnsi="Garamond"/>
        </w:rPr>
        <w:t xml:space="preserve"> </w:t>
      </w:r>
    </w:p>
    <w:p w:rsidR="00AA6417" w:rsidRDefault="00AA6417"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Pr>
          <w:rFonts w:ascii="Garamond" w:hAnsi="Garamond"/>
        </w:rPr>
        <w:t>A Hivatal a megjelölt személyes adatokat az alábbi időpontig kezeli: a résztvevők esetén a sorsolás időpontjáig.</w:t>
      </w:r>
    </w:p>
    <w:p w:rsidR="00AA6417" w:rsidRDefault="00AA6417" w:rsidP="00AA6417">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Pr>
          <w:rFonts w:ascii="Garamond" w:hAnsi="Garamond"/>
        </w:rPr>
        <w:t>A Nyertes esetén:</w:t>
      </w:r>
    </w:p>
    <w:p w:rsidR="00AA6417" w:rsidRPr="00E05BA8" w:rsidRDefault="00AA6417" w:rsidP="00AA6417">
      <w:pPr>
        <w:spacing w:after="0" w:line="240" w:lineRule="auto"/>
        <w:jc w:val="both"/>
        <w:rPr>
          <w:rFonts w:ascii="Garamond" w:hAnsi="Garamond"/>
        </w:rPr>
      </w:pPr>
      <w:r w:rsidRPr="00E05BA8">
        <w:rPr>
          <w:rFonts w:ascii="Garamond" w:hAnsi="Garamond"/>
        </w:rPr>
        <w:t xml:space="preserve">Az eredmények értékeléséről és a nyertesek kiválasztásáról szóló </w:t>
      </w:r>
      <w:r>
        <w:rPr>
          <w:rFonts w:ascii="Garamond" w:hAnsi="Garamond"/>
        </w:rPr>
        <w:t xml:space="preserve">jegyzőkönyv </w:t>
      </w:r>
      <w:r w:rsidRPr="00E05BA8">
        <w:rPr>
          <w:rFonts w:ascii="Garamond" w:hAnsi="Garamond"/>
        </w:rPr>
        <w:t>a számviteli kötelezettségek teljesítése érdekében a 2000. évi C. törvény 169.§-a alapján 8 évig, illetve az adózás rendjéről szóló 2003. évi XCII. törvényben meghatározott elévülési ideig megőrzésre kerül.</w:t>
      </w:r>
    </w:p>
    <w:p w:rsidR="00722BDD" w:rsidRDefault="00722BDD"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sidRPr="00B227CA">
        <w:rPr>
          <w:rFonts w:ascii="Garamond" w:hAnsi="Garamond"/>
          <w:b/>
        </w:rPr>
        <w:t>A hozzájáruló nyilatkozat visszavonása</w:t>
      </w:r>
      <w:r>
        <w:rPr>
          <w:rFonts w:ascii="Garamond" w:hAnsi="Garamond"/>
        </w:rPr>
        <w:t xml:space="preserve">: az Érintett hozzájáruló nyilatkozatát bármikor visszavonhatja a Hivatal 1. pontban megadott elérhetőségein keresztül. </w:t>
      </w:r>
      <w:r w:rsidRPr="00B227CA">
        <w:rPr>
          <w:rFonts w:ascii="Garamond" w:hAnsi="Garamond"/>
        </w:rPr>
        <w:t>A hozzájárulás visszavonása nem érinti a hozzájáruláson alapuló, a visszavonás előtti adatkezelés jogszerűségét</w:t>
      </w:r>
      <w:r w:rsidR="00374C76">
        <w:rPr>
          <w:rFonts w:ascii="Garamond" w:hAnsi="Garamond"/>
        </w:rPr>
        <w:t>.</w:t>
      </w:r>
    </w:p>
    <w:p w:rsidR="00AA6417" w:rsidRDefault="00AA6417" w:rsidP="00D800EF">
      <w:pPr>
        <w:spacing w:after="0" w:line="240" w:lineRule="auto"/>
        <w:jc w:val="both"/>
        <w:rPr>
          <w:rFonts w:ascii="Garamond" w:hAnsi="Garamond"/>
          <w:b/>
          <w:color w:val="000000"/>
        </w:rPr>
      </w:pPr>
    </w:p>
    <w:p w:rsidR="00AA6417" w:rsidRPr="00207973" w:rsidRDefault="00AA6417" w:rsidP="00D800EF">
      <w:pPr>
        <w:spacing w:after="0" w:line="240" w:lineRule="auto"/>
        <w:jc w:val="both"/>
        <w:rPr>
          <w:rFonts w:ascii="Garamond" w:hAnsi="Garamond"/>
          <w:b/>
          <w:color w:val="000000"/>
        </w:rPr>
      </w:pPr>
    </w:p>
    <w:p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p>
    <w:p w:rsidR="00BC47A9" w:rsidRPr="00BC47A9" w:rsidRDefault="00F34A63" w:rsidP="00AA6417">
      <w:pPr>
        <w:spacing w:after="0" w:line="240" w:lineRule="auto"/>
        <w:jc w:val="both"/>
        <w:rPr>
          <w:rFonts w:ascii="Garamond" w:hAnsi="Garamond"/>
          <w:color w:val="000000"/>
          <w:highlight w:val="yellow"/>
        </w:rPr>
      </w:pPr>
      <w:r w:rsidRPr="00207973">
        <w:rPr>
          <w:rFonts w:ascii="Garamond" w:hAnsi="Garamond"/>
          <w:color w:val="000000"/>
        </w:rPr>
        <w:t>A személyes adatokhoz a Hivatal</w:t>
      </w:r>
      <w:r w:rsidR="00722BDD">
        <w:rPr>
          <w:rFonts w:ascii="Garamond" w:hAnsi="Garamond"/>
          <w:color w:val="000000"/>
        </w:rPr>
        <w:t xml:space="preserve"> </w:t>
      </w:r>
      <w:r w:rsidR="00AA6417">
        <w:rPr>
          <w:rFonts w:ascii="Garamond" w:hAnsi="Garamond"/>
        </w:rPr>
        <w:t xml:space="preserve">Játék </w:t>
      </w:r>
      <w:r w:rsidR="004D0A30">
        <w:rPr>
          <w:rFonts w:ascii="Garamond" w:hAnsi="Garamond"/>
          <w:color w:val="000000"/>
        </w:rPr>
        <w:t>lebonyolításában részt</w:t>
      </w:r>
      <w:r w:rsidR="00C449FA">
        <w:rPr>
          <w:rFonts w:ascii="Garamond" w:hAnsi="Garamond"/>
          <w:color w:val="000000"/>
        </w:rPr>
        <w:t xml:space="preserve"> </w:t>
      </w:r>
      <w:r w:rsidR="004D0A30">
        <w:rPr>
          <w:rFonts w:ascii="Garamond" w:hAnsi="Garamond"/>
          <w:color w:val="000000"/>
        </w:rPr>
        <w:t>vevő</w:t>
      </w:r>
      <w:r w:rsidR="005500DD" w:rsidRPr="00207973">
        <w:rPr>
          <w:rFonts w:ascii="Garamond" w:hAnsi="Garamond"/>
          <w:color w:val="000000"/>
        </w:rPr>
        <w:t xml:space="preserve"> </w:t>
      </w:r>
      <w:r w:rsidR="003E5BF8" w:rsidRPr="00207973">
        <w:rPr>
          <w:rFonts w:ascii="Garamond" w:hAnsi="Garamond"/>
          <w:color w:val="000000"/>
        </w:rPr>
        <w:t>foglalkoztatásra irányuló jogviszonyban álló</w:t>
      </w:r>
      <w:r w:rsidR="00AA6417">
        <w:rPr>
          <w:rFonts w:ascii="Garamond" w:hAnsi="Garamond"/>
          <w:color w:val="000000"/>
        </w:rPr>
        <w:t xml:space="preserve"> munkatársai férnek hozzá.</w:t>
      </w:r>
    </w:p>
    <w:p w:rsidR="00D800EF" w:rsidRPr="00207973" w:rsidRDefault="00D800EF" w:rsidP="00D800EF">
      <w:pPr>
        <w:spacing w:after="0" w:line="240" w:lineRule="auto"/>
        <w:jc w:val="both"/>
        <w:rPr>
          <w:rFonts w:ascii="Garamond" w:hAnsi="Garamond"/>
          <w:color w:val="000000"/>
        </w:rPr>
      </w:pPr>
    </w:p>
    <w:p w:rsidR="00157325" w:rsidRPr="00722BDD" w:rsidRDefault="00AF60F8" w:rsidP="00E440D6">
      <w:pPr>
        <w:spacing w:after="0" w:line="240" w:lineRule="auto"/>
        <w:jc w:val="both"/>
        <w:rPr>
          <w:rFonts w:ascii="Garamond" w:hAnsi="Garamond"/>
          <w:b/>
        </w:rPr>
      </w:pPr>
      <w:r>
        <w:rPr>
          <w:rFonts w:ascii="Garamond" w:hAnsi="Garamond"/>
          <w:b/>
        </w:rPr>
        <w:lastRenderedPageBreak/>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t xml:space="preserve">Az Érintett </w:t>
      </w:r>
      <w:r w:rsidR="00E440D6" w:rsidRPr="00207973">
        <w:rPr>
          <w:rFonts w:ascii="Garamond" w:hAnsi="Garamond"/>
          <w:iCs/>
        </w:rPr>
        <w:t xml:space="preserve"> az 1. pontban megadott elérhetőségeken keresztül írásban kérheti, hogy a Hivatal 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rsidR="00157325" w:rsidRPr="00207973" w:rsidRDefault="00157325" w:rsidP="005254A3">
      <w:pPr>
        <w:spacing w:after="0" w:line="240" w:lineRule="auto"/>
        <w:jc w:val="both"/>
        <w:rPr>
          <w:rFonts w:ascii="Garamond" w:hAnsi="Garamond"/>
          <w:iCs/>
        </w:rPr>
      </w:pPr>
    </w:p>
    <w:p w:rsidR="005254A3" w:rsidRPr="00207973"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10"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rsidR="00157325" w:rsidRPr="00207973" w:rsidRDefault="00157325" w:rsidP="005254A3">
      <w:pPr>
        <w:spacing w:after="0" w:line="240" w:lineRule="auto"/>
        <w:jc w:val="both"/>
        <w:rPr>
          <w:rFonts w:ascii="Garamond" w:hAnsi="Garamond"/>
        </w:rPr>
      </w:pPr>
    </w:p>
    <w:p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157325" w:rsidRPr="00207973" w:rsidRDefault="00157325" w:rsidP="000D2C9B">
      <w:pPr>
        <w:spacing w:after="0" w:line="240" w:lineRule="auto"/>
        <w:rPr>
          <w:rFonts w:ascii="Garamond" w:eastAsia="Times New Roman" w:hAnsi="Garamond"/>
        </w:rPr>
      </w:pP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Postacím: 1530 Budapest, Pf.: 5.,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1125  Budapest, Szilágyi Erzsébet fasor 22/c,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11" w:history="1">
        <w:r w:rsidRPr="00207973">
          <w:rPr>
            <w:rStyle w:val="Hiperhivatkozs"/>
            <w:rFonts w:ascii="Garamond" w:eastAsia="Times New Roman" w:hAnsi="Garamond"/>
            <w:color w:val="auto"/>
          </w:rPr>
          <w:t>ugyfelszolgalat@naih.hu</w:t>
        </w:r>
      </w:hyperlink>
      <w:r w:rsidRPr="00207973">
        <w:rPr>
          <w:rFonts w:ascii="Garamond" w:eastAsia="Times New Roman" w:hAnsi="Garamond"/>
        </w:rPr>
        <w:t xml:space="preserve">; </w:t>
      </w:r>
    </w:p>
    <w:p w:rsidR="0038096C" w:rsidRPr="00207973" w:rsidRDefault="00F34A63" w:rsidP="000D2C9B">
      <w:pPr>
        <w:spacing w:after="0" w:line="240" w:lineRule="auto"/>
        <w:rPr>
          <w:rFonts w:ascii="Garamond" w:eastAsia="Times New Roman" w:hAnsi="Garamond"/>
          <w:u w:val="single"/>
        </w:rPr>
      </w:pPr>
      <w:r w:rsidRPr="00207973">
        <w:rPr>
          <w:rFonts w:ascii="Garamond" w:eastAsia="Times New Roman" w:hAnsi="Garamond"/>
        </w:rPr>
        <w:t xml:space="preserve">web oldala: </w:t>
      </w:r>
      <w:hyperlink r:id="rId12" w:history="1">
        <w:r w:rsidRPr="00207973">
          <w:rPr>
            <w:rStyle w:val="Hiperhivatkozs"/>
            <w:rFonts w:ascii="Garamond" w:eastAsia="Times New Roman" w:hAnsi="Garamond"/>
            <w:color w:val="auto"/>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§-ai,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-ai vonatkoznak.</w:t>
      </w:r>
    </w:p>
    <w:p w:rsidR="0038096C" w:rsidRPr="00207973" w:rsidRDefault="0038096C" w:rsidP="000D2C9B">
      <w:pPr>
        <w:pStyle w:val="Nincstrkz"/>
        <w:jc w:val="both"/>
        <w:rPr>
          <w:rFonts w:ascii="Garamond" w:hAnsi="Garamond" w:cs="Times New Roman"/>
          <w:sz w:val="24"/>
          <w:szCs w:val="24"/>
        </w:rPr>
      </w:pPr>
    </w:p>
    <w:p w:rsidR="0038096C" w:rsidRPr="00430974" w:rsidRDefault="00AA6417" w:rsidP="00430974">
      <w:pPr>
        <w:pStyle w:val="Nincstrkz"/>
        <w:jc w:val="both"/>
        <w:rPr>
          <w:rFonts w:ascii="Garamond" w:hAnsi="Garamond" w:cs="Times New Roman"/>
          <w:sz w:val="24"/>
          <w:szCs w:val="24"/>
        </w:rPr>
      </w:pPr>
      <w:r w:rsidRPr="00430974">
        <w:rPr>
          <w:rFonts w:ascii="Garamond" w:hAnsi="Garamond" w:cs="Times New Roman"/>
          <w:sz w:val="24"/>
          <w:szCs w:val="24"/>
        </w:rPr>
        <w:t xml:space="preserve">A jelen Tájékoztató </w:t>
      </w:r>
      <w:r w:rsidR="00430974" w:rsidRPr="00430974">
        <w:rPr>
          <w:rFonts w:ascii="Garamond" w:hAnsi="Garamond" w:cs="Times New Roman"/>
          <w:sz w:val="24"/>
          <w:szCs w:val="24"/>
        </w:rPr>
        <w:t xml:space="preserve">a </w:t>
      </w:r>
      <w:r w:rsidRPr="00430974">
        <w:rPr>
          <w:rFonts w:ascii="Garamond" w:hAnsi="Garamond" w:cs="Times New Roman"/>
          <w:sz w:val="24"/>
          <w:szCs w:val="24"/>
        </w:rPr>
        <w:t>Budapest Főváros I. kerület Budavári Polgármesteri Hivatal 1014 Budapest Kapisztrán tér 1. szám alatti Ügyfélszolgálati Irodá</w:t>
      </w:r>
      <w:r w:rsidR="00430974" w:rsidRPr="00430974">
        <w:rPr>
          <w:rFonts w:ascii="Garamond" w:hAnsi="Garamond" w:cs="Times New Roman"/>
          <w:sz w:val="24"/>
          <w:szCs w:val="24"/>
        </w:rPr>
        <w:t>já</w:t>
      </w:r>
      <w:r w:rsidRPr="00430974">
        <w:rPr>
          <w:rFonts w:ascii="Garamond" w:hAnsi="Garamond" w:cs="Times New Roman"/>
          <w:sz w:val="24"/>
          <w:szCs w:val="24"/>
        </w:rPr>
        <w:t>ban</w:t>
      </w:r>
      <w:r w:rsidR="00430974" w:rsidRPr="00430974">
        <w:rPr>
          <w:rFonts w:ascii="Garamond" w:hAnsi="Garamond" w:cs="Times New Roman"/>
          <w:sz w:val="24"/>
          <w:szCs w:val="24"/>
        </w:rPr>
        <w:t xml:space="preserve">, </w:t>
      </w:r>
      <w:r w:rsidR="000E1718" w:rsidRPr="00430974">
        <w:rPr>
          <w:rFonts w:ascii="Garamond" w:hAnsi="Garamond" w:cs="Times New Roman"/>
          <w:sz w:val="24"/>
          <w:szCs w:val="24"/>
        </w:rPr>
        <w:t>a</w:t>
      </w:r>
      <w:r w:rsidR="00430974" w:rsidRPr="00430974">
        <w:rPr>
          <w:rFonts w:ascii="Garamond" w:hAnsi="Garamond" w:cs="Times New Roman"/>
          <w:sz w:val="24"/>
          <w:szCs w:val="24"/>
        </w:rPr>
        <w:t>z 1013 Budapest, Attila út 65. szám alatti Ügyfélszolgálati Irodá</w:t>
      </w:r>
      <w:r w:rsidR="00430974">
        <w:rPr>
          <w:rFonts w:ascii="Garamond" w:hAnsi="Garamond" w:cs="Times New Roman"/>
          <w:sz w:val="24"/>
          <w:szCs w:val="24"/>
        </w:rPr>
        <w:t>já</w:t>
      </w:r>
      <w:r w:rsidR="00430974" w:rsidRPr="00430974">
        <w:rPr>
          <w:rFonts w:ascii="Garamond" w:hAnsi="Garamond" w:cs="Times New Roman"/>
          <w:sz w:val="24"/>
          <w:szCs w:val="24"/>
        </w:rPr>
        <w:t xml:space="preserve">ban, valamint a </w:t>
      </w:r>
      <w:hyperlink r:id="rId13" w:history="1">
        <w:r w:rsidR="00430974" w:rsidRPr="00430974">
          <w:rPr>
            <w:rFonts w:ascii="Garamond" w:hAnsi="Garamond" w:cs="Times New Roman"/>
            <w:sz w:val="24"/>
            <w:szCs w:val="24"/>
          </w:rPr>
          <w:t>www.budavar.hu</w:t>
        </w:r>
      </w:hyperlink>
      <w:r w:rsidR="00430974" w:rsidRPr="00430974">
        <w:rPr>
          <w:rFonts w:ascii="Garamond" w:hAnsi="Garamond" w:cs="Times New Roman"/>
          <w:sz w:val="24"/>
          <w:szCs w:val="24"/>
        </w:rPr>
        <w:t xml:space="preserve"> weboldalon</w:t>
      </w:r>
      <w:r w:rsidRPr="00430974">
        <w:rPr>
          <w:rFonts w:ascii="Garamond" w:hAnsi="Garamond" w:cs="Times New Roman"/>
          <w:sz w:val="24"/>
          <w:szCs w:val="24"/>
        </w:rPr>
        <w:t xml:space="preserve"> érhető el.</w:t>
      </w:r>
    </w:p>
    <w:p w:rsidR="007B5C90" w:rsidRDefault="007B5C90">
      <w:pPr>
        <w:rPr>
          <w:rFonts w:ascii="Garamond" w:hAnsi="Garamond"/>
        </w:rPr>
      </w:pPr>
      <w:r>
        <w:rPr>
          <w:rFonts w:ascii="Garamond" w:hAnsi="Garamond"/>
        </w:rPr>
        <w:br w:type="page"/>
      </w:r>
    </w:p>
    <w:p w:rsidR="00E440D6" w:rsidRDefault="00E440D6" w:rsidP="00D800EF">
      <w:pPr>
        <w:pStyle w:val="Nincstrkz"/>
        <w:rPr>
          <w:rFonts w:ascii="Garamond" w:hAnsi="Garamond" w:cs="Times New Roman"/>
          <w:sz w:val="24"/>
          <w:szCs w:val="24"/>
        </w:rPr>
      </w:pPr>
    </w:p>
    <w:p w:rsidR="002849F0" w:rsidRPr="004D0A30" w:rsidRDefault="002849F0" w:rsidP="002849F0">
      <w:pPr>
        <w:jc w:val="center"/>
        <w:rPr>
          <w:rFonts w:ascii="Garamond" w:hAnsi="Garamond"/>
          <w:b/>
        </w:rPr>
      </w:pPr>
      <w:r w:rsidRPr="004D0A30">
        <w:rPr>
          <w:rFonts w:ascii="Garamond" w:hAnsi="Garamond"/>
          <w:b/>
        </w:rPr>
        <w:t>HOZZÁJÁRULÓ NYILATKOZAT</w:t>
      </w:r>
    </w:p>
    <w:p w:rsidR="002849F0" w:rsidRPr="004D0A30" w:rsidRDefault="002849F0" w:rsidP="004D0A30">
      <w:pPr>
        <w:spacing w:after="0" w:line="240" w:lineRule="auto"/>
        <w:jc w:val="both"/>
        <w:rPr>
          <w:rFonts w:ascii="Garamond" w:hAnsi="Garamond"/>
          <w:iCs/>
        </w:rPr>
      </w:pPr>
      <w:r w:rsidRPr="004D0A30">
        <w:rPr>
          <w:rFonts w:ascii="Garamond" w:hAnsi="Garamond"/>
          <w:iCs/>
        </w:rPr>
        <w:t xml:space="preserve">Az információs önrendelkezési jogról és az információszabadságról szóló 2011. évi CXII. törvény 5. </w:t>
      </w:r>
      <w:r w:rsidR="004D0A30">
        <w:rPr>
          <w:rFonts w:ascii="Garamond" w:hAnsi="Garamond"/>
          <w:iCs/>
        </w:rPr>
        <w:t>§ (1) bekezdés</w:t>
      </w:r>
      <w:r w:rsidR="000D135B">
        <w:rPr>
          <w:rFonts w:ascii="Garamond" w:hAnsi="Garamond"/>
          <w:iCs/>
        </w:rPr>
        <w:t>e</w:t>
      </w:r>
      <w:r w:rsidRPr="004D0A30">
        <w:rPr>
          <w:rFonts w:ascii="Garamond" w:hAnsi="Garamond"/>
          <w:iCs/>
        </w:rPr>
        <w:t>,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n</w:t>
      </w:r>
      <w:r w:rsidR="00C449FA">
        <w:rPr>
          <w:rFonts w:ascii="Garamond" w:hAnsi="Garamond"/>
          <w:iCs/>
        </w:rPr>
        <w:t>yilatkozom, hogy a Budapest I. K</w:t>
      </w:r>
      <w:r w:rsidRPr="004D0A30">
        <w:rPr>
          <w:rFonts w:ascii="Garamond" w:hAnsi="Garamond"/>
          <w:iCs/>
        </w:rPr>
        <w:t xml:space="preserve">erület Budavári Önkormányzat (székhely: 1014 Budapest, Kapisztrán tér 1.) által meghirdetett  </w:t>
      </w:r>
      <w:r w:rsidR="00AA6417" w:rsidRPr="00AA6417">
        <w:rPr>
          <w:rFonts w:ascii="Garamond" w:hAnsi="Garamond"/>
          <w:b/>
          <w:iCs/>
        </w:rPr>
        <w:t>COVID OLTÁS</w:t>
      </w:r>
      <w:r w:rsidR="00AA6417">
        <w:rPr>
          <w:rFonts w:ascii="Garamond" w:hAnsi="Garamond"/>
          <w:iCs/>
        </w:rPr>
        <w:t xml:space="preserve"> megnevezésű nyereményjátékra történő </w:t>
      </w:r>
      <w:r w:rsidRPr="004D0A30">
        <w:rPr>
          <w:rFonts w:ascii="Garamond" w:hAnsi="Garamond"/>
          <w:iCs/>
        </w:rPr>
        <w:t>jelentkezés során rendelkezés</w:t>
      </w:r>
      <w:r w:rsidR="00AA6417">
        <w:rPr>
          <w:rFonts w:ascii="Garamond" w:hAnsi="Garamond"/>
          <w:iCs/>
        </w:rPr>
        <w:t xml:space="preserve">re bocsátott személyes adataim </w:t>
      </w:r>
      <w:r w:rsidRPr="004D0A30">
        <w:rPr>
          <w:rFonts w:ascii="Garamond" w:hAnsi="Garamond"/>
          <w:iCs/>
        </w:rPr>
        <w:t xml:space="preserve">kezeléséhez hozzájárulásomat adom. </w:t>
      </w:r>
    </w:p>
    <w:p w:rsidR="004D0A30" w:rsidRDefault="004D0A30" w:rsidP="004D0A30">
      <w:pPr>
        <w:spacing w:after="0" w:line="240" w:lineRule="auto"/>
        <w:jc w:val="both"/>
        <w:rPr>
          <w:rFonts w:ascii="Garamond" w:hAnsi="Garamond"/>
          <w:iCs/>
        </w:rPr>
      </w:pPr>
    </w:p>
    <w:p w:rsidR="002849F0" w:rsidRDefault="002849F0" w:rsidP="004D0A30">
      <w:pPr>
        <w:spacing w:after="0" w:line="240" w:lineRule="auto"/>
        <w:jc w:val="both"/>
        <w:rPr>
          <w:rFonts w:ascii="Garamond" w:hAnsi="Garamond"/>
          <w:iCs/>
        </w:rPr>
      </w:pPr>
      <w:r w:rsidRPr="004D0A30">
        <w:rPr>
          <w:rFonts w:ascii="Garamond" w:hAnsi="Garamond"/>
          <w:iCs/>
        </w:rPr>
        <w:t xml:space="preserve">A hozzájárulásom </w:t>
      </w:r>
      <w:r w:rsidR="00AA6417">
        <w:rPr>
          <w:rFonts w:ascii="Garamond" w:hAnsi="Garamond"/>
          <w:iCs/>
        </w:rPr>
        <w:t xml:space="preserve">az alábbi személyes adataimra vonatkozik: </w:t>
      </w:r>
      <w:r w:rsidR="00AA6417">
        <w:rPr>
          <w:rFonts w:ascii="Garamond" w:hAnsi="Garamond"/>
        </w:rPr>
        <w:t>név</w:t>
      </w:r>
      <w:r w:rsidR="00AA6417" w:rsidRPr="00722BDD">
        <w:rPr>
          <w:rFonts w:ascii="Garamond" w:hAnsi="Garamond"/>
        </w:rPr>
        <w:t xml:space="preserve">, </w:t>
      </w:r>
      <w:r w:rsidR="00AA6417">
        <w:rPr>
          <w:rFonts w:ascii="Garamond" w:hAnsi="Garamond"/>
        </w:rPr>
        <w:t>telefonszám, e-mail, postacím</w:t>
      </w:r>
      <w:r w:rsidR="00374C76">
        <w:rPr>
          <w:rFonts w:ascii="Garamond" w:hAnsi="Garamond"/>
        </w:rPr>
        <w:t>.</w:t>
      </w:r>
    </w:p>
    <w:p w:rsidR="00AA6417" w:rsidRPr="004D0A30" w:rsidRDefault="00AA6417" w:rsidP="004D0A30">
      <w:pPr>
        <w:spacing w:after="0" w:line="240" w:lineRule="auto"/>
        <w:jc w:val="both"/>
        <w:rPr>
          <w:rFonts w:ascii="Garamond" w:hAnsi="Garamond"/>
          <w:iCs/>
        </w:rPr>
      </w:pPr>
    </w:p>
    <w:p w:rsidR="004D0A30" w:rsidRDefault="004D0A30" w:rsidP="004D0A30">
      <w:pPr>
        <w:spacing w:after="0" w:line="240" w:lineRule="auto"/>
        <w:jc w:val="both"/>
        <w:rPr>
          <w:rFonts w:ascii="Garamond" w:hAnsi="Garamond"/>
          <w:iCs/>
        </w:rPr>
      </w:pPr>
    </w:p>
    <w:p w:rsidR="002849F0" w:rsidRPr="004D0A30" w:rsidRDefault="002849F0" w:rsidP="004D0A30">
      <w:pPr>
        <w:spacing w:after="0" w:line="240" w:lineRule="auto"/>
        <w:jc w:val="both"/>
        <w:rPr>
          <w:rFonts w:ascii="Garamond" w:hAnsi="Garamond"/>
          <w:iCs/>
        </w:rPr>
      </w:pPr>
      <w:r w:rsidRPr="004D0A30">
        <w:rPr>
          <w:rFonts w:ascii="Garamond" w:hAnsi="Garamond"/>
          <w:iCs/>
        </w:rPr>
        <w:t xml:space="preserve">A hozzájárulás megadása előtt tudomásul veszem, hogy hozzájárulásomat bármikor visszavonhatom, a hozzájárulás visszavonása nem érinti a hozzájáruláson alapuló, a visszavonás előtti adatkezelés jogszerűségét. </w:t>
      </w:r>
    </w:p>
    <w:p w:rsidR="000D135B" w:rsidRDefault="000D135B" w:rsidP="004D0A30">
      <w:pPr>
        <w:spacing w:after="0" w:line="240" w:lineRule="auto"/>
        <w:jc w:val="both"/>
        <w:rPr>
          <w:rFonts w:ascii="Garamond" w:hAnsi="Garamond"/>
          <w:iCs/>
        </w:rPr>
      </w:pPr>
    </w:p>
    <w:p w:rsidR="002849F0" w:rsidRPr="004D0A30" w:rsidRDefault="002849F0" w:rsidP="004D0A30">
      <w:pPr>
        <w:spacing w:after="0" w:line="240" w:lineRule="auto"/>
        <w:jc w:val="both"/>
        <w:rPr>
          <w:rFonts w:ascii="Garamond" w:hAnsi="Garamond"/>
          <w:iCs/>
        </w:rPr>
      </w:pPr>
      <w:r w:rsidRPr="004D0A30">
        <w:rPr>
          <w:rFonts w:ascii="Garamond" w:hAnsi="Garamond"/>
          <w:iCs/>
        </w:rPr>
        <w:t>Kijelentem, hogy a kezelt személyes adataim körét, az adatkezelés feltételeit, továbbá a jogorvoslati lehetőségeimet részletesen tárgyaló Adatvédelm</w:t>
      </w:r>
      <w:r w:rsidR="004D0A30">
        <w:rPr>
          <w:rFonts w:ascii="Garamond" w:hAnsi="Garamond"/>
          <w:iCs/>
        </w:rPr>
        <w:t xml:space="preserve">i Tájékoztató tartalmát </w:t>
      </w:r>
      <w:r w:rsidR="00374C76">
        <w:rPr>
          <w:rFonts w:ascii="Garamond" w:hAnsi="Garamond"/>
          <w:iCs/>
        </w:rPr>
        <w:t xml:space="preserve">a jelen nyilatkozat megtételét valamint a nyereményjátékra történő jelentkezést </w:t>
      </w:r>
      <w:r w:rsidRPr="004D0A30">
        <w:rPr>
          <w:rFonts w:ascii="Garamond" w:hAnsi="Garamond"/>
          <w:iCs/>
        </w:rPr>
        <w:t>megelőzően megismertem.</w:t>
      </w:r>
    </w:p>
    <w:p w:rsidR="002849F0" w:rsidRPr="004D0A30" w:rsidRDefault="002849F0" w:rsidP="004D0A30">
      <w:pPr>
        <w:spacing w:after="0" w:line="240" w:lineRule="auto"/>
        <w:jc w:val="both"/>
        <w:rPr>
          <w:rFonts w:ascii="Garamond" w:hAnsi="Garamond"/>
          <w:iCs/>
        </w:rPr>
      </w:pPr>
    </w:p>
    <w:p w:rsidR="002849F0" w:rsidRPr="004D0A30" w:rsidRDefault="002849F0" w:rsidP="002849F0">
      <w:pPr>
        <w:jc w:val="both"/>
        <w:rPr>
          <w:rFonts w:ascii="Garamond" w:hAnsi="Garamond"/>
        </w:rPr>
      </w:pPr>
      <w:r w:rsidRPr="004D0A30">
        <w:rPr>
          <w:rFonts w:ascii="Garamond" w:hAnsi="Garamond"/>
        </w:rPr>
        <w:t xml:space="preserve">Kelt, </w:t>
      </w:r>
      <w:r w:rsidR="00AA6417">
        <w:rPr>
          <w:rFonts w:ascii="Garamond" w:hAnsi="Garamond"/>
        </w:rPr>
        <w:t>Budapest ……………………………   ……….</w:t>
      </w:r>
    </w:p>
    <w:p w:rsidR="002849F0" w:rsidRPr="004D0A30" w:rsidRDefault="002849F0" w:rsidP="002849F0">
      <w:pPr>
        <w:jc w:val="both"/>
        <w:rPr>
          <w:rFonts w:ascii="Garamond" w:hAnsi="Garamond"/>
        </w:rPr>
      </w:pPr>
    </w:p>
    <w:tbl>
      <w:tblPr>
        <w:tblStyle w:val="Rcsostblzat"/>
        <w:tblW w:w="3253" w:type="dxa"/>
        <w:tblInd w:w="5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tblGrid>
      <w:tr w:rsidR="002849F0" w:rsidRPr="004D0A30" w:rsidTr="00937552">
        <w:tc>
          <w:tcPr>
            <w:tcW w:w="3253" w:type="dxa"/>
          </w:tcPr>
          <w:p w:rsidR="002849F0" w:rsidRPr="004D0A30" w:rsidRDefault="002849F0" w:rsidP="00937552">
            <w:pPr>
              <w:jc w:val="center"/>
              <w:rPr>
                <w:rFonts w:ascii="Garamond" w:hAnsi="Garamond"/>
              </w:rPr>
            </w:pPr>
          </w:p>
          <w:p w:rsidR="002849F0" w:rsidRPr="004D0A30" w:rsidRDefault="002849F0" w:rsidP="00937552">
            <w:pPr>
              <w:jc w:val="center"/>
              <w:rPr>
                <w:rFonts w:ascii="Garamond" w:hAnsi="Garamond"/>
              </w:rPr>
            </w:pPr>
          </w:p>
          <w:p w:rsidR="002849F0" w:rsidRDefault="00682CC7" w:rsidP="00937552">
            <w:pPr>
              <w:jc w:val="center"/>
              <w:rPr>
                <w:rFonts w:ascii="Garamond" w:hAnsi="Garamond"/>
                <w:b/>
              </w:rPr>
            </w:pPr>
            <w:r>
              <w:rPr>
                <w:rFonts w:ascii="Garamond" w:hAnsi="Garamond"/>
                <w:b/>
              </w:rPr>
              <w:t>………………………………….</w:t>
            </w:r>
          </w:p>
          <w:p w:rsidR="00682CC7" w:rsidRPr="004D0A30" w:rsidRDefault="00682CC7" w:rsidP="00937552">
            <w:pPr>
              <w:jc w:val="center"/>
              <w:rPr>
                <w:rFonts w:ascii="Garamond" w:hAnsi="Garamond"/>
                <w:b/>
              </w:rPr>
            </w:pPr>
            <w:r>
              <w:rPr>
                <w:rFonts w:ascii="Garamond" w:hAnsi="Garamond"/>
                <w:b/>
              </w:rPr>
              <w:t>a jelentkező aláírása</w:t>
            </w:r>
          </w:p>
          <w:p w:rsidR="002849F0" w:rsidRPr="004D0A30" w:rsidRDefault="002849F0" w:rsidP="00937552">
            <w:pPr>
              <w:jc w:val="center"/>
              <w:rPr>
                <w:rFonts w:ascii="Garamond" w:hAnsi="Garamond"/>
                <w:b/>
              </w:rPr>
            </w:pPr>
          </w:p>
          <w:p w:rsidR="002849F0" w:rsidRDefault="00682CC7" w:rsidP="00937552">
            <w:pPr>
              <w:jc w:val="center"/>
              <w:rPr>
                <w:rFonts w:ascii="Garamond" w:hAnsi="Garamond"/>
                <w:b/>
              </w:rPr>
            </w:pPr>
            <w:r>
              <w:rPr>
                <w:rFonts w:ascii="Garamond" w:hAnsi="Garamond"/>
                <w:b/>
              </w:rPr>
              <w:t>…………………………………….</w:t>
            </w:r>
          </w:p>
          <w:p w:rsidR="00682CC7" w:rsidRDefault="00C53D22" w:rsidP="00937552">
            <w:pPr>
              <w:jc w:val="center"/>
              <w:rPr>
                <w:rFonts w:ascii="Garamond" w:hAnsi="Garamond"/>
                <w:b/>
              </w:rPr>
            </w:pPr>
            <w:r>
              <w:rPr>
                <w:rFonts w:ascii="Garamond" w:hAnsi="Garamond"/>
                <w:b/>
              </w:rPr>
              <w:t xml:space="preserve">a jelentkező </w:t>
            </w:r>
            <w:r w:rsidR="00682CC7">
              <w:rPr>
                <w:rFonts w:ascii="Garamond" w:hAnsi="Garamond"/>
                <w:b/>
              </w:rPr>
              <w:t>neve</w:t>
            </w:r>
          </w:p>
          <w:p w:rsidR="00682CC7" w:rsidRDefault="00682CC7" w:rsidP="00937552">
            <w:pPr>
              <w:jc w:val="center"/>
              <w:rPr>
                <w:rFonts w:ascii="Garamond" w:hAnsi="Garamond"/>
                <w:b/>
              </w:rPr>
            </w:pPr>
          </w:p>
          <w:p w:rsidR="00682CC7" w:rsidRDefault="00682CC7" w:rsidP="00937552">
            <w:pPr>
              <w:jc w:val="center"/>
              <w:rPr>
                <w:rFonts w:ascii="Garamond" w:hAnsi="Garamond"/>
                <w:b/>
              </w:rPr>
            </w:pPr>
          </w:p>
          <w:p w:rsidR="00682CC7" w:rsidRDefault="00682CC7" w:rsidP="00937552">
            <w:pPr>
              <w:jc w:val="center"/>
              <w:rPr>
                <w:rFonts w:ascii="Garamond" w:hAnsi="Garamond"/>
                <w:b/>
              </w:rPr>
            </w:pPr>
            <w:r>
              <w:rPr>
                <w:rFonts w:ascii="Garamond" w:hAnsi="Garamond"/>
                <w:b/>
              </w:rPr>
              <w:t xml:space="preserve">18. </w:t>
            </w:r>
            <w:r w:rsidR="00C53D22">
              <w:rPr>
                <w:rFonts w:ascii="Garamond" w:hAnsi="Garamond"/>
                <w:b/>
              </w:rPr>
              <w:t>év alatti jelentkező esetén</w:t>
            </w:r>
            <w:r w:rsidR="00C53D22">
              <w:rPr>
                <w:rStyle w:val="Lbjegyzet-hivatkozs"/>
                <w:rFonts w:ascii="Garamond" w:hAnsi="Garamond"/>
                <w:b/>
              </w:rPr>
              <w:footnoteReference w:id="1"/>
            </w:r>
          </w:p>
          <w:p w:rsidR="00C53D22" w:rsidRDefault="00C53D22" w:rsidP="00937552">
            <w:pPr>
              <w:jc w:val="center"/>
              <w:rPr>
                <w:rFonts w:ascii="Garamond" w:hAnsi="Garamond"/>
                <w:b/>
              </w:rPr>
            </w:pPr>
          </w:p>
          <w:p w:rsidR="00C53D22" w:rsidRDefault="00C53D22" w:rsidP="00937552">
            <w:pPr>
              <w:jc w:val="center"/>
              <w:rPr>
                <w:rFonts w:ascii="Garamond" w:hAnsi="Garamond"/>
                <w:b/>
              </w:rPr>
            </w:pPr>
            <w:r>
              <w:rPr>
                <w:rFonts w:ascii="Garamond" w:hAnsi="Garamond"/>
                <w:b/>
              </w:rPr>
              <w:t>……………………………………</w:t>
            </w:r>
          </w:p>
          <w:p w:rsidR="00C53D22" w:rsidRDefault="00C53D22" w:rsidP="00937552">
            <w:pPr>
              <w:jc w:val="center"/>
              <w:rPr>
                <w:rFonts w:ascii="Garamond" w:hAnsi="Garamond"/>
                <w:b/>
              </w:rPr>
            </w:pPr>
            <w:r>
              <w:rPr>
                <w:rFonts w:ascii="Garamond" w:hAnsi="Garamond"/>
                <w:b/>
              </w:rPr>
              <w:t>a jelentkező törvényes képviselőjének aláírása</w:t>
            </w:r>
          </w:p>
          <w:p w:rsidR="00C53D22" w:rsidRDefault="00C53D22" w:rsidP="00937552">
            <w:pPr>
              <w:jc w:val="center"/>
              <w:rPr>
                <w:rFonts w:ascii="Garamond" w:hAnsi="Garamond"/>
                <w:b/>
              </w:rPr>
            </w:pPr>
          </w:p>
          <w:p w:rsidR="00C53D22" w:rsidRDefault="00C53D22" w:rsidP="00937552">
            <w:pPr>
              <w:jc w:val="center"/>
              <w:rPr>
                <w:rFonts w:ascii="Garamond" w:hAnsi="Garamond"/>
                <w:b/>
              </w:rPr>
            </w:pPr>
          </w:p>
          <w:p w:rsidR="00C53D22" w:rsidRDefault="00C53D22" w:rsidP="00C53D22">
            <w:pPr>
              <w:jc w:val="center"/>
              <w:rPr>
                <w:rFonts w:ascii="Garamond" w:hAnsi="Garamond"/>
                <w:b/>
              </w:rPr>
            </w:pPr>
            <w:r>
              <w:rPr>
                <w:rFonts w:ascii="Garamond" w:hAnsi="Garamond"/>
                <w:b/>
              </w:rPr>
              <w:t>………………………………………..</w:t>
            </w:r>
          </w:p>
          <w:p w:rsidR="00C53D22" w:rsidRDefault="00C53D22" w:rsidP="00C53D22">
            <w:pPr>
              <w:jc w:val="center"/>
              <w:rPr>
                <w:rFonts w:ascii="Garamond" w:hAnsi="Garamond"/>
                <w:b/>
              </w:rPr>
            </w:pPr>
            <w:r>
              <w:rPr>
                <w:rFonts w:ascii="Garamond" w:hAnsi="Garamond"/>
                <w:b/>
              </w:rPr>
              <w:t>a jelentkező törvényes képviselőjének neve</w:t>
            </w:r>
          </w:p>
          <w:p w:rsidR="00C53D22" w:rsidRDefault="00C53D22" w:rsidP="00937552">
            <w:pPr>
              <w:jc w:val="center"/>
              <w:rPr>
                <w:rFonts w:ascii="Garamond" w:hAnsi="Garamond"/>
                <w:b/>
              </w:rPr>
            </w:pPr>
          </w:p>
          <w:p w:rsidR="00682CC7" w:rsidRDefault="00682CC7" w:rsidP="00937552">
            <w:pPr>
              <w:jc w:val="center"/>
              <w:rPr>
                <w:rFonts w:ascii="Garamond" w:hAnsi="Garamond"/>
                <w:b/>
              </w:rPr>
            </w:pPr>
          </w:p>
          <w:p w:rsidR="00682CC7" w:rsidRPr="004D0A30" w:rsidRDefault="00682CC7" w:rsidP="00682CC7">
            <w:pPr>
              <w:rPr>
                <w:rFonts w:ascii="Garamond" w:hAnsi="Garamond"/>
                <w:b/>
              </w:rPr>
            </w:pPr>
          </w:p>
          <w:p w:rsidR="002849F0" w:rsidRPr="004D0A30" w:rsidRDefault="002849F0" w:rsidP="00937552">
            <w:pPr>
              <w:jc w:val="both"/>
              <w:rPr>
                <w:rFonts w:ascii="Garamond" w:hAnsi="Garamond"/>
              </w:rPr>
            </w:pPr>
          </w:p>
        </w:tc>
      </w:tr>
    </w:tbl>
    <w:p w:rsidR="002849F0" w:rsidRPr="004D0A30" w:rsidRDefault="002849F0" w:rsidP="002849F0">
      <w:pPr>
        <w:rPr>
          <w:rFonts w:ascii="Garamond" w:hAnsi="Garamond"/>
        </w:rPr>
      </w:pPr>
    </w:p>
    <w:sectPr w:rsidR="002849F0" w:rsidRPr="004D0A30" w:rsidSect="00491FB4">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29" w:rsidRDefault="002B7A29" w:rsidP="00C53D22">
      <w:pPr>
        <w:spacing w:after="0" w:line="240" w:lineRule="auto"/>
      </w:pPr>
      <w:r>
        <w:separator/>
      </w:r>
    </w:p>
  </w:endnote>
  <w:endnote w:type="continuationSeparator" w:id="0">
    <w:p w:rsidR="002B7A29" w:rsidRDefault="002B7A29" w:rsidP="00C5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29" w:rsidRDefault="002B7A29" w:rsidP="00C53D22">
      <w:pPr>
        <w:spacing w:after="0" w:line="240" w:lineRule="auto"/>
      </w:pPr>
      <w:r>
        <w:separator/>
      </w:r>
    </w:p>
  </w:footnote>
  <w:footnote w:type="continuationSeparator" w:id="0">
    <w:p w:rsidR="002B7A29" w:rsidRDefault="002B7A29" w:rsidP="00C53D22">
      <w:pPr>
        <w:spacing w:after="0" w:line="240" w:lineRule="auto"/>
      </w:pPr>
      <w:r>
        <w:continuationSeparator/>
      </w:r>
    </w:p>
  </w:footnote>
  <w:footnote w:id="1">
    <w:p w:rsidR="00C53D22" w:rsidRDefault="00C53D22">
      <w:pPr>
        <w:pStyle w:val="Lbjegyzetszveg"/>
      </w:pPr>
      <w:r>
        <w:rPr>
          <w:rStyle w:val="Lbjegyzet-hivatkozs"/>
        </w:rPr>
        <w:footnoteRef/>
      </w:r>
      <w:r>
        <w:t xml:space="preserve"> 18 év alatti jelentkező esetén a törvényes képviselő neve és aláírása is szükséges!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65A1B"/>
    <w:rsid w:val="00093A71"/>
    <w:rsid w:val="000D135B"/>
    <w:rsid w:val="000D2C9B"/>
    <w:rsid w:val="000E1718"/>
    <w:rsid w:val="000E1BA4"/>
    <w:rsid w:val="000F45B3"/>
    <w:rsid w:val="00100C3A"/>
    <w:rsid w:val="001143A7"/>
    <w:rsid w:val="00145708"/>
    <w:rsid w:val="00157325"/>
    <w:rsid w:val="00165735"/>
    <w:rsid w:val="00170DA3"/>
    <w:rsid w:val="00173EEE"/>
    <w:rsid w:val="001914A1"/>
    <w:rsid w:val="00194267"/>
    <w:rsid w:val="0019573B"/>
    <w:rsid w:val="00195CC0"/>
    <w:rsid w:val="001C51C6"/>
    <w:rsid w:val="00207973"/>
    <w:rsid w:val="002267E3"/>
    <w:rsid w:val="0022793B"/>
    <w:rsid w:val="00236C68"/>
    <w:rsid w:val="00237F4E"/>
    <w:rsid w:val="00244EB2"/>
    <w:rsid w:val="00271042"/>
    <w:rsid w:val="002733E3"/>
    <w:rsid w:val="002849F0"/>
    <w:rsid w:val="002A2EE9"/>
    <w:rsid w:val="002A689C"/>
    <w:rsid w:val="002B7A29"/>
    <w:rsid w:val="002E45AB"/>
    <w:rsid w:val="002E558E"/>
    <w:rsid w:val="003059A3"/>
    <w:rsid w:val="00343FEC"/>
    <w:rsid w:val="00353BBF"/>
    <w:rsid w:val="00357E2F"/>
    <w:rsid w:val="00374C76"/>
    <w:rsid w:val="0038096C"/>
    <w:rsid w:val="003A20E1"/>
    <w:rsid w:val="003B0E8E"/>
    <w:rsid w:val="003B28B6"/>
    <w:rsid w:val="003B5716"/>
    <w:rsid w:val="003C02F5"/>
    <w:rsid w:val="003C0C79"/>
    <w:rsid w:val="003D3B8A"/>
    <w:rsid w:val="003E5BF8"/>
    <w:rsid w:val="00430974"/>
    <w:rsid w:val="00430C25"/>
    <w:rsid w:val="0044100C"/>
    <w:rsid w:val="00467993"/>
    <w:rsid w:val="00491FB4"/>
    <w:rsid w:val="004B2E2F"/>
    <w:rsid w:val="004B773A"/>
    <w:rsid w:val="004D0A30"/>
    <w:rsid w:val="004D6B44"/>
    <w:rsid w:val="004E5723"/>
    <w:rsid w:val="004F2639"/>
    <w:rsid w:val="004F6FCA"/>
    <w:rsid w:val="00503E01"/>
    <w:rsid w:val="00513E3C"/>
    <w:rsid w:val="005254A3"/>
    <w:rsid w:val="00525B3D"/>
    <w:rsid w:val="0054238F"/>
    <w:rsid w:val="00546EA0"/>
    <w:rsid w:val="005500DD"/>
    <w:rsid w:val="00552094"/>
    <w:rsid w:val="00553631"/>
    <w:rsid w:val="005746DC"/>
    <w:rsid w:val="00586CE7"/>
    <w:rsid w:val="00596495"/>
    <w:rsid w:val="005B25F1"/>
    <w:rsid w:val="005C4BF4"/>
    <w:rsid w:val="005D6C28"/>
    <w:rsid w:val="005D7099"/>
    <w:rsid w:val="005E5088"/>
    <w:rsid w:val="005F5A23"/>
    <w:rsid w:val="00601BF7"/>
    <w:rsid w:val="006074DE"/>
    <w:rsid w:val="00611DF7"/>
    <w:rsid w:val="006134E6"/>
    <w:rsid w:val="00616248"/>
    <w:rsid w:val="00616985"/>
    <w:rsid w:val="0061798B"/>
    <w:rsid w:val="006267BB"/>
    <w:rsid w:val="0063059E"/>
    <w:rsid w:val="00637275"/>
    <w:rsid w:val="00651F13"/>
    <w:rsid w:val="0065338B"/>
    <w:rsid w:val="0066138E"/>
    <w:rsid w:val="00682CC7"/>
    <w:rsid w:val="006A78FF"/>
    <w:rsid w:val="006B17FC"/>
    <w:rsid w:val="006F0DC2"/>
    <w:rsid w:val="0070034C"/>
    <w:rsid w:val="00715C7F"/>
    <w:rsid w:val="00722BDD"/>
    <w:rsid w:val="0076788B"/>
    <w:rsid w:val="00767C9C"/>
    <w:rsid w:val="007B5C90"/>
    <w:rsid w:val="007C69FB"/>
    <w:rsid w:val="007C750E"/>
    <w:rsid w:val="007E3ECE"/>
    <w:rsid w:val="007F07B2"/>
    <w:rsid w:val="007F0F87"/>
    <w:rsid w:val="007F5757"/>
    <w:rsid w:val="0080091C"/>
    <w:rsid w:val="008070B6"/>
    <w:rsid w:val="0083422A"/>
    <w:rsid w:val="00837687"/>
    <w:rsid w:val="00856A71"/>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A6417"/>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449FA"/>
    <w:rsid w:val="00C50C30"/>
    <w:rsid w:val="00C53D22"/>
    <w:rsid w:val="00C7494B"/>
    <w:rsid w:val="00C82761"/>
    <w:rsid w:val="00C87253"/>
    <w:rsid w:val="00CB7FAF"/>
    <w:rsid w:val="00CE6DD4"/>
    <w:rsid w:val="00CF1C7E"/>
    <w:rsid w:val="00CF2A62"/>
    <w:rsid w:val="00CF4386"/>
    <w:rsid w:val="00D020A1"/>
    <w:rsid w:val="00D05D65"/>
    <w:rsid w:val="00D13E2D"/>
    <w:rsid w:val="00D23F39"/>
    <w:rsid w:val="00D407AE"/>
    <w:rsid w:val="00D51239"/>
    <w:rsid w:val="00D669A9"/>
    <w:rsid w:val="00D770D6"/>
    <w:rsid w:val="00D800EF"/>
    <w:rsid w:val="00D87751"/>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944B2"/>
    <w:rsid w:val="00EA7C9E"/>
    <w:rsid w:val="00F13A64"/>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3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 w:type="paragraph" w:styleId="Lbjegyzetszveg">
    <w:name w:val="footnote text"/>
    <w:basedOn w:val="Norml"/>
    <w:link w:val="LbjegyzetszvegChar"/>
    <w:uiPriority w:val="99"/>
    <w:semiHidden/>
    <w:unhideWhenUsed/>
    <w:rsid w:val="00C53D2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53D22"/>
    <w:rPr>
      <w:sz w:val="20"/>
      <w:szCs w:val="20"/>
    </w:rPr>
  </w:style>
  <w:style w:type="character" w:styleId="Lbjegyzet-hivatkozs">
    <w:name w:val="footnote reference"/>
    <w:basedOn w:val="Bekezdsalapbettpusa"/>
    <w:uiPriority w:val="99"/>
    <w:semiHidden/>
    <w:unhideWhenUsed/>
    <w:rsid w:val="00C53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5805">
      <w:bodyDiv w:val="1"/>
      <w:marLeft w:val="0"/>
      <w:marRight w:val="0"/>
      <w:marTop w:val="0"/>
      <w:marBottom w:val="0"/>
      <w:divBdr>
        <w:top w:val="none" w:sz="0" w:space="0" w:color="auto"/>
        <w:left w:val="none" w:sz="0" w:space="0" w:color="auto"/>
        <w:bottom w:val="none" w:sz="0" w:space="0" w:color="auto"/>
        <w:right w:val="none" w:sz="0" w:space="0" w:color="auto"/>
      </w:divBdr>
    </w:div>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vatal@budavar.hu" TargetMode="External"/><Relationship Id="rId13" Type="http://schemas.openxmlformats.org/officeDocument/2006/relationships/hyperlink" Target="http://www.budavar.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adatkezeles@budavar.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4CB4-37B3-484B-B43B-FC1C91DE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6852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Borsi Zsófia</cp:lastModifiedBy>
  <cp:revision>2</cp:revision>
  <cp:lastPrinted>2020-07-29T11:23:00Z</cp:lastPrinted>
  <dcterms:created xsi:type="dcterms:W3CDTF">2021-08-04T12:18:00Z</dcterms:created>
  <dcterms:modified xsi:type="dcterms:W3CDTF">2021-08-04T12:18:00Z</dcterms:modified>
</cp:coreProperties>
</file>