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59" w14:textId="3B7BE883" w:rsidR="00B17DA7" w:rsidRPr="00541BB7" w:rsidRDefault="00F239C9" w:rsidP="00FD281D">
      <w:pPr>
        <w:spacing w:after="240"/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i</w:t>
      </w:r>
      <w:r w:rsidR="00F56B81" w:rsidRPr="00541BB7">
        <w:rPr>
          <w:rFonts w:ascii="Garamond" w:hAnsi="Garamond" w:cs="Times New Roman"/>
          <w:szCs w:val="24"/>
        </w:rPr>
        <w:t>ktatószám:</w:t>
      </w:r>
      <w:r>
        <w:rPr>
          <w:rFonts w:ascii="Garamond" w:hAnsi="Garamond" w:cs="Times New Roman"/>
          <w:szCs w:val="24"/>
        </w:rPr>
        <w:t xml:space="preserve"> </w:t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</w:p>
    <w:p w14:paraId="11282F06" w14:textId="408949B0" w:rsidR="00964E2A" w:rsidRPr="00964E2A" w:rsidRDefault="00964E2A" w:rsidP="00964E2A">
      <w:pPr>
        <w:spacing w:before="120" w:after="24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b/>
          <w:sz w:val="22"/>
        </w:rPr>
        <w:t xml:space="preserve">Amennyiben a részletfizetés lehetőségével élni kíván, </w:t>
      </w:r>
      <w:r w:rsidRPr="00964E2A">
        <w:rPr>
          <w:rFonts w:ascii="Garamond" w:hAnsi="Garamond" w:cs="Times New Roman"/>
          <w:b/>
          <w:sz w:val="22"/>
          <w:u w:val="single"/>
        </w:rPr>
        <w:t>kitöltés és aláírás után kérjük visszaküldeni</w:t>
      </w:r>
      <w:r>
        <w:rPr>
          <w:rFonts w:ascii="Garamond" w:hAnsi="Garamond" w:cs="Times New Roman"/>
          <w:b/>
          <w:sz w:val="22"/>
        </w:rPr>
        <w:t>! Levelezési cím: 1250 Budapest., Pf.: 35.</w:t>
      </w:r>
    </w:p>
    <w:p w14:paraId="39FFEA4C" w14:textId="14C62939" w:rsidR="00B17DA7" w:rsidRDefault="00F56B81" w:rsidP="00FD281D">
      <w:pPr>
        <w:spacing w:before="120" w:after="240"/>
        <w:jc w:val="center"/>
        <w:rPr>
          <w:rFonts w:ascii="Garamond" w:hAnsi="Garamond" w:cs="Times New Roman"/>
          <w:b/>
          <w:sz w:val="22"/>
        </w:rPr>
      </w:pPr>
      <w:bookmarkStart w:id="0" w:name="_GoBack"/>
      <w:r w:rsidRPr="00461B5E">
        <w:rPr>
          <w:rFonts w:ascii="Garamond" w:hAnsi="Garamond" w:cs="Times New Roman"/>
          <w:b/>
          <w:sz w:val="22"/>
        </w:rPr>
        <w:t>RÉSZLETFIZETÉSI MEGÁLLAPODÁS</w:t>
      </w:r>
    </w:p>
    <w:bookmarkEnd w:id="0"/>
    <w:p w14:paraId="29CC46A5" w14:textId="77777777" w:rsidR="00D6363C" w:rsidRPr="00461B5E" w:rsidRDefault="00F56B81" w:rsidP="00FD281D">
      <w:pPr>
        <w:spacing w:before="240"/>
        <w:jc w:val="both"/>
        <w:rPr>
          <w:rFonts w:ascii="Garamond" w:hAnsi="Garamond" w:cs="Times New Roman"/>
          <w:sz w:val="22"/>
        </w:rPr>
      </w:pPr>
      <w:r w:rsidRPr="00461B5E">
        <w:rPr>
          <w:rFonts w:ascii="Garamond" w:hAnsi="Garamond" w:cs="Times New Roman"/>
          <w:sz w:val="22"/>
        </w:rPr>
        <w:t>A</w:t>
      </w:r>
      <w:r w:rsidR="00B17DA7" w:rsidRPr="00461B5E">
        <w:rPr>
          <w:rFonts w:ascii="Garamond" w:hAnsi="Garamond" w:cs="Times New Roman"/>
          <w:sz w:val="22"/>
        </w:rPr>
        <w:t>mely létrejött egyrészről</w:t>
      </w:r>
    </w:p>
    <w:p w14:paraId="7BC550D8" w14:textId="7361B552" w:rsidR="00E86D96" w:rsidRPr="00B554FD" w:rsidRDefault="00E86D96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40"/>
        <w:rPr>
          <w:rFonts w:ascii="Garamond" w:hAnsi="Garamond" w:cs="Times New Roman"/>
          <w:b/>
          <w:bCs/>
          <w:sz w:val="22"/>
          <w:u w:val="single"/>
          <w:lang w:eastAsia="hu-HU"/>
        </w:rPr>
      </w:pPr>
      <w:r w:rsidRPr="00B554FD">
        <w:rPr>
          <w:rFonts w:ascii="Garamond" w:hAnsi="Garamond" w:cs="Times New Roman"/>
          <w:b/>
          <w:bCs/>
          <w:sz w:val="22"/>
          <w:lang w:eastAsia="hu-HU"/>
        </w:rPr>
        <w:t>BÉRLŐ NEVE</w:t>
      </w:r>
      <w:r w:rsidRPr="007D2B01">
        <w:rPr>
          <w:rFonts w:ascii="Garamond" w:hAnsi="Garamond" w:cs="Times New Roman"/>
          <w:b/>
          <w:bCs/>
          <w:sz w:val="22"/>
          <w:lang w:eastAsia="hu-HU"/>
        </w:rPr>
        <w:t xml:space="preserve">: </w:t>
      </w:r>
      <w:r w:rsidR="00F239C9" w:rsidRPr="00F239C9">
        <w:rPr>
          <w:rFonts w:ascii="Garamond" w:hAnsi="Garamond" w:cs="Times New Roman"/>
          <w:bCs/>
          <w:sz w:val="22"/>
          <w:lang w:eastAsia="hu-HU"/>
        </w:rPr>
        <w:tab/>
      </w:r>
    </w:p>
    <w:p w14:paraId="7AC8BC7A" w14:textId="5372F25A" w:rsidR="00FD281D" w:rsidRPr="00461B5E" w:rsidRDefault="00FD281D" w:rsidP="00F239C9">
      <w:pPr>
        <w:tabs>
          <w:tab w:val="left" w:leader="dot" w:pos="9072"/>
        </w:tabs>
        <w:spacing w:after="240"/>
        <w:rPr>
          <w:rFonts w:ascii="Garamond" w:hAnsi="Garamond" w:cs="Times New Roman"/>
          <w:sz w:val="22"/>
        </w:rPr>
      </w:pPr>
      <w:r w:rsidRPr="00461B5E">
        <w:rPr>
          <w:rFonts w:ascii="Garamond" w:hAnsi="Garamond" w:cs="Times New Roman"/>
          <w:sz w:val="22"/>
        </w:rPr>
        <w:t xml:space="preserve">mint kötelezett (a továbbiakban: </w:t>
      </w:r>
      <w:r w:rsidRPr="00461B5E">
        <w:rPr>
          <w:rFonts w:ascii="Garamond" w:hAnsi="Garamond" w:cs="Times New Roman"/>
          <w:b/>
          <w:sz w:val="22"/>
        </w:rPr>
        <w:t>Kötelezett</w:t>
      </w:r>
      <w:r w:rsidRPr="00461B5E">
        <w:rPr>
          <w:rFonts w:ascii="Garamond" w:hAnsi="Garamond" w:cs="Times New Roman"/>
          <w:sz w:val="22"/>
        </w:rPr>
        <w:t>),</w:t>
      </w:r>
    </w:p>
    <w:p w14:paraId="5E27AE0E" w14:textId="5DD64C72" w:rsidR="00E86D96" w:rsidRPr="007D2B01" w:rsidRDefault="00E86D96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rFonts w:ascii="Garamond" w:hAnsi="Garamond" w:cs="Times New Roman"/>
          <w:bCs/>
          <w:sz w:val="22"/>
          <w:lang w:eastAsia="hu-HU"/>
        </w:rPr>
      </w:pPr>
      <w:r w:rsidRPr="00964E2A">
        <w:rPr>
          <w:rFonts w:ascii="Garamond" w:hAnsi="Garamond" w:cs="Times New Roman"/>
          <w:b/>
          <w:bCs/>
          <w:sz w:val="22"/>
          <w:lang w:eastAsia="hu-HU"/>
        </w:rPr>
        <w:t>BÉRLEMÉNY CÍME:</w:t>
      </w:r>
      <w:r w:rsidRPr="00461B5E">
        <w:rPr>
          <w:rFonts w:ascii="Garamond" w:hAnsi="Garamond" w:cs="Times New Roman"/>
          <w:bCs/>
          <w:sz w:val="22"/>
          <w:lang w:eastAsia="hu-HU"/>
        </w:rPr>
        <w:t xml:space="preserve">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  <w:r w:rsidRPr="00461B5E">
        <w:rPr>
          <w:rFonts w:ascii="Garamond" w:hAnsi="Garamond" w:cs="Times New Roman"/>
          <w:bCs/>
          <w:sz w:val="22"/>
          <w:u w:val="single"/>
          <w:lang w:eastAsia="hu-HU"/>
        </w:rPr>
        <w:br/>
      </w:r>
      <w:r w:rsidRPr="00461B5E">
        <w:rPr>
          <w:rFonts w:ascii="Garamond" w:hAnsi="Garamond" w:cs="Times New Roman"/>
          <w:bCs/>
          <w:sz w:val="22"/>
          <w:lang w:eastAsia="hu-HU"/>
        </w:rPr>
        <w:t>(a továbbiakban: Bérlemény)</w:t>
      </w:r>
    </w:p>
    <w:p w14:paraId="3BBD0313" w14:textId="77777777" w:rsidR="003706A0" w:rsidRPr="00461B5E" w:rsidRDefault="003706A0" w:rsidP="00F239C9">
      <w:pPr>
        <w:tabs>
          <w:tab w:val="left" w:pos="2835"/>
          <w:tab w:val="left" w:leader="dot" w:pos="9072"/>
        </w:tabs>
        <w:rPr>
          <w:rFonts w:ascii="Garamond" w:hAnsi="Garamond" w:cs="Times New Roman"/>
          <w:sz w:val="22"/>
        </w:rPr>
      </w:pPr>
    </w:p>
    <w:p w14:paraId="73911392" w14:textId="45392501" w:rsidR="003706A0" w:rsidRPr="00461B5E" w:rsidRDefault="003706A0" w:rsidP="00F239C9">
      <w:pPr>
        <w:tabs>
          <w:tab w:val="left" w:pos="2835"/>
          <w:tab w:val="left" w:leader="dot" w:pos="9072"/>
        </w:tabs>
        <w:rPr>
          <w:rFonts w:ascii="Garamond" w:hAnsi="Garamond" w:cs="Times New Roman"/>
          <w:b/>
          <w:sz w:val="22"/>
        </w:rPr>
      </w:pPr>
      <w:r w:rsidRPr="00461B5E">
        <w:rPr>
          <w:rFonts w:ascii="Garamond" w:hAnsi="Garamond" w:cs="Times New Roman"/>
          <w:b/>
          <w:sz w:val="22"/>
        </w:rPr>
        <w:t>Természetes személy esetén</w:t>
      </w:r>
    </w:p>
    <w:p w14:paraId="5C627B47" w14:textId="60933ACF" w:rsidR="007D2B01" w:rsidRPr="007D2B01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40" w:line="360" w:lineRule="auto"/>
        <w:rPr>
          <w:rFonts w:ascii="Garamond" w:hAnsi="Garamond" w:cs="Times New Roman"/>
          <w:bCs/>
          <w:sz w:val="22"/>
          <w:u w:val="single"/>
          <w:lang w:eastAsia="hu-HU"/>
        </w:rPr>
      </w:pPr>
      <w:r w:rsidRPr="00461B5E">
        <w:rPr>
          <w:rFonts w:ascii="Garamond" w:hAnsi="Garamond" w:cs="Times New Roman"/>
          <w:bCs/>
          <w:sz w:val="22"/>
          <w:lang w:eastAsia="hu-HU"/>
        </w:rPr>
        <w:t>Születési név</w:t>
      </w:r>
      <w:r w:rsidRPr="007D2B01">
        <w:rPr>
          <w:rFonts w:ascii="Garamond" w:hAnsi="Garamond" w:cs="Times New Roman"/>
          <w:bCs/>
          <w:sz w:val="22"/>
          <w:lang w:eastAsia="hu-HU"/>
        </w:rPr>
        <w:t xml:space="preserve">: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49202A3C" w14:textId="0B440E30" w:rsidR="007D2B01" w:rsidRPr="007D2B01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  <w:sz w:val="22"/>
          <w:u w:val="single"/>
          <w:lang w:eastAsia="hu-HU"/>
        </w:rPr>
      </w:pPr>
      <w:r w:rsidRPr="00461B5E">
        <w:rPr>
          <w:rFonts w:ascii="Garamond" w:hAnsi="Garamond" w:cs="Times New Roman"/>
          <w:bCs/>
          <w:sz w:val="22"/>
          <w:lang w:eastAsia="hu-HU"/>
        </w:rPr>
        <w:t>Születési hely, idő</w:t>
      </w:r>
      <w:r w:rsidRPr="007D2B01">
        <w:rPr>
          <w:rFonts w:ascii="Garamond" w:hAnsi="Garamond" w:cs="Times New Roman"/>
          <w:bCs/>
          <w:sz w:val="22"/>
          <w:lang w:eastAsia="hu-HU"/>
        </w:rPr>
        <w:t xml:space="preserve">: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720118A9" w14:textId="4CE10BFF" w:rsidR="007D2B01" w:rsidRPr="007D2B01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  <w:sz w:val="22"/>
          <w:u w:val="single"/>
          <w:lang w:eastAsia="hu-HU"/>
        </w:rPr>
      </w:pPr>
      <w:r w:rsidRPr="00461B5E">
        <w:rPr>
          <w:rFonts w:ascii="Garamond" w:hAnsi="Garamond" w:cs="Times New Roman"/>
          <w:bCs/>
          <w:sz w:val="22"/>
          <w:lang w:eastAsia="hu-HU"/>
        </w:rPr>
        <w:t>Anyja neve</w:t>
      </w:r>
      <w:r w:rsidRPr="007D2B01">
        <w:rPr>
          <w:rFonts w:ascii="Garamond" w:hAnsi="Garamond" w:cs="Times New Roman"/>
          <w:bCs/>
          <w:sz w:val="22"/>
          <w:lang w:eastAsia="hu-HU"/>
        </w:rPr>
        <w:t xml:space="preserve">: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0DC6B9C1" w14:textId="70961731" w:rsidR="003706A0" w:rsidRPr="00461B5E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  <w:sz w:val="22"/>
          <w:u w:val="single"/>
          <w:lang w:eastAsia="hu-HU"/>
        </w:rPr>
      </w:pPr>
      <w:r w:rsidRPr="00461B5E">
        <w:rPr>
          <w:rFonts w:ascii="Garamond" w:hAnsi="Garamond" w:cs="Times New Roman"/>
          <w:bCs/>
          <w:sz w:val="22"/>
          <w:lang w:eastAsia="hu-HU"/>
        </w:rPr>
        <w:t>Lakóhelye</w:t>
      </w:r>
      <w:r w:rsidRPr="007D2B01">
        <w:rPr>
          <w:rFonts w:ascii="Garamond" w:hAnsi="Garamond" w:cs="Times New Roman"/>
          <w:bCs/>
          <w:sz w:val="22"/>
          <w:lang w:eastAsia="hu-HU"/>
        </w:rPr>
        <w:t xml:space="preserve">: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58688FDF" w14:textId="3E643621" w:rsidR="003706A0" w:rsidRPr="00461B5E" w:rsidRDefault="003706A0" w:rsidP="00F239C9">
      <w:pPr>
        <w:tabs>
          <w:tab w:val="left" w:pos="2835"/>
          <w:tab w:val="left" w:leader="dot" w:pos="9072"/>
        </w:tabs>
        <w:spacing w:before="240"/>
        <w:rPr>
          <w:rFonts w:ascii="Garamond" w:hAnsi="Garamond" w:cs="Times New Roman"/>
          <w:b/>
          <w:sz w:val="22"/>
        </w:rPr>
      </w:pPr>
      <w:r w:rsidRPr="00461B5E">
        <w:rPr>
          <w:rFonts w:ascii="Garamond" w:hAnsi="Garamond" w:cs="Times New Roman"/>
          <w:b/>
          <w:sz w:val="22"/>
        </w:rPr>
        <w:t>Nem természetes személy esetén</w:t>
      </w:r>
    </w:p>
    <w:p w14:paraId="795F72D6" w14:textId="6F031C83" w:rsidR="007D2B01" w:rsidRPr="007D2B01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40" w:line="360" w:lineRule="auto"/>
        <w:rPr>
          <w:rFonts w:ascii="Garamond" w:hAnsi="Garamond" w:cs="Times New Roman"/>
          <w:bCs/>
          <w:sz w:val="22"/>
          <w:u w:val="single"/>
          <w:lang w:eastAsia="hu-HU"/>
        </w:rPr>
      </w:pPr>
      <w:r w:rsidRPr="00461B5E">
        <w:rPr>
          <w:rFonts w:ascii="Garamond" w:hAnsi="Garamond" w:cs="Times New Roman"/>
          <w:bCs/>
          <w:sz w:val="22"/>
          <w:lang w:eastAsia="hu-HU"/>
        </w:rPr>
        <w:t>Székhely</w:t>
      </w:r>
      <w:r w:rsidRPr="007D2B01">
        <w:rPr>
          <w:rFonts w:ascii="Garamond" w:hAnsi="Garamond" w:cs="Times New Roman"/>
          <w:bCs/>
          <w:sz w:val="22"/>
          <w:lang w:eastAsia="hu-HU"/>
        </w:rPr>
        <w:t xml:space="preserve">: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5DC58516" w14:textId="6569D270" w:rsidR="007D2B01" w:rsidRPr="007D2B01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  <w:sz w:val="22"/>
          <w:u w:val="single"/>
          <w:lang w:eastAsia="hu-HU"/>
        </w:rPr>
      </w:pPr>
      <w:r w:rsidRPr="00461B5E">
        <w:rPr>
          <w:rFonts w:ascii="Garamond" w:hAnsi="Garamond" w:cs="Times New Roman"/>
          <w:bCs/>
          <w:sz w:val="22"/>
          <w:lang w:eastAsia="hu-HU"/>
        </w:rPr>
        <w:t>Adószám</w:t>
      </w:r>
      <w:r w:rsidRPr="007D2B01">
        <w:rPr>
          <w:rFonts w:ascii="Garamond" w:hAnsi="Garamond" w:cs="Times New Roman"/>
          <w:bCs/>
          <w:sz w:val="22"/>
          <w:lang w:eastAsia="hu-HU"/>
        </w:rPr>
        <w:t xml:space="preserve">: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7D8F74E1" w14:textId="27BAEE7A" w:rsidR="007D2B01" w:rsidRPr="007D2B01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240" w:line="360" w:lineRule="auto"/>
        <w:rPr>
          <w:rFonts w:ascii="Garamond" w:hAnsi="Garamond" w:cs="Times New Roman"/>
          <w:bCs/>
          <w:sz w:val="22"/>
          <w:u w:val="single"/>
          <w:lang w:eastAsia="hu-HU"/>
        </w:rPr>
      </w:pPr>
      <w:r w:rsidRPr="00461B5E">
        <w:rPr>
          <w:rFonts w:ascii="Garamond" w:hAnsi="Garamond" w:cs="Times New Roman"/>
          <w:bCs/>
          <w:sz w:val="22"/>
          <w:lang w:eastAsia="hu-HU"/>
        </w:rPr>
        <w:t>Képviseli</w:t>
      </w:r>
      <w:r w:rsidRPr="007D2B01">
        <w:rPr>
          <w:rFonts w:ascii="Garamond" w:hAnsi="Garamond" w:cs="Times New Roman"/>
          <w:bCs/>
          <w:sz w:val="22"/>
          <w:lang w:eastAsia="hu-HU"/>
        </w:rPr>
        <w:t xml:space="preserve">: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4843C715" w14:textId="2EEADE70" w:rsidR="003706A0" w:rsidRPr="00461B5E" w:rsidRDefault="007D2B01" w:rsidP="00F239C9">
      <w:pPr>
        <w:tabs>
          <w:tab w:val="left" w:pos="2835"/>
          <w:tab w:val="left" w:leader="dot" w:pos="9072"/>
        </w:tabs>
        <w:rPr>
          <w:rFonts w:ascii="Garamond" w:hAnsi="Garamond" w:cs="Times New Roman"/>
          <w:b/>
          <w:bCs/>
          <w:sz w:val="22"/>
          <w:lang w:eastAsia="hu-HU"/>
        </w:rPr>
      </w:pPr>
      <w:r w:rsidRPr="00461B5E">
        <w:rPr>
          <w:rFonts w:ascii="Garamond" w:hAnsi="Garamond" w:cs="Times New Roman"/>
          <w:b/>
          <w:bCs/>
          <w:sz w:val="22"/>
          <w:lang w:eastAsia="hu-HU"/>
        </w:rPr>
        <w:t>ELÉRHETŐSÉG</w:t>
      </w:r>
    </w:p>
    <w:p w14:paraId="71F49FA8" w14:textId="5040DD8D" w:rsidR="007D2B01" w:rsidRPr="007D2B01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40" w:line="360" w:lineRule="auto"/>
        <w:rPr>
          <w:rFonts w:ascii="Garamond" w:hAnsi="Garamond" w:cs="Times New Roman"/>
          <w:bCs/>
          <w:sz w:val="22"/>
          <w:u w:val="single"/>
          <w:lang w:eastAsia="hu-HU"/>
        </w:rPr>
      </w:pPr>
      <w:r w:rsidRPr="007D2B01">
        <w:rPr>
          <w:rFonts w:ascii="Garamond" w:hAnsi="Garamond" w:cs="Times New Roman"/>
          <w:bCs/>
          <w:sz w:val="22"/>
          <w:lang w:eastAsia="hu-HU"/>
        </w:rPr>
        <w:t xml:space="preserve">Levelezési címe: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509DDF00" w14:textId="63805571" w:rsidR="007D2B01" w:rsidRPr="007D2B01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  <w:sz w:val="22"/>
          <w:u w:val="single"/>
          <w:lang w:eastAsia="hu-HU"/>
        </w:rPr>
      </w:pPr>
      <w:r w:rsidRPr="007D2B01">
        <w:rPr>
          <w:rFonts w:ascii="Garamond" w:hAnsi="Garamond" w:cs="Times New Roman"/>
          <w:bCs/>
          <w:sz w:val="22"/>
          <w:lang w:eastAsia="hu-HU"/>
        </w:rPr>
        <w:t xml:space="preserve">Telefonszám: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338926E0" w14:textId="4D5ACD7B" w:rsidR="007D30C1" w:rsidRPr="00461B5E" w:rsidRDefault="007D2B01" w:rsidP="00F239C9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Garamond" w:hAnsi="Garamond" w:cs="Times New Roman"/>
          <w:sz w:val="22"/>
        </w:rPr>
      </w:pPr>
      <w:r w:rsidRPr="007D2B01">
        <w:rPr>
          <w:rFonts w:ascii="Garamond" w:hAnsi="Garamond" w:cs="Times New Roman"/>
          <w:bCs/>
          <w:sz w:val="22"/>
          <w:lang w:eastAsia="hu-HU"/>
        </w:rPr>
        <w:t>E-mail:</w:t>
      </w:r>
      <w:r w:rsidR="00F239C9">
        <w:rPr>
          <w:rFonts w:ascii="Garamond" w:hAnsi="Garamond" w:cs="Times New Roman"/>
          <w:bCs/>
          <w:sz w:val="22"/>
          <w:lang w:eastAsia="hu-HU"/>
        </w:rPr>
        <w:t xml:space="preserve"> </w:t>
      </w:r>
      <w:r w:rsidR="00F239C9">
        <w:rPr>
          <w:rFonts w:ascii="Garamond" w:hAnsi="Garamond" w:cs="Times New Roman"/>
          <w:bCs/>
          <w:sz w:val="22"/>
          <w:lang w:eastAsia="hu-HU"/>
        </w:rPr>
        <w:tab/>
      </w:r>
    </w:p>
    <w:p w14:paraId="2FA53FBC" w14:textId="77777777" w:rsidR="00DD4E39" w:rsidRPr="00461B5E" w:rsidRDefault="00B17DA7" w:rsidP="00B17DA7">
      <w:pPr>
        <w:jc w:val="both"/>
        <w:rPr>
          <w:rFonts w:ascii="Garamond" w:hAnsi="Garamond" w:cs="Times New Roman"/>
          <w:sz w:val="22"/>
        </w:rPr>
      </w:pPr>
      <w:r w:rsidRPr="00461B5E">
        <w:rPr>
          <w:rFonts w:ascii="Garamond" w:hAnsi="Garamond" w:cs="Times New Roman"/>
          <w:sz w:val="22"/>
        </w:rPr>
        <w:t>másrészről</w:t>
      </w:r>
    </w:p>
    <w:p w14:paraId="718AD966" w14:textId="3785A023" w:rsidR="00DD4E39" w:rsidRPr="00461B5E" w:rsidRDefault="007937C7" w:rsidP="00B17DA7">
      <w:pPr>
        <w:jc w:val="both"/>
        <w:rPr>
          <w:rFonts w:ascii="Garamond" w:hAnsi="Garamond" w:cs="Times New Roman"/>
          <w:b/>
          <w:sz w:val="22"/>
        </w:rPr>
      </w:pPr>
      <w:r w:rsidRPr="00461B5E">
        <w:rPr>
          <w:rFonts w:ascii="Garamond" w:hAnsi="Garamond" w:cs="Times New Roman"/>
          <w:b/>
          <w:sz w:val="22"/>
        </w:rPr>
        <w:t xml:space="preserve">BUDAPEST </w:t>
      </w:r>
      <w:r w:rsidR="00541BB7" w:rsidRPr="00461B5E">
        <w:rPr>
          <w:rFonts w:ascii="Garamond" w:hAnsi="Garamond" w:cs="Times New Roman"/>
          <w:b/>
          <w:sz w:val="22"/>
        </w:rPr>
        <w:t>I</w:t>
      </w:r>
      <w:r w:rsidRPr="00461B5E">
        <w:rPr>
          <w:rFonts w:ascii="Garamond" w:hAnsi="Garamond" w:cs="Times New Roman"/>
          <w:b/>
          <w:sz w:val="22"/>
        </w:rPr>
        <w:t xml:space="preserve">. KERÜLET </w:t>
      </w:r>
      <w:r w:rsidR="00541BB7" w:rsidRPr="00461B5E">
        <w:rPr>
          <w:rFonts w:ascii="Garamond" w:hAnsi="Garamond" w:cs="Times New Roman"/>
          <w:b/>
          <w:sz w:val="22"/>
        </w:rPr>
        <w:t>BUDAVÁRI ÖNKORMÁNYZAT</w:t>
      </w:r>
    </w:p>
    <w:p w14:paraId="76C3108B" w14:textId="4F75F20E" w:rsidR="00DD4E39" w:rsidRPr="00461B5E" w:rsidRDefault="00D93759" w:rsidP="00F239C9">
      <w:pPr>
        <w:tabs>
          <w:tab w:val="left" w:pos="2552"/>
        </w:tabs>
        <w:jc w:val="both"/>
        <w:rPr>
          <w:rFonts w:ascii="Garamond" w:hAnsi="Garamond" w:cs="Times New Roman"/>
          <w:sz w:val="22"/>
        </w:rPr>
      </w:pPr>
      <w:r w:rsidRPr="00461B5E">
        <w:rPr>
          <w:rFonts w:ascii="Garamond" w:hAnsi="Garamond" w:cs="Times New Roman"/>
          <w:sz w:val="22"/>
        </w:rPr>
        <w:t xml:space="preserve">székhely: </w:t>
      </w:r>
      <w:r w:rsidR="00DD4E39" w:rsidRPr="00461B5E">
        <w:rPr>
          <w:rFonts w:ascii="Garamond" w:hAnsi="Garamond" w:cs="Times New Roman"/>
          <w:sz w:val="22"/>
        </w:rPr>
        <w:tab/>
      </w:r>
      <w:r w:rsidR="00541BB7" w:rsidRPr="00461B5E">
        <w:rPr>
          <w:rFonts w:ascii="Garamond" w:hAnsi="Garamond" w:cs="Times New Roman"/>
          <w:sz w:val="22"/>
        </w:rPr>
        <w:t>1014</w:t>
      </w:r>
      <w:r w:rsidR="00B17DA7" w:rsidRPr="00461B5E">
        <w:rPr>
          <w:rFonts w:ascii="Garamond" w:hAnsi="Garamond" w:cs="Times New Roman"/>
          <w:sz w:val="22"/>
        </w:rPr>
        <w:t xml:space="preserve"> Budapest, </w:t>
      </w:r>
      <w:r w:rsidR="00541BB7" w:rsidRPr="00461B5E">
        <w:rPr>
          <w:rFonts w:ascii="Garamond" w:hAnsi="Garamond" w:cs="Times New Roman"/>
          <w:sz w:val="22"/>
        </w:rPr>
        <w:t>Kapisztrán tér 1.</w:t>
      </w:r>
    </w:p>
    <w:p w14:paraId="345E9351" w14:textId="2724BE27" w:rsidR="001870CA" w:rsidRPr="00461B5E" w:rsidRDefault="00F75F66" w:rsidP="00F239C9">
      <w:pPr>
        <w:tabs>
          <w:tab w:val="left" w:pos="2552"/>
        </w:tabs>
        <w:jc w:val="both"/>
        <w:rPr>
          <w:rFonts w:ascii="Garamond" w:hAnsi="Garamond" w:cs="Times New Roman"/>
          <w:sz w:val="22"/>
        </w:rPr>
      </w:pPr>
      <w:r w:rsidRPr="00461B5E">
        <w:rPr>
          <w:rFonts w:ascii="Garamond" w:hAnsi="Garamond" w:cs="Times New Roman"/>
          <w:sz w:val="22"/>
        </w:rPr>
        <w:t xml:space="preserve">képviseli: </w:t>
      </w:r>
      <w:r w:rsidR="00DD4E39" w:rsidRPr="00461B5E">
        <w:rPr>
          <w:rFonts w:ascii="Garamond" w:hAnsi="Garamond" w:cs="Times New Roman"/>
          <w:sz w:val="22"/>
        </w:rPr>
        <w:tab/>
      </w:r>
      <w:r w:rsidR="00541BB7" w:rsidRPr="00461B5E">
        <w:rPr>
          <w:rFonts w:ascii="Garamond" w:hAnsi="Garamond" w:cs="Times New Roman"/>
          <w:sz w:val="22"/>
        </w:rPr>
        <w:t>Váradiné Naszályi Márta</w:t>
      </w:r>
      <w:r w:rsidRPr="00461B5E">
        <w:rPr>
          <w:rFonts w:ascii="Garamond" w:hAnsi="Garamond" w:cs="Times New Roman"/>
          <w:sz w:val="22"/>
        </w:rPr>
        <w:t xml:space="preserve"> polgármester</w:t>
      </w:r>
    </w:p>
    <w:p w14:paraId="2B4656C8" w14:textId="7313D7AD" w:rsidR="00F7370C" w:rsidRPr="00461B5E" w:rsidRDefault="00F7370C" w:rsidP="00F239C9">
      <w:pPr>
        <w:tabs>
          <w:tab w:val="left" w:pos="2552"/>
        </w:tabs>
        <w:jc w:val="both"/>
        <w:rPr>
          <w:rFonts w:ascii="Garamond" w:hAnsi="Garamond" w:cs="Times New Roman"/>
          <w:sz w:val="22"/>
        </w:rPr>
      </w:pPr>
      <w:r w:rsidRPr="00461B5E">
        <w:rPr>
          <w:rFonts w:ascii="Garamond" w:hAnsi="Garamond" w:cs="Times New Roman"/>
          <w:sz w:val="22"/>
        </w:rPr>
        <w:t>adószám:</w:t>
      </w:r>
      <w:r w:rsidRPr="00461B5E">
        <w:rPr>
          <w:rFonts w:ascii="Garamond" w:hAnsi="Garamond" w:cs="Times New Roman"/>
          <w:sz w:val="22"/>
        </w:rPr>
        <w:tab/>
      </w:r>
      <w:r w:rsidR="007D2B01" w:rsidRPr="00461B5E">
        <w:rPr>
          <w:rFonts w:ascii="Garamond" w:hAnsi="Garamond" w:cs="Times New Roman"/>
          <w:sz w:val="22"/>
        </w:rPr>
        <w:t>15735643-2-41</w:t>
      </w:r>
    </w:p>
    <w:p w14:paraId="447BEDA7" w14:textId="664408AB" w:rsidR="00F7370C" w:rsidRPr="00461B5E" w:rsidRDefault="00F7370C" w:rsidP="00F239C9">
      <w:pPr>
        <w:tabs>
          <w:tab w:val="left" w:pos="2552"/>
        </w:tabs>
        <w:jc w:val="both"/>
        <w:rPr>
          <w:rFonts w:ascii="Garamond" w:hAnsi="Garamond" w:cs="Times New Roman"/>
          <w:sz w:val="22"/>
        </w:rPr>
      </w:pPr>
      <w:r w:rsidRPr="00461B5E">
        <w:rPr>
          <w:rFonts w:ascii="Garamond" w:hAnsi="Garamond" w:cs="Times New Roman"/>
          <w:sz w:val="22"/>
        </w:rPr>
        <w:t>törzskönyvi azonosító szám:</w:t>
      </w:r>
      <w:r w:rsidRPr="00461B5E">
        <w:rPr>
          <w:rFonts w:ascii="Garamond" w:hAnsi="Garamond" w:cs="Times New Roman"/>
          <w:sz w:val="22"/>
        </w:rPr>
        <w:tab/>
      </w:r>
      <w:r w:rsidR="007D2B01" w:rsidRPr="00461B5E">
        <w:rPr>
          <w:rFonts w:ascii="Garamond" w:hAnsi="Garamond" w:cs="Times New Roman"/>
          <w:sz w:val="22"/>
        </w:rPr>
        <w:t>735649</w:t>
      </w:r>
    </w:p>
    <w:p w14:paraId="615905F2" w14:textId="77777777" w:rsidR="00B17DA7" w:rsidRPr="00461B5E" w:rsidRDefault="00B17DA7" w:rsidP="00B17DA7">
      <w:pPr>
        <w:jc w:val="both"/>
        <w:rPr>
          <w:rFonts w:ascii="Garamond" w:hAnsi="Garamond" w:cs="Times New Roman"/>
          <w:sz w:val="22"/>
        </w:rPr>
      </w:pPr>
      <w:r w:rsidRPr="00461B5E">
        <w:rPr>
          <w:rFonts w:ascii="Garamond" w:hAnsi="Garamond" w:cs="Times New Roman"/>
          <w:sz w:val="22"/>
        </w:rPr>
        <w:t xml:space="preserve">mint </w:t>
      </w:r>
      <w:r w:rsidR="00BC14BE" w:rsidRPr="00461B5E">
        <w:rPr>
          <w:rFonts w:ascii="Garamond" w:hAnsi="Garamond" w:cs="Times New Roman"/>
          <w:sz w:val="22"/>
        </w:rPr>
        <w:t>Önkormányzat</w:t>
      </w:r>
      <w:r w:rsidR="00D928C7" w:rsidRPr="00461B5E">
        <w:rPr>
          <w:rFonts w:ascii="Garamond" w:hAnsi="Garamond" w:cs="Times New Roman"/>
          <w:sz w:val="22"/>
        </w:rPr>
        <w:t xml:space="preserve"> (a továbbiakban: </w:t>
      </w:r>
      <w:r w:rsidR="00D928C7" w:rsidRPr="00461B5E">
        <w:rPr>
          <w:rFonts w:ascii="Garamond" w:hAnsi="Garamond" w:cs="Times New Roman"/>
          <w:b/>
          <w:sz w:val="22"/>
        </w:rPr>
        <w:t>Önkormányzat</w:t>
      </w:r>
      <w:r w:rsidR="00D928C7" w:rsidRPr="00461B5E">
        <w:rPr>
          <w:rFonts w:ascii="Garamond" w:hAnsi="Garamond" w:cs="Times New Roman"/>
          <w:sz w:val="22"/>
        </w:rPr>
        <w:t>)</w:t>
      </w:r>
      <w:r w:rsidR="00112352" w:rsidRPr="00461B5E">
        <w:rPr>
          <w:rFonts w:ascii="Garamond" w:hAnsi="Garamond" w:cs="Times New Roman"/>
          <w:sz w:val="22"/>
        </w:rPr>
        <w:t>,</w:t>
      </w:r>
    </w:p>
    <w:p w14:paraId="2F45EC6F" w14:textId="77777777" w:rsidR="004C7209" w:rsidRPr="00461B5E" w:rsidRDefault="004C7209" w:rsidP="00B17DA7">
      <w:pPr>
        <w:jc w:val="both"/>
        <w:rPr>
          <w:rFonts w:ascii="Garamond" w:hAnsi="Garamond" w:cs="Times New Roman"/>
          <w:sz w:val="22"/>
        </w:rPr>
      </w:pPr>
    </w:p>
    <w:p w14:paraId="2179ACCD" w14:textId="0787801A" w:rsidR="00247DFC" w:rsidRPr="00461B5E" w:rsidRDefault="004C7209" w:rsidP="00B17DA7">
      <w:pPr>
        <w:jc w:val="both"/>
        <w:rPr>
          <w:rFonts w:ascii="Garamond" w:hAnsi="Garamond" w:cs="Times New Roman"/>
          <w:sz w:val="22"/>
        </w:rPr>
      </w:pPr>
      <w:r w:rsidRPr="00461B5E">
        <w:rPr>
          <w:rFonts w:ascii="Garamond" w:hAnsi="Garamond" w:cs="Times New Roman"/>
          <w:sz w:val="22"/>
        </w:rPr>
        <w:t>együtt említve: Felek</w:t>
      </w:r>
      <w:r w:rsidR="005A5125" w:rsidRPr="00461B5E">
        <w:rPr>
          <w:rFonts w:ascii="Garamond" w:hAnsi="Garamond" w:cs="Times New Roman"/>
          <w:sz w:val="22"/>
        </w:rPr>
        <w:t xml:space="preserve"> </w:t>
      </w:r>
      <w:r w:rsidR="001870CA" w:rsidRPr="00461B5E">
        <w:rPr>
          <w:rFonts w:ascii="Garamond" w:hAnsi="Garamond" w:cs="Times New Roman"/>
          <w:sz w:val="22"/>
        </w:rPr>
        <w:t>között, az alábbiak szerint.</w:t>
      </w:r>
    </w:p>
    <w:p w14:paraId="65A7A502" w14:textId="3CE16C17" w:rsidR="00461B5E" w:rsidRDefault="00461B5E">
      <w:pPr>
        <w:rPr>
          <w:rFonts w:ascii="Garamond" w:hAnsi="Garamond" w:cs="Times New Roman"/>
          <w:sz w:val="22"/>
        </w:rPr>
      </w:pPr>
    </w:p>
    <w:p w14:paraId="19C17ABA" w14:textId="6AEBBB47" w:rsidR="00BE12CC" w:rsidRPr="00461B5E" w:rsidRDefault="00BE12CC" w:rsidP="00BE12CC">
      <w:pPr>
        <w:spacing w:after="240"/>
        <w:jc w:val="both"/>
        <w:rPr>
          <w:rFonts w:ascii="Garamond" w:hAnsi="Garamond" w:cs="Times New Roman"/>
          <w:bCs/>
          <w:color w:val="000000"/>
          <w:sz w:val="22"/>
        </w:rPr>
      </w:pPr>
      <w:r w:rsidRPr="00461B5E">
        <w:rPr>
          <w:rFonts w:ascii="Garamond" w:hAnsi="Garamond" w:cs="Times New Roman"/>
          <w:sz w:val="22"/>
        </w:rPr>
        <w:lastRenderedPageBreak/>
        <w:t xml:space="preserve">1. </w:t>
      </w:r>
      <w:r w:rsidR="00247DFC" w:rsidRPr="00461B5E">
        <w:rPr>
          <w:rFonts w:ascii="Garamond" w:hAnsi="Garamond" w:cs="Times New Roman"/>
          <w:sz w:val="22"/>
        </w:rPr>
        <w:t xml:space="preserve">A Felek rögzítik, hogy </w:t>
      </w:r>
      <w:r w:rsidR="00171605" w:rsidRPr="00461B5E">
        <w:rPr>
          <w:rFonts w:ascii="Garamond" w:hAnsi="Garamond" w:cs="Times New Roman"/>
          <w:bCs/>
          <w:color w:val="000000"/>
          <w:sz w:val="22"/>
        </w:rPr>
        <w:t>az Önkormányz</w:t>
      </w:r>
      <w:r w:rsidR="00E86D96" w:rsidRPr="00461B5E">
        <w:rPr>
          <w:rFonts w:ascii="Garamond" w:hAnsi="Garamond" w:cs="Times New Roman"/>
          <w:bCs/>
          <w:color w:val="000000"/>
          <w:sz w:val="22"/>
        </w:rPr>
        <w:t xml:space="preserve">at kizárólagos tulajdonában áll a Bérlemény, amellyel összefüggésben a bérlő </w:t>
      </w:r>
    </w:p>
    <w:p w14:paraId="2B6CEAE1" w14:textId="707C8A3A" w:rsidR="00BE12CC" w:rsidRPr="00461B5E" w:rsidRDefault="007F50C6" w:rsidP="00BE12CC">
      <w:pPr>
        <w:pStyle w:val="Listaszerbekezds"/>
        <w:jc w:val="both"/>
        <w:rPr>
          <w:rFonts w:ascii="Garamond" w:hAnsi="Garamond"/>
          <w:sz w:val="22"/>
        </w:rPr>
      </w:pPr>
      <w:r w:rsidRPr="00461B5E">
        <w:rPr>
          <w:rFonts w:ascii="Garamond" w:hAnsi="Garamond"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1D7D" wp14:editId="16521140">
                <wp:simplePos x="0" y="0"/>
                <wp:positionH relativeFrom="column">
                  <wp:posOffset>130810</wp:posOffset>
                </wp:positionH>
                <wp:positionV relativeFrom="paragraph">
                  <wp:posOffset>19684</wp:posOffset>
                </wp:positionV>
                <wp:extent cx="189442" cy="192617"/>
                <wp:effectExtent l="0" t="0" r="2032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42" cy="19261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E78B" id="Rectangle 4" o:spid="_x0000_s1026" style="position:absolute;margin-left:10.3pt;margin-top:1.55pt;width:14.9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" fillcolor="white [3201]" strokecolor="black [3213]" strokeweight="1pt"/>
            </w:pict>
          </mc:Fallback>
        </mc:AlternateContent>
      </w:r>
      <w:r w:rsidR="00BE12CC" w:rsidRPr="00461B5E">
        <w:rPr>
          <w:rFonts w:ascii="Garamond" w:hAnsi="Garamond"/>
          <w:sz w:val="22"/>
        </w:rPr>
        <w:t xml:space="preserve">a </w:t>
      </w:r>
      <w:r w:rsidR="00E86D96" w:rsidRPr="00461B5E">
        <w:rPr>
          <w:rFonts w:ascii="Garamond" w:hAnsi="Garamond"/>
          <w:sz w:val="22"/>
        </w:rPr>
        <w:t xml:space="preserve">2020. </w:t>
      </w:r>
      <w:r w:rsidR="00A20C30" w:rsidRPr="00461B5E">
        <w:rPr>
          <w:rFonts w:ascii="Garamond" w:hAnsi="Garamond"/>
          <w:sz w:val="22"/>
        </w:rPr>
        <w:t xml:space="preserve">március, </w:t>
      </w:r>
      <w:r w:rsidR="00BE12CC" w:rsidRPr="00461B5E">
        <w:rPr>
          <w:rFonts w:ascii="Garamond" w:hAnsi="Garamond"/>
          <w:sz w:val="22"/>
        </w:rPr>
        <w:t xml:space="preserve">április, </w:t>
      </w:r>
      <w:r w:rsidR="00A20C30" w:rsidRPr="00461B5E">
        <w:rPr>
          <w:rFonts w:ascii="Garamond" w:hAnsi="Garamond"/>
          <w:sz w:val="22"/>
        </w:rPr>
        <w:t xml:space="preserve">és </w:t>
      </w:r>
      <w:r w:rsidR="00BE12CC" w:rsidRPr="00461B5E">
        <w:rPr>
          <w:rFonts w:ascii="Garamond" w:hAnsi="Garamond"/>
          <w:sz w:val="22"/>
        </w:rPr>
        <w:t>május h</w:t>
      </w:r>
      <w:r w:rsidR="00A20C30" w:rsidRPr="00461B5E">
        <w:rPr>
          <w:rFonts w:ascii="Garamond" w:hAnsi="Garamond"/>
          <w:sz w:val="22"/>
        </w:rPr>
        <w:t>ónapokban esedékes bérleti díj és különszolgáltatási díjfizetési kötelezettség</w:t>
      </w:r>
    </w:p>
    <w:p w14:paraId="40832335" w14:textId="4D24F1BE" w:rsidR="002D7F6A" w:rsidRPr="00461B5E" w:rsidRDefault="007F50C6" w:rsidP="00BE12CC">
      <w:pPr>
        <w:pStyle w:val="Listaszerbekezds"/>
        <w:spacing w:before="240"/>
        <w:contextualSpacing w:val="0"/>
        <w:jc w:val="both"/>
        <w:rPr>
          <w:rFonts w:ascii="Garamond" w:hAnsi="Garamond"/>
          <w:sz w:val="22"/>
        </w:rPr>
      </w:pPr>
      <w:r w:rsidRPr="00461B5E">
        <w:rPr>
          <w:rFonts w:ascii="Garamond" w:hAnsi="Garamond"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77DB6" wp14:editId="72FEA953">
                <wp:simplePos x="0" y="0"/>
                <wp:positionH relativeFrom="column">
                  <wp:posOffset>113877</wp:posOffset>
                </wp:positionH>
                <wp:positionV relativeFrom="paragraph">
                  <wp:posOffset>200660</wp:posOffset>
                </wp:positionV>
                <wp:extent cx="189442" cy="192617"/>
                <wp:effectExtent l="0" t="0" r="20320" b="1714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42" cy="19261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D9BDF" id="Rectangle 4" o:spid="_x0000_s1026" style="position:absolute;margin-left:8.95pt;margin-top:15.8pt;width:14.9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" fillcolor="white [3201]" strokecolor="black [3213]" strokeweight="1pt"/>
            </w:pict>
          </mc:Fallback>
        </mc:AlternateContent>
      </w:r>
      <w:r w:rsidR="00A20C30" w:rsidRPr="00461B5E">
        <w:rPr>
          <w:rFonts w:ascii="Garamond" w:hAnsi="Garamond"/>
          <w:sz w:val="22"/>
        </w:rPr>
        <w:t>a 2020</w:t>
      </w:r>
      <w:r w:rsidR="00B554FD">
        <w:rPr>
          <w:rFonts w:ascii="Garamond" w:hAnsi="Garamond"/>
          <w:sz w:val="22"/>
        </w:rPr>
        <w:t>.</w:t>
      </w:r>
      <w:r w:rsidR="00A20C30" w:rsidRPr="00461B5E">
        <w:rPr>
          <w:rFonts w:ascii="Garamond" w:hAnsi="Garamond"/>
          <w:sz w:val="22"/>
        </w:rPr>
        <w:t xml:space="preserve"> április, május és június hónapokban esedékes bérleti díj és különszolgáltatási díjfizetési kötelezettség</w:t>
      </w:r>
    </w:p>
    <w:p w14:paraId="61426D09" w14:textId="65D53C9C" w:rsidR="00E86D96" w:rsidRPr="0018435C" w:rsidRDefault="00BE12CC" w:rsidP="00B554FD">
      <w:pPr>
        <w:pStyle w:val="Listaszerbekezds"/>
        <w:spacing w:before="120"/>
        <w:contextualSpacing w:val="0"/>
        <w:jc w:val="both"/>
        <w:rPr>
          <w:rFonts w:ascii="Garamond" w:hAnsi="Garamond"/>
          <w:b/>
          <w:color w:val="808080" w:themeColor="background1" w:themeShade="80"/>
          <w:sz w:val="22"/>
        </w:rPr>
      </w:pPr>
      <w:r w:rsidRPr="0018435C">
        <w:rPr>
          <w:rFonts w:ascii="Garamond" w:hAnsi="Garamond"/>
          <w:b/>
          <w:color w:val="808080" w:themeColor="background1" w:themeShade="80"/>
          <w:sz w:val="22"/>
        </w:rPr>
        <w:t>(</w:t>
      </w:r>
      <w:r w:rsidRPr="0018435C">
        <w:rPr>
          <w:rFonts w:ascii="Garamond" w:hAnsi="Garamond"/>
          <w:b/>
          <w:color w:val="808080" w:themeColor="background1" w:themeShade="80"/>
          <w:sz w:val="22"/>
          <w:u w:val="single"/>
        </w:rPr>
        <w:t>KÉRJÜK A MEGFELELŐ HELYEN X-SZEL JELÖLNI</w:t>
      </w:r>
      <w:r w:rsidRPr="0018435C">
        <w:rPr>
          <w:rFonts w:ascii="Garamond" w:hAnsi="Garamond"/>
          <w:b/>
          <w:color w:val="808080" w:themeColor="background1" w:themeShade="80"/>
          <w:sz w:val="22"/>
        </w:rPr>
        <w:t>)</w:t>
      </w:r>
    </w:p>
    <w:p w14:paraId="0F484A0C" w14:textId="3B9F0407" w:rsidR="00BE12CC" w:rsidRPr="00461B5E" w:rsidRDefault="00A20C30" w:rsidP="00BE12CC">
      <w:pPr>
        <w:pStyle w:val="Listaszerbekezds"/>
        <w:spacing w:before="240" w:after="240"/>
        <w:ind w:left="0"/>
        <w:contextualSpacing w:val="0"/>
        <w:jc w:val="both"/>
        <w:rPr>
          <w:rFonts w:ascii="Garamond" w:hAnsi="Garamond" w:cs="Times New Roman"/>
          <w:b/>
          <w:bCs/>
          <w:color w:val="000000"/>
          <w:sz w:val="22"/>
        </w:rPr>
      </w:pPr>
      <w:r w:rsidRPr="00461B5E">
        <w:rPr>
          <w:rFonts w:ascii="Garamond" w:hAnsi="Garamond" w:cs="Times New Roman"/>
          <w:b/>
          <w:bCs/>
          <w:color w:val="000000"/>
          <w:sz w:val="22"/>
        </w:rPr>
        <w:t>megfizetési határidejének</w:t>
      </w:r>
      <w:r w:rsidR="00BE12CC" w:rsidRPr="00461B5E">
        <w:rPr>
          <w:rFonts w:ascii="Garamond" w:hAnsi="Garamond" w:cs="Times New Roman"/>
          <w:b/>
          <w:bCs/>
          <w:color w:val="000000"/>
          <w:sz w:val="22"/>
        </w:rPr>
        <w:t xml:space="preserve"> elhalasztását és részletekben történő teljesítését kérelmezi</w:t>
      </w:r>
      <w:r w:rsidR="00B554FD">
        <w:rPr>
          <w:rFonts w:ascii="Garamond" w:hAnsi="Garamond" w:cs="Times New Roman"/>
          <w:b/>
          <w:bCs/>
          <w:color w:val="000000"/>
          <w:sz w:val="22"/>
        </w:rPr>
        <w:t xml:space="preserve"> a </w:t>
      </w:r>
      <w:r w:rsidR="0018435C">
        <w:rPr>
          <w:rFonts w:ascii="Garamond" w:hAnsi="Garamond" w:cs="Times New Roman"/>
          <w:b/>
          <w:bCs/>
          <w:color w:val="000000"/>
          <w:sz w:val="22"/>
        </w:rPr>
        <w:t xml:space="preserve">veszélyhelyzet kihirdetéséről szóló 40/2020. (III. 11.) Korm. rendelettel </w:t>
      </w:r>
      <w:r w:rsidR="00B554FD">
        <w:rPr>
          <w:rFonts w:ascii="Garamond" w:hAnsi="Garamond" w:cs="Times New Roman"/>
          <w:b/>
          <w:bCs/>
          <w:color w:val="000000"/>
          <w:sz w:val="22"/>
        </w:rPr>
        <w:t>kihirdetett veszélyhelyzettel összefüggésben kialakult fizetési nehézsége enyhítése érdekében</w:t>
      </w:r>
      <w:r w:rsidR="00BE12CC" w:rsidRPr="00461B5E">
        <w:rPr>
          <w:rFonts w:ascii="Garamond" w:hAnsi="Garamond" w:cs="Times New Roman"/>
          <w:b/>
          <w:bCs/>
          <w:color w:val="000000"/>
          <w:sz w:val="22"/>
        </w:rPr>
        <w:t>.</w:t>
      </w:r>
    </w:p>
    <w:p w14:paraId="676E817A" w14:textId="353DF4BE" w:rsidR="00F97325" w:rsidRDefault="00B554FD" w:rsidP="002D6F11">
      <w:pPr>
        <w:pStyle w:val="Szvegtrzs"/>
        <w:spacing w:after="1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2</w:t>
      </w:r>
      <w:r w:rsidR="00FC03FF" w:rsidRPr="00461B5E">
        <w:rPr>
          <w:rFonts w:ascii="Garamond" w:hAnsi="Garamond"/>
          <w:b/>
          <w:bCs/>
          <w:color w:val="000000"/>
          <w:sz w:val="22"/>
          <w:szCs w:val="22"/>
        </w:rPr>
        <w:t>.</w:t>
      </w:r>
      <w:r w:rsidR="002D6F11" w:rsidRPr="00461B5E">
        <w:rPr>
          <w:rFonts w:ascii="Garamond" w:hAnsi="Garamond"/>
          <w:b/>
          <w:bCs/>
          <w:color w:val="000000"/>
          <w:sz w:val="22"/>
          <w:szCs w:val="22"/>
        </w:rPr>
        <w:t xml:space="preserve">1. </w:t>
      </w:r>
      <w:r w:rsidR="00D928C7" w:rsidRPr="00461B5E">
        <w:rPr>
          <w:rFonts w:ascii="Garamond" w:hAnsi="Garamond"/>
          <w:bCs/>
          <w:color w:val="000000"/>
          <w:sz w:val="22"/>
          <w:szCs w:val="22"/>
        </w:rPr>
        <w:t>Felek</w:t>
      </w:r>
      <w:r w:rsidR="009F25B8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FC01A6" w:rsidRPr="00461B5E">
        <w:rPr>
          <w:rFonts w:ascii="Garamond" w:hAnsi="Garamond"/>
          <w:bCs/>
          <w:color w:val="000000"/>
          <w:sz w:val="22"/>
          <w:szCs w:val="22"/>
        </w:rPr>
        <w:t xml:space="preserve">a </w:t>
      </w:r>
      <w:r w:rsidR="009F25B8" w:rsidRPr="00461B5E">
        <w:rPr>
          <w:rFonts w:ascii="Garamond" w:hAnsi="Garamond"/>
          <w:bCs/>
          <w:color w:val="000000"/>
          <w:sz w:val="22"/>
          <w:szCs w:val="22"/>
        </w:rPr>
        <w:t xml:space="preserve">Budapest </w:t>
      </w:r>
      <w:r w:rsidR="00BE12CC" w:rsidRPr="00461B5E">
        <w:rPr>
          <w:rFonts w:ascii="Garamond" w:hAnsi="Garamond"/>
          <w:bCs/>
          <w:color w:val="000000"/>
          <w:sz w:val="22"/>
          <w:szCs w:val="22"/>
        </w:rPr>
        <w:t>I. kerület Budavári Önkormányzat</w:t>
      </w:r>
      <w:r w:rsidR="00280032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BE12CC" w:rsidRPr="00461B5E">
        <w:rPr>
          <w:rFonts w:ascii="Garamond" w:hAnsi="Garamond"/>
          <w:bCs/>
          <w:color w:val="000000"/>
          <w:sz w:val="22"/>
          <w:szCs w:val="22"/>
        </w:rPr>
        <w:t>K</w:t>
      </w:r>
      <w:r w:rsidR="00280032" w:rsidRPr="00461B5E">
        <w:rPr>
          <w:rFonts w:ascii="Garamond" w:hAnsi="Garamond"/>
          <w:bCs/>
          <w:color w:val="000000"/>
          <w:sz w:val="22"/>
          <w:szCs w:val="22"/>
        </w:rPr>
        <w:t xml:space="preserve">épviselő-testületének az Önkormányzat </w:t>
      </w:r>
      <w:r w:rsidR="00BE12CC" w:rsidRPr="00461B5E">
        <w:rPr>
          <w:rFonts w:ascii="Garamond" w:hAnsi="Garamond"/>
          <w:bCs/>
          <w:color w:val="000000"/>
          <w:sz w:val="22"/>
          <w:szCs w:val="22"/>
        </w:rPr>
        <w:t>tulajdonában álló lakások és nem lakás céljára szolgáló helyiségek bérbeadásának feltételeiről</w:t>
      </w:r>
      <w:r w:rsidR="002D7F6A" w:rsidRPr="00461B5E">
        <w:rPr>
          <w:rFonts w:ascii="Garamond" w:hAnsi="Garamond"/>
          <w:bCs/>
          <w:color w:val="000000"/>
          <w:sz w:val="22"/>
          <w:szCs w:val="22"/>
        </w:rPr>
        <w:t xml:space="preserve"> szóló 2/2017</w:t>
      </w:r>
      <w:r w:rsidR="00163564" w:rsidRPr="00461B5E">
        <w:rPr>
          <w:rFonts w:ascii="Garamond" w:hAnsi="Garamond"/>
          <w:bCs/>
          <w:color w:val="000000"/>
          <w:sz w:val="22"/>
          <w:szCs w:val="22"/>
        </w:rPr>
        <w:t>.</w:t>
      </w:r>
      <w:r w:rsidR="002D7F6A" w:rsidRPr="00461B5E">
        <w:rPr>
          <w:rFonts w:ascii="Garamond" w:hAnsi="Garamond"/>
          <w:bCs/>
          <w:color w:val="000000"/>
          <w:sz w:val="22"/>
          <w:szCs w:val="22"/>
        </w:rPr>
        <w:t xml:space="preserve"> (II</w:t>
      </w:r>
      <w:r w:rsidR="00280032" w:rsidRPr="00461B5E">
        <w:rPr>
          <w:rFonts w:ascii="Garamond" w:hAnsi="Garamond"/>
          <w:bCs/>
          <w:color w:val="000000"/>
          <w:sz w:val="22"/>
          <w:szCs w:val="22"/>
        </w:rPr>
        <w:t>.</w:t>
      </w:r>
      <w:r w:rsidR="00860574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2D7F6A" w:rsidRPr="00461B5E">
        <w:rPr>
          <w:rFonts w:ascii="Garamond" w:hAnsi="Garamond"/>
          <w:bCs/>
          <w:color w:val="000000"/>
          <w:sz w:val="22"/>
          <w:szCs w:val="22"/>
        </w:rPr>
        <w:t>23</w:t>
      </w:r>
      <w:r w:rsidR="00860574" w:rsidRPr="00461B5E">
        <w:rPr>
          <w:rFonts w:ascii="Garamond" w:hAnsi="Garamond"/>
          <w:bCs/>
          <w:color w:val="000000"/>
          <w:sz w:val="22"/>
          <w:szCs w:val="22"/>
        </w:rPr>
        <w:t>.</w:t>
      </w:r>
      <w:r w:rsidR="00280032" w:rsidRPr="00461B5E">
        <w:rPr>
          <w:rFonts w:ascii="Garamond" w:hAnsi="Garamond"/>
          <w:bCs/>
          <w:color w:val="000000"/>
          <w:sz w:val="22"/>
          <w:szCs w:val="22"/>
        </w:rPr>
        <w:t>)</w:t>
      </w:r>
      <w:r w:rsidR="00026AFA" w:rsidRPr="00461B5E">
        <w:rPr>
          <w:rFonts w:ascii="Garamond" w:hAnsi="Garamond"/>
          <w:bCs/>
          <w:color w:val="000000"/>
          <w:sz w:val="22"/>
          <w:szCs w:val="22"/>
        </w:rPr>
        <w:t xml:space="preserve"> számú </w:t>
      </w:r>
      <w:r w:rsidR="00FC01A6" w:rsidRPr="00461B5E">
        <w:rPr>
          <w:rFonts w:ascii="Garamond" w:hAnsi="Garamond"/>
          <w:bCs/>
          <w:color w:val="000000"/>
          <w:sz w:val="22"/>
          <w:szCs w:val="22"/>
        </w:rPr>
        <w:t xml:space="preserve">önkormányzati </w:t>
      </w:r>
      <w:r w:rsidR="00026AFA" w:rsidRPr="00461B5E">
        <w:rPr>
          <w:rFonts w:ascii="Garamond" w:hAnsi="Garamond"/>
          <w:bCs/>
          <w:color w:val="000000"/>
          <w:sz w:val="22"/>
          <w:szCs w:val="22"/>
        </w:rPr>
        <w:t>rendelet</w:t>
      </w:r>
      <w:r w:rsidR="00280032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2D7F6A" w:rsidRPr="00461B5E">
        <w:rPr>
          <w:rFonts w:ascii="Garamond" w:hAnsi="Garamond"/>
          <w:bCs/>
          <w:color w:val="000000"/>
          <w:sz w:val="22"/>
          <w:szCs w:val="22"/>
        </w:rPr>
        <w:t>62</w:t>
      </w:r>
      <w:r w:rsidR="00C26302" w:rsidRPr="00461B5E">
        <w:rPr>
          <w:rFonts w:ascii="Garamond" w:hAnsi="Garamond"/>
          <w:bCs/>
          <w:color w:val="000000"/>
          <w:sz w:val="22"/>
          <w:szCs w:val="22"/>
        </w:rPr>
        <w:t>. §</w:t>
      </w:r>
      <w:r w:rsidR="007C5E6E">
        <w:rPr>
          <w:rFonts w:ascii="Garamond" w:hAnsi="Garamond"/>
          <w:bCs/>
          <w:color w:val="000000"/>
          <w:sz w:val="22"/>
          <w:szCs w:val="22"/>
        </w:rPr>
        <w:t>-a</w:t>
      </w:r>
      <w:r w:rsidR="00C26302" w:rsidRPr="00461B5E">
        <w:rPr>
          <w:rFonts w:ascii="Garamond" w:hAnsi="Garamond"/>
          <w:bCs/>
          <w:color w:val="000000"/>
          <w:sz w:val="22"/>
          <w:szCs w:val="22"/>
        </w:rPr>
        <w:t xml:space="preserve"> alapján </w:t>
      </w:r>
      <w:r w:rsidR="00163564" w:rsidRPr="00461B5E">
        <w:rPr>
          <w:rFonts w:ascii="Garamond" w:hAnsi="Garamond"/>
          <w:bCs/>
          <w:color w:val="000000"/>
          <w:sz w:val="22"/>
          <w:szCs w:val="22"/>
        </w:rPr>
        <w:t>megállapodnak</w:t>
      </w:r>
      <w:r w:rsidR="00DC7A6D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CF073B" w:rsidRPr="00461B5E">
        <w:rPr>
          <w:rFonts w:ascii="Garamond" w:hAnsi="Garamond"/>
          <w:color w:val="000000"/>
          <w:sz w:val="22"/>
          <w:szCs w:val="22"/>
        </w:rPr>
        <w:t xml:space="preserve">a </w:t>
      </w:r>
      <w:r w:rsidR="006144FE" w:rsidRPr="00461B5E">
        <w:rPr>
          <w:rFonts w:ascii="Garamond" w:hAnsi="Garamond"/>
          <w:bCs/>
          <w:color w:val="000000"/>
          <w:sz w:val="22"/>
          <w:szCs w:val="22"/>
        </w:rPr>
        <w:t>Kötelezett</w:t>
      </w:r>
      <w:r w:rsidR="00F633C1" w:rsidRPr="00461B5E">
        <w:rPr>
          <w:rFonts w:ascii="Garamond" w:hAnsi="Garamond"/>
          <w:bCs/>
          <w:color w:val="000000"/>
          <w:sz w:val="22"/>
          <w:szCs w:val="22"/>
        </w:rPr>
        <w:t xml:space="preserve">nek </w:t>
      </w:r>
      <w:r w:rsidR="00BC14BE" w:rsidRPr="00461B5E">
        <w:rPr>
          <w:rFonts w:ascii="Garamond" w:hAnsi="Garamond"/>
          <w:color w:val="000000"/>
          <w:sz w:val="22"/>
          <w:szCs w:val="22"/>
        </w:rPr>
        <w:t xml:space="preserve">az </w:t>
      </w:r>
      <w:r w:rsidR="00CF073B" w:rsidRPr="00461B5E">
        <w:rPr>
          <w:rFonts w:ascii="Garamond" w:hAnsi="Garamond"/>
          <w:color w:val="000000"/>
          <w:sz w:val="22"/>
          <w:szCs w:val="22"/>
        </w:rPr>
        <w:t>Önkormányzat felé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 xml:space="preserve"> fennálló</w:t>
      </w:r>
      <w:r w:rsidR="00F633C1" w:rsidRPr="00461B5E">
        <w:rPr>
          <w:rFonts w:ascii="Garamond" w:hAnsi="Garamond"/>
          <w:bCs/>
          <w:color w:val="000000"/>
          <w:sz w:val="22"/>
          <w:szCs w:val="22"/>
        </w:rPr>
        <w:t>,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1</w:t>
      </w:r>
      <w:r w:rsidR="008D37EE" w:rsidRPr="00461B5E">
        <w:rPr>
          <w:rFonts w:ascii="Garamond" w:hAnsi="Garamond"/>
          <w:bCs/>
          <w:color w:val="000000"/>
          <w:sz w:val="22"/>
          <w:szCs w:val="22"/>
        </w:rPr>
        <w:t xml:space="preserve">. pontban </w:t>
      </w:r>
      <w:r>
        <w:rPr>
          <w:rFonts w:ascii="Garamond" w:hAnsi="Garamond"/>
          <w:bCs/>
          <w:color w:val="000000"/>
          <w:sz w:val="22"/>
          <w:szCs w:val="22"/>
        </w:rPr>
        <w:t>megjelölt</w:t>
      </w:r>
      <w:r w:rsidR="008D37EE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2D7F6A" w:rsidRPr="00461B5E">
        <w:rPr>
          <w:rFonts w:ascii="Garamond" w:hAnsi="Garamond"/>
          <w:bCs/>
          <w:color w:val="000000"/>
          <w:sz w:val="22"/>
          <w:szCs w:val="22"/>
        </w:rPr>
        <w:t>díjfizetési kötelezettsége</w:t>
      </w:r>
      <w:r w:rsidR="00CF073B" w:rsidRPr="00461B5E">
        <w:rPr>
          <w:rFonts w:ascii="Garamond" w:hAnsi="Garamond"/>
          <w:color w:val="000000"/>
          <w:sz w:val="22"/>
          <w:szCs w:val="22"/>
        </w:rPr>
        <w:t xml:space="preserve"> </w:t>
      </w:r>
      <w:r w:rsidR="00FD281D" w:rsidRPr="00461B5E">
        <w:rPr>
          <w:rFonts w:ascii="Garamond" w:hAnsi="Garamond"/>
          <w:color w:val="000000"/>
          <w:sz w:val="22"/>
          <w:szCs w:val="22"/>
        </w:rPr>
        <w:t xml:space="preserve">teljesítésének </w:t>
      </w:r>
      <w:r w:rsidR="002D7F6A" w:rsidRPr="00461B5E">
        <w:rPr>
          <w:rFonts w:ascii="Garamond" w:hAnsi="Garamond"/>
          <w:color w:val="000000"/>
          <w:sz w:val="22"/>
          <w:szCs w:val="22"/>
        </w:rPr>
        <w:t xml:space="preserve">elhalasztásában és </w:t>
      </w:r>
      <w:r w:rsidR="00CF073B" w:rsidRPr="00461B5E">
        <w:rPr>
          <w:rFonts w:ascii="Garamond" w:hAnsi="Garamond"/>
          <w:color w:val="000000"/>
          <w:sz w:val="22"/>
          <w:szCs w:val="22"/>
        </w:rPr>
        <w:t>részlet</w:t>
      </w:r>
      <w:r w:rsidR="00BC14BE" w:rsidRPr="00461B5E">
        <w:rPr>
          <w:rFonts w:ascii="Garamond" w:hAnsi="Garamond"/>
          <w:color w:val="000000"/>
          <w:sz w:val="22"/>
          <w:szCs w:val="22"/>
        </w:rPr>
        <w:t>ekben történő meg</w:t>
      </w:r>
      <w:r w:rsidR="00317DD9" w:rsidRPr="00461B5E">
        <w:rPr>
          <w:rFonts w:ascii="Garamond" w:hAnsi="Garamond"/>
          <w:color w:val="000000"/>
          <w:sz w:val="22"/>
          <w:szCs w:val="22"/>
        </w:rPr>
        <w:t>fizetésében</w:t>
      </w:r>
      <w:r w:rsidR="00F633C1" w:rsidRPr="00461B5E">
        <w:rPr>
          <w:rFonts w:ascii="Garamond" w:hAnsi="Garamond"/>
          <w:color w:val="000000"/>
          <w:sz w:val="22"/>
          <w:szCs w:val="22"/>
        </w:rPr>
        <w:t xml:space="preserve"> az alábbi</w:t>
      </w:r>
      <w:r w:rsidR="00E74623" w:rsidRPr="00461B5E">
        <w:rPr>
          <w:rFonts w:ascii="Garamond" w:hAnsi="Garamond"/>
          <w:color w:val="000000"/>
          <w:sz w:val="22"/>
          <w:szCs w:val="22"/>
        </w:rPr>
        <w:t xml:space="preserve"> </w:t>
      </w:r>
      <w:r w:rsidR="001350EE" w:rsidRPr="00461B5E">
        <w:rPr>
          <w:rFonts w:ascii="Garamond" w:hAnsi="Garamond"/>
          <w:color w:val="000000"/>
          <w:sz w:val="22"/>
          <w:szCs w:val="22"/>
        </w:rPr>
        <w:t xml:space="preserve">feltételek </w:t>
      </w:r>
      <w:r w:rsidR="00E74623" w:rsidRPr="00461B5E">
        <w:rPr>
          <w:rFonts w:ascii="Garamond" w:hAnsi="Garamond"/>
          <w:color w:val="000000"/>
          <w:sz w:val="22"/>
          <w:szCs w:val="22"/>
        </w:rPr>
        <w:t>szerint</w:t>
      </w:r>
      <w:r w:rsidR="00CF073B" w:rsidRPr="00461B5E">
        <w:rPr>
          <w:rFonts w:ascii="Garamond" w:hAnsi="Garamond"/>
          <w:color w:val="000000"/>
          <w:sz w:val="22"/>
          <w:szCs w:val="22"/>
        </w:rPr>
        <w:t>.</w:t>
      </w:r>
      <w:r w:rsidR="00F97325" w:rsidRPr="00461B5E">
        <w:rPr>
          <w:rFonts w:ascii="Garamond" w:hAnsi="Garamond"/>
          <w:color w:val="000000"/>
          <w:sz w:val="22"/>
          <w:szCs w:val="22"/>
        </w:rPr>
        <w:t xml:space="preserve"> </w:t>
      </w:r>
    </w:p>
    <w:p w14:paraId="24E2F418" w14:textId="77777777" w:rsidR="00F239C9" w:rsidRPr="00461B5E" w:rsidRDefault="00F239C9" w:rsidP="002D6F11">
      <w:pPr>
        <w:pStyle w:val="Szvegtrzs"/>
        <w:spacing w:after="120"/>
        <w:rPr>
          <w:rFonts w:ascii="Garamond" w:hAnsi="Garamond"/>
          <w:color w:val="000000"/>
          <w:sz w:val="22"/>
          <w:szCs w:val="22"/>
        </w:rPr>
      </w:pPr>
    </w:p>
    <w:p w14:paraId="43D1AD77" w14:textId="2135FFF0" w:rsidR="00461B5E" w:rsidRDefault="00B554FD" w:rsidP="00650E3E">
      <w:pPr>
        <w:pStyle w:val="Szvegtrzs"/>
        <w:spacing w:after="1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2</w:t>
      </w:r>
      <w:r w:rsidR="002D6F11" w:rsidRPr="00461B5E">
        <w:rPr>
          <w:rFonts w:ascii="Garamond" w:hAnsi="Garamond"/>
          <w:b/>
          <w:color w:val="000000"/>
          <w:sz w:val="22"/>
          <w:szCs w:val="22"/>
        </w:rPr>
        <w:t>.2.</w:t>
      </w:r>
      <w:r w:rsidR="002D6F11" w:rsidRPr="00461B5E">
        <w:rPr>
          <w:rFonts w:ascii="Garamond" w:hAnsi="Garamond"/>
          <w:color w:val="000000"/>
          <w:sz w:val="22"/>
          <w:szCs w:val="22"/>
        </w:rPr>
        <w:t xml:space="preserve"> </w:t>
      </w:r>
      <w:r w:rsidR="00CF073B" w:rsidRPr="00461B5E">
        <w:rPr>
          <w:rFonts w:ascii="Garamond" w:hAnsi="Garamond"/>
          <w:color w:val="000000"/>
          <w:sz w:val="22"/>
          <w:szCs w:val="22"/>
        </w:rPr>
        <w:t xml:space="preserve">A részletfizetés </w:t>
      </w:r>
      <w:r w:rsidR="0061034A" w:rsidRPr="00461B5E">
        <w:rPr>
          <w:rFonts w:ascii="Garamond" w:hAnsi="Garamond"/>
          <w:color w:val="000000"/>
          <w:sz w:val="22"/>
          <w:szCs w:val="22"/>
        </w:rPr>
        <w:t xml:space="preserve">akként történik, hogy </w:t>
      </w:r>
      <w:r w:rsidR="009D2D4A" w:rsidRPr="00461B5E">
        <w:rPr>
          <w:rFonts w:ascii="Garamond" w:hAnsi="Garamond"/>
          <w:color w:val="000000"/>
          <w:sz w:val="22"/>
          <w:szCs w:val="22"/>
        </w:rPr>
        <w:t>K</w:t>
      </w:r>
      <w:r w:rsidR="0061034A" w:rsidRPr="00461B5E">
        <w:rPr>
          <w:rFonts w:ascii="Garamond" w:hAnsi="Garamond"/>
          <w:color w:val="000000"/>
          <w:sz w:val="22"/>
          <w:szCs w:val="22"/>
        </w:rPr>
        <w:t xml:space="preserve">ötelezett </w:t>
      </w:r>
      <w:r w:rsidR="00427F73" w:rsidRPr="00461B5E">
        <w:rPr>
          <w:rFonts w:ascii="Garamond" w:hAnsi="Garamond"/>
          <w:color w:val="000000"/>
          <w:sz w:val="22"/>
          <w:szCs w:val="22"/>
        </w:rPr>
        <w:t xml:space="preserve">az Önkormányzat számára az egyébként </w:t>
      </w:r>
      <w:r w:rsidR="00F97325" w:rsidRPr="00461B5E">
        <w:rPr>
          <w:rFonts w:ascii="Garamond" w:hAnsi="Garamond"/>
          <w:color w:val="000000"/>
          <w:sz w:val="22"/>
          <w:szCs w:val="22"/>
        </w:rPr>
        <w:t xml:space="preserve">rendszeresen </w:t>
      </w:r>
      <w:r w:rsidR="00427F73" w:rsidRPr="00461B5E">
        <w:rPr>
          <w:rFonts w:ascii="Garamond" w:hAnsi="Garamond"/>
          <w:color w:val="000000"/>
          <w:sz w:val="22"/>
          <w:szCs w:val="22"/>
        </w:rPr>
        <w:t xml:space="preserve">fizetendő díjakon felül </w:t>
      </w:r>
      <w:r w:rsidR="002D7F6A" w:rsidRPr="00461B5E">
        <w:rPr>
          <w:rFonts w:ascii="Garamond" w:hAnsi="Garamond"/>
          <w:b/>
          <w:color w:val="000000"/>
          <w:sz w:val="22"/>
          <w:szCs w:val="22"/>
        </w:rPr>
        <w:t xml:space="preserve">minden hónapban </w:t>
      </w:r>
      <w:r w:rsidR="00427F73" w:rsidRPr="00461B5E">
        <w:rPr>
          <w:rFonts w:ascii="Garamond" w:hAnsi="Garamond"/>
          <w:b/>
          <w:color w:val="000000"/>
          <w:sz w:val="22"/>
          <w:szCs w:val="22"/>
        </w:rPr>
        <w:t>megfizet</w:t>
      </w:r>
      <w:r w:rsidR="002D7F6A" w:rsidRPr="00461B5E">
        <w:rPr>
          <w:rFonts w:ascii="Garamond" w:hAnsi="Garamond"/>
          <w:b/>
          <w:color w:val="000000"/>
          <w:sz w:val="22"/>
          <w:szCs w:val="22"/>
        </w:rPr>
        <w:t>i a három havi bérleti díj</w:t>
      </w:r>
      <w:r w:rsidR="00A20C30" w:rsidRPr="00461B5E">
        <w:rPr>
          <w:rFonts w:ascii="Garamond" w:hAnsi="Garamond"/>
          <w:b/>
          <w:color w:val="000000"/>
          <w:sz w:val="22"/>
          <w:szCs w:val="22"/>
        </w:rPr>
        <w:t xml:space="preserve"> és külön szolgáltatások díjának</w:t>
      </w:r>
      <w:r w:rsidR="002D7F6A" w:rsidRPr="00461B5E">
        <w:rPr>
          <w:rFonts w:ascii="Garamond" w:hAnsi="Garamond"/>
          <w:b/>
          <w:color w:val="000000"/>
          <w:sz w:val="22"/>
          <w:szCs w:val="22"/>
        </w:rPr>
        <w:t xml:space="preserve"> 1/6 részét</w:t>
      </w:r>
      <w:r w:rsidR="002D7F6A" w:rsidRPr="00461B5E">
        <w:rPr>
          <w:rFonts w:ascii="Garamond" w:hAnsi="Garamond"/>
          <w:color w:val="000000"/>
          <w:sz w:val="22"/>
          <w:szCs w:val="22"/>
        </w:rPr>
        <w:t xml:space="preserve"> (egy havi díj felének megfelelő összeget) </w:t>
      </w:r>
      <w:r w:rsidR="00C47E43" w:rsidRPr="00461B5E">
        <w:rPr>
          <w:rFonts w:ascii="Garamond" w:hAnsi="Garamond"/>
          <w:color w:val="000000"/>
          <w:sz w:val="22"/>
          <w:szCs w:val="22"/>
        </w:rPr>
        <w:t xml:space="preserve">előre biztosított </w:t>
      </w:r>
      <w:r w:rsidR="0061034A" w:rsidRPr="00461B5E">
        <w:rPr>
          <w:rFonts w:ascii="Garamond" w:hAnsi="Garamond"/>
          <w:color w:val="000000"/>
          <w:sz w:val="22"/>
          <w:szCs w:val="22"/>
        </w:rPr>
        <w:t>csekk</w:t>
      </w:r>
      <w:r w:rsidR="00C47E43" w:rsidRPr="00461B5E">
        <w:rPr>
          <w:rFonts w:ascii="Garamond" w:hAnsi="Garamond"/>
          <w:color w:val="000000"/>
          <w:sz w:val="22"/>
          <w:szCs w:val="22"/>
        </w:rPr>
        <w:t xml:space="preserve">ek útján, vagy választása szerint </w:t>
      </w:r>
      <w:r w:rsidR="0061034A" w:rsidRPr="00461B5E">
        <w:rPr>
          <w:rFonts w:ascii="Garamond" w:hAnsi="Garamond"/>
          <w:color w:val="000000"/>
          <w:sz w:val="22"/>
          <w:szCs w:val="22"/>
        </w:rPr>
        <w:t xml:space="preserve">átutalással </w:t>
      </w:r>
      <w:r w:rsidR="00720E7F" w:rsidRPr="00461B5E">
        <w:rPr>
          <w:rFonts w:ascii="Garamond" w:hAnsi="Garamond"/>
          <w:color w:val="000000"/>
          <w:sz w:val="22"/>
          <w:szCs w:val="22"/>
        </w:rPr>
        <w:t>a</w:t>
      </w:r>
      <w:r w:rsidR="006630CB" w:rsidRPr="00461B5E">
        <w:rPr>
          <w:rFonts w:ascii="Garamond" w:hAnsi="Garamond"/>
          <w:color w:val="000000"/>
          <w:sz w:val="22"/>
          <w:szCs w:val="22"/>
        </w:rPr>
        <w:t xml:space="preserve"> Budavári Önkormányzat Gazdasági Műszaki Ellátó és Szolgáltató Szervezet</w:t>
      </w:r>
      <w:r w:rsidR="00FD281D" w:rsidRPr="00461B5E">
        <w:rPr>
          <w:rFonts w:ascii="Garamond" w:hAnsi="Garamond"/>
          <w:color w:val="000000"/>
          <w:sz w:val="22"/>
          <w:szCs w:val="22"/>
        </w:rPr>
        <w:t xml:space="preserve"> (a továbbiakban: GAMESZ)</w:t>
      </w:r>
      <w:r w:rsidR="00C47E43" w:rsidRPr="00461B5E">
        <w:rPr>
          <w:rFonts w:ascii="Garamond" w:hAnsi="Garamond"/>
          <w:color w:val="000000"/>
          <w:sz w:val="22"/>
          <w:szCs w:val="22"/>
        </w:rPr>
        <w:t xml:space="preserve"> </w:t>
      </w:r>
      <w:r w:rsidR="006630CB" w:rsidRPr="00461B5E">
        <w:rPr>
          <w:rFonts w:ascii="Garamond" w:hAnsi="Garamond"/>
          <w:color w:val="000000"/>
          <w:sz w:val="22"/>
          <w:szCs w:val="22"/>
        </w:rPr>
        <w:t xml:space="preserve">12010154-00379631-00200005 </w:t>
      </w:r>
      <w:r w:rsidR="00C47E43" w:rsidRPr="00461B5E">
        <w:rPr>
          <w:rFonts w:ascii="Garamond" w:hAnsi="Garamond"/>
          <w:color w:val="000000"/>
          <w:sz w:val="22"/>
          <w:szCs w:val="22"/>
        </w:rPr>
        <w:t>számú</w:t>
      </w:r>
      <w:r w:rsidR="006630CB" w:rsidRPr="00461B5E">
        <w:rPr>
          <w:rFonts w:ascii="Garamond" w:hAnsi="Garamond"/>
          <w:color w:val="000000"/>
          <w:sz w:val="22"/>
          <w:szCs w:val="22"/>
        </w:rPr>
        <w:t>,</w:t>
      </w:r>
      <w:r w:rsidR="00C47E43" w:rsidRPr="00461B5E">
        <w:rPr>
          <w:rFonts w:ascii="Garamond" w:hAnsi="Garamond"/>
          <w:color w:val="000000"/>
          <w:sz w:val="22"/>
          <w:szCs w:val="22"/>
        </w:rPr>
        <w:t xml:space="preserve"> </w:t>
      </w:r>
      <w:r w:rsidR="006630CB" w:rsidRPr="00461B5E">
        <w:rPr>
          <w:rFonts w:ascii="Garamond" w:hAnsi="Garamond"/>
          <w:color w:val="000000"/>
          <w:sz w:val="22"/>
          <w:szCs w:val="22"/>
        </w:rPr>
        <w:t>Raiffeisen Bank Zrt.-</w:t>
      </w:r>
      <w:r w:rsidR="00C47E43" w:rsidRPr="00461B5E">
        <w:rPr>
          <w:rFonts w:ascii="Garamond" w:hAnsi="Garamond"/>
          <w:color w:val="000000"/>
          <w:sz w:val="22"/>
          <w:szCs w:val="22"/>
        </w:rPr>
        <w:t>nél vezetett</w:t>
      </w:r>
      <w:r w:rsidR="00720E7F" w:rsidRPr="00461B5E">
        <w:rPr>
          <w:rFonts w:ascii="Garamond" w:hAnsi="Garamond"/>
          <w:color w:val="000000"/>
          <w:sz w:val="22"/>
          <w:szCs w:val="22"/>
        </w:rPr>
        <w:t xml:space="preserve"> </w:t>
      </w:r>
      <w:r w:rsidR="00FC03A1" w:rsidRPr="00461B5E">
        <w:rPr>
          <w:rFonts w:ascii="Garamond" w:hAnsi="Garamond"/>
          <w:color w:val="000000"/>
          <w:sz w:val="22"/>
          <w:szCs w:val="22"/>
        </w:rPr>
        <w:t>száml</w:t>
      </w:r>
      <w:r w:rsidR="00C47E43" w:rsidRPr="00461B5E">
        <w:rPr>
          <w:rFonts w:ascii="Garamond" w:hAnsi="Garamond"/>
          <w:color w:val="000000"/>
          <w:sz w:val="22"/>
          <w:szCs w:val="22"/>
        </w:rPr>
        <w:t>ájára</w:t>
      </w:r>
      <w:r w:rsidR="00720E7F" w:rsidRPr="00461B5E">
        <w:rPr>
          <w:rFonts w:ascii="Garamond" w:hAnsi="Garamond"/>
          <w:color w:val="000000"/>
          <w:sz w:val="22"/>
          <w:szCs w:val="22"/>
        </w:rPr>
        <w:t>.</w:t>
      </w:r>
      <w:r w:rsidR="00650E3E">
        <w:rPr>
          <w:rFonts w:ascii="Garamond" w:hAnsi="Garamond"/>
          <w:color w:val="000000"/>
          <w:sz w:val="22"/>
          <w:szCs w:val="22"/>
        </w:rPr>
        <w:t xml:space="preserve"> Felek rögzítik, hogy </w:t>
      </w:r>
      <w:r w:rsidR="00650E3E" w:rsidRPr="00650E3E">
        <w:rPr>
          <w:rFonts w:ascii="Garamond" w:hAnsi="Garamond"/>
          <w:color w:val="000000"/>
          <w:sz w:val="22"/>
          <w:szCs w:val="22"/>
        </w:rPr>
        <w:t xml:space="preserve">a részletfizetési megállapodással érintett </w:t>
      </w:r>
      <w:r w:rsidR="00650E3E">
        <w:rPr>
          <w:rFonts w:ascii="Garamond" w:hAnsi="Garamond"/>
          <w:color w:val="000000"/>
          <w:sz w:val="22"/>
          <w:szCs w:val="22"/>
        </w:rPr>
        <w:t>havi díjfizetési kötelezettségek</w:t>
      </w:r>
      <w:r w:rsidR="00650E3E" w:rsidRPr="00650E3E">
        <w:rPr>
          <w:rFonts w:ascii="Garamond" w:hAnsi="Garamond"/>
          <w:color w:val="000000"/>
          <w:sz w:val="22"/>
          <w:szCs w:val="22"/>
        </w:rPr>
        <w:t xml:space="preserve"> után késedelmi kamat nem kerül megállapításra.</w:t>
      </w:r>
    </w:p>
    <w:p w14:paraId="2FA85801" w14:textId="77777777" w:rsidR="00F239C9" w:rsidRPr="00650E3E" w:rsidRDefault="00F239C9" w:rsidP="00650E3E">
      <w:pPr>
        <w:pStyle w:val="Szvegtrzs"/>
        <w:spacing w:after="120"/>
        <w:rPr>
          <w:rFonts w:ascii="Garamond" w:hAnsi="Garamond"/>
          <w:color w:val="000000"/>
          <w:sz w:val="22"/>
          <w:szCs w:val="22"/>
        </w:rPr>
      </w:pPr>
    </w:p>
    <w:p w14:paraId="210F3B4E" w14:textId="0E0917F7" w:rsidR="00332058" w:rsidRPr="00461B5E" w:rsidRDefault="00B554FD" w:rsidP="001870CA">
      <w:pPr>
        <w:pStyle w:val="Szvegtrzs"/>
        <w:spacing w:after="120"/>
        <w:ind w:hanging="5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2</w:t>
      </w:r>
      <w:r w:rsidR="002D6F11" w:rsidRPr="00461B5E">
        <w:rPr>
          <w:rFonts w:ascii="Garamond" w:hAnsi="Garamond"/>
          <w:b/>
          <w:color w:val="000000"/>
          <w:sz w:val="22"/>
          <w:szCs w:val="22"/>
        </w:rPr>
        <w:t>.3.</w:t>
      </w:r>
      <w:r w:rsidR="002D6F11" w:rsidRPr="00461B5E">
        <w:rPr>
          <w:rFonts w:ascii="Garamond" w:hAnsi="Garamond"/>
          <w:color w:val="000000"/>
          <w:sz w:val="22"/>
          <w:szCs w:val="22"/>
        </w:rPr>
        <w:t xml:space="preserve"> </w:t>
      </w:r>
      <w:r w:rsidR="00CF073B" w:rsidRPr="00461B5E">
        <w:rPr>
          <w:rFonts w:ascii="Garamond" w:hAnsi="Garamond"/>
          <w:b/>
          <w:color w:val="000000"/>
          <w:sz w:val="22"/>
          <w:szCs w:val="22"/>
        </w:rPr>
        <w:t xml:space="preserve">Az első részlet </w:t>
      </w:r>
      <w:r w:rsidR="00A64424" w:rsidRPr="00461B5E">
        <w:rPr>
          <w:rFonts w:ascii="Garamond" w:hAnsi="Garamond"/>
          <w:b/>
          <w:color w:val="000000"/>
          <w:sz w:val="22"/>
          <w:szCs w:val="22"/>
        </w:rPr>
        <w:t>esedékessége:</w:t>
      </w:r>
      <w:r w:rsidR="008470AF" w:rsidRPr="00461B5E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2D7F6A" w:rsidRPr="00461B5E">
        <w:rPr>
          <w:rFonts w:ascii="Garamond" w:hAnsi="Garamond"/>
          <w:b/>
          <w:color w:val="000000"/>
          <w:sz w:val="22"/>
          <w:szCs w:val="22"/>
        </w:rPr>
        <w:t>2020</w:t>
      </w:r>
      <w:r w:rsidR="00427F73" w:rsidRPr="00461B5E">
        <w:rPr>
          <w:rFonts w:ascii="Garamond" w:hAnsi="Garamond"/>
          <w:b/>
          <w:color w:val="000000"/>
          <w:sz w:val="22"/>
          <w:szCs w:val="22"/>
        </w:rPr>
        <w:t xml:space="preserve">. </w:t>
      </w:r>
      <w:r w:rsidR="00F239C9">
        <w:rPr>
          <w:rFonts w:ascii="Garamond" w:hAnsi="Garamond"/>
          <w:b/>
          <w:color w:val="000000"/>
          <w:sz w:val="22"/>
          <w:szCs w:val="22"/>
        </w:rPr>
        <w:t>július</w:t>
      </w:r>
      <w:r w:rsidR="002D7F6A" w:rsidRPr="00461B5E">
        <w:rPr>
          <w:rFonts w:ascii="Garamond" w:hAnsi="Garamond"/>
          <w:b/>
          <w:color w:val="000000"/>
          <w:sz w:val="22"/>
          <w:szCs w:val="22"/>
        </w:rPr>
        <w:t xml:space="preserve"> 15</w:t>
      </w:r>
      <w:r w:rsidR="00D30E0B" w:rsidRPr="00461B5E">
        <w:rPr>
          <w:rFonts w:ascii="Garamond" w:hAnsi="Garamond"/>
          <w:b/>
          <w:color w:val="000000"/>
          <w:sz w:val="22"/>
          <w:szCs w:val="22"/>
        </w:rPr>
        <w:t>. napja</w:t>
      </w:r>
      <w:r w:rsidR="00F97325" w:rsidRPr="00461B5E">
        <w:rPr>
          <w:rFonts w:ascii="Garamond" w:hAnsi="Garamond"/>
          <w:b/>
          <w:color w:val="000000"/>
          <w:sz w:val="22"/>
          <w:szCs w:val="22"/>
        </w:rPr>
        <w:t>.</w:t>
      </w:r>
    </w:p>
    <w:p w14:paraId="7D717E16" w14:textId="0FE0C47B" w:rsidR="00B554FD" w:rsidRDefault="00B554FD" w:rsidP="00B554FD">
      <w:pPr>
        <w:pStyle w:val="Szvegtrzs"/>
        <w:spacing w:after="120"/>
        <w:ind w:hanging="5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2</w:t>
      </w:r>
      <w:r w:rsidR="00FD281D" w:rsidRPr="00461B5E">
        <w:rPr>
          <w:rFonts w:ascii="Garamond" w:hAnsi="Garamond"/>
          <w:b/>
          <w:color w:val="000000"/>
          <w:sz w:val="22"/>
          <w:szCs w:val="22"/>
        </w:rPr>
        <w:t>.4.</w:t>
      </w:r>
      <w:r w:rsidR="00FD281D" w:rsidRPr="00461B5E">
        <w:rPr>
          <w:rFonts w:ascii="Garamond" w:hAnsi="Garamond"/>
          <w:color w:val="000000"/>
          <w:sz w:val="22"/>
          <w:szCs w:val="22"/>
        </w:rPr>
        <w:t xml:space="preserve"> </w:t>
      </w:r>
      <w:r w:rsidR="00FD281D" w:rsidRPr="00461B5E">
        <w:rPr>
          <w:rFonts w:ascii="Garamond" w:hAnsi="Garamond"/>
          <w:b/>
          <w:color w:val="000000"/>
          <w:sz w:val="22"/>
          <w:szCs w:val="22"/>
        </w:rPr>
        <w:t xml:space="preserve">A </w:t>
      </w:r>
      <w:r w:rsidR="0018435C">
        <w:rPr>
          <w:rFonts w:ascii="Garamond" w:hAnsi="Garamond"/>
          <w:b/>
          <w:color w:val="000000"/>
          <w:sz w:val="22"/>
          <w:szCs w:val="22"/>
        </w:rPr>
        <w:t>további</w:t>
      </w:r>
      <w:r w:rsidR="00FD281D" w:rsidRPr="00461B5E">
        <w:rPr>
          <w:rFonts w:ascii="Garamond" w:hAnsi="Garamond"/>
          <w:b/>
          <w:color w:val="000000"/>
          <w:sz w:val="22"/>
          <w:szCs w:val="22"/>
        </w:rPr>
        <w:t xml:space="preserve"> részletek esedékessége: tárgyhó</w:t>
      </w:r>
      <w:r w:rsidR="00461B5E" w:rsidRPr="00461B5E">
        <w:rPr>
          <w:rFonts w:ascii="Garamond" w:hAnsi="Garamond"/>
          <w:b/>
          <w:color w:val="000000"/>
          <w:sz w:val="22"/>
          <w:szCs w:val="22"/>
        </w:rPr>
        <w:t xml:space="preserve"> 15. napja</w:t>
      </w:r>
      <w:r w:rsidR="00FD281D" w:rsidRPr="00461B5E">
        <w:rPr>
          <w:rFonts w:ascii="Garamond" w:hAnsi="Garamond"/>
          <w:b/>
          <w:color w:val="000000"/>
          <w:sz w:val="22"/>
          <w:szCs w:val="22"/>
        </w:rPr>
        <w:t>.</w:t>
      </w:r>
    </w:p>
    <w:p w14:paraId="3CDE532A" w14:textId="77777777" w:rsidR="00F239C9" w:rsidRPr="00B554FD" w:rsidRDefault="00F239C9" w:rsidP="00B554FD">
      <w:pPr>
        <w:pStyle w:val="Szvegtrzs"/>
        <w:spacing w:after="120"/>
        <w:ind w:hanging="5"/>
        <w:rPr>
          <w:rFonts w:ascii="Garamond" w:hAnsi="Garamond"/>
          <w:b/>
          <w:color w:val="000000"/>
          <w:sz w:val="22"/>
          <w:szCs w:val="22"/>
        </w:rPr>
      </w:pPr>
    </w:p>
    <w:p w14:paraId="542225C8" w14:textId="3FC370E7" w:rsidR="00A20C30" w:rsidRPr="00461B5E" w:rsidRDefault="00B554FD" w:rsidP="001870CA">
      <w:pPr>
        <w:pStyle w:val="Szvegtrzs"/>
        <w:spacing w:after="120"/>
        <w:ind w:hanging="5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2</w:t>
      </w:r>
      <w:r w:rsidR="00FD281D" w:rsidRPr="00461B5E">
        <w:rPr>
          <w:rFonts w:ascii="Garamond" w:hAnsi="Garamond"/>
          <w:b/>
          <w:color w:val="000000"/>
          <w:sz w:val="22"/>
          <w:szCs w:val="22"/>
        </w:rPr>
        <w:t>.5.</w:t>
      </w:r>
      <w:r w:rsidR="00FD281D" w:rsidRPr="00461B5E">
        <w:rPr>
          <w:rFonts w:ascii="Garamond" w:hAnsi="Garamond"/>
          <w:color w:val="000000"/>
          <w:sz w:val="22"/>
          <w:szCs w:val="22"/>
        </w:rPr>
        <w:t xml:space="preserve"> </w:t>
      </w:r>
      <w:r w:rsidR="00A20C30" w:rsidRPr="00461B5E">
        <w:rPr>
          <w:rFonts w:ascii="Garamond" w:hAnsi="Garamond"/>
          <w:color w:val="000000"/>
          <w:sz w:val="22"/>
          <w:szCs w:val="22"/>
        </w:rPr>
        <w:t>A</w:t>
      </w:r>
      <w:r w:rsidR="00FD281D" w:rsidRPr="00461B5E">
        <w:rPr>
          <w:rFonts w:ascii="Garamond" w:hAnsi="Garamond"/>
          <w:color w:val="000000"/>
          <w:sz w:val="22"/>
          <w:szCs w:val="22"/>
        </w:rPr>
        <w:t xml:space="preserve"> GAMESZ</w:t>
      </w:r>
      <w:r w:rsidR="00A20C30" w:rsidRPr="00461B5E">
        <w:rPr>
          <w:rFonts w:ascii="Garamond" w:hAnsi="Garamond"/>
          <w:color w:val="000000"/>
          <w:sz w:val="22"/>
          <w:szCs w:val="22"/>
        </w:rPr>
        <w:t xml:space="preserve"> köteles az első részlet esedékességét megelőző legalább 15 napon belül az egy havi részlet pontos összegét a bérlővel</w:t>
      </w:r>
      <w:r w:rsidR="00FD281D" w:rsidRPr="00461B5E">
        <w:rPr>
          <w:rFonts w:ascii="Garamond" w:hAnsi="Garamond"/>
          <w:color w:val="000000"/>
          <w:sz w:val="22"/>
          <w:szCs w:val="22"/>
        </w:rPr>
        <w:t xml:space="preserve"> az előre biztosított csekkek kiküldése útján vagy átutalás </w:t>
      </w:r>
      <w:r w:rsidR="00461B5E" w:rsidRPr="00461B5E">
        <w:rPr>
          <w:rFonts w:ascii="Garamond" w:hAnsi="Garamond"/>
          <w:color w:val="000000"/>
          <w:sz w:val="22"/>
          <w:szCs w:val="22"/>
        </w:rPr>
        <w:t xml:space="preserve">választása </w:t>
      </w:r>
      <w:r w:rsidR="00FD281D" w:rsidRPr="00461B5E">
        <w:rPr>
          <w:rFonts w:ascii="Garamond" w:hAnsi="Garamond"/>
          <w:color w:val="000000"/>
          <w:sz w:val="22"/>
          <w:szCs w:val="22"/>
        </w:rPr>
        <w:t xml:space="preserve">esetén a bérlő által megjelölt e-mail </w:t>
      </w:r>
      <w:r>
        <w:rPr>
          <w:rFonts w:ascii="Garamond" w:hAnsi="Garamond"/>
          <w:color w:val="000000"/>
          <w:sz w:val="22"/>
          <w:szCs w:val="22"/>
        </w:rPr>
        <w:t xml:space="preserve">címen keresztül </w:t>
      </w:r>
      <w:r w:rsidR="00A20C30" w:rsidRPr="00461B5E">
        <w:rPr>
          <w:rFonts w:ascii="Garamond" w:hAnsi="Garamond"/>
          <w:color w:val="000000"/>
          <w:sz w:val="22"/>
          <w:szCs w:val="22"/>
        </w:rPr>
        <w:t>közölni.</w:t>
      </w:r>
    </w:p>
    <w:p w14:paraId="0C367213" w14:textId="275B60B5" w:rsidR="00AF2633" w:rsidRDefault="00B554FD" w:rsidP="006630CB">
      <w:pPr>
        <w:pStyle w:val="Szvegtrzs"/>
        <w:spacing w:after="12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3</w:t>
      </w:r>
      <w:r w:rsidR="007C0260" w:rsidRPr="00461B5E">
        <w:rPr>
          <w:rFonts w:ascii="Garamond" w:hAnsi="Garamond"/>
          <w:b/>
          <w:bCs/>
          <w:color w:val="000000"/>
          <w:sz w:val="22"/>
          <w:szCs w:val="22"/>
        </w:rPr>
        <w:t>.</w:t>
      </w:r>
      <w:r w:rsidR="002D6F11" w:rsidRPr="00461B5E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332058" w:rsidRPr="00461B5E">
        <w:rPr>
          <w:rFonts w:ascii="Garamond" w:hAnsi="Garamond"/>
          <w:bCs/>
          <w:color w:val="000000"/>
          <w:sz w:val="22"/>
          <w:szCs w:val="22"/>
        </w:rPr>
        <w:t>Kötelezett tudomásul veszi,</w:t>
      </w:r>
      <w:r w:rsidR="00254311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B54940" w:rsidRPr="00461B5E">
        <w:rPr>
          <w:rFonts w:ascii="Garamond" w:hAnsi="Garamond"/>
          <w:bCs/>
          <w:color w:val="000000"/>
          <w:sz w:val="22"/>
          <w:szCs w:val="22"/>
        </w:rPr>
        <w:t xml:space="preserve">hogy </w:t>
      </w:r>
      <w:r w:rsidR="00332058" w:rsidRPr="00461B5E">
        <w:rPr>
          <w:rFonts w:ascii="Garamond" w:hAnsi="Garamond"/>
          <w:bCs/>
          <w:color w:val="000000"/>
          <w:sz w:val="22"/>
          <w:szCs w:val="22"/>
        </w:rPr>
        <w:t>a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 xml:space="preserve">mennyiben a részletfizetéssel </w:t>
      </w:r>
      <w:r w:rsidR="008B2591" w:rsidRPr="00461B5E">
        <w:rPr>
          <w:rFonts w:ascii="Garamond" w:hAnsi="Garamond"/>
          <w:bCs/>
          <w:color w:val="000000"/>
          <w:sz w:val="22"/>
          <w:szCs w:val="22"/>
        </w:rPr>
        <w:t xml:space="preserve">15 napon túl 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>késedelembe esik</w:t>
      </w:r>
      <w:r w:rsidR="008B2591" w:rsidRPr="00461B5E">
        <w:rPr>
          <w:rFonts w:ascii="Garamond" w:hAnsi="Garamond"/>
          <w:bCs/>
          <w:color w:val="000000"/>
          <w:sz w:val="22"/>
          <w:szCs w:val="22"/>
        </w:rPr>
        <w:t>,</w:t>
      </w:r>
      <w:r w:rsidR="00746F68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 xml:space="preserve">és az esedékes részletet </w:t>
      </w:r>
      <w:r w:rsidR="007C5E6E">
        <w:rPr>
          <w:rFonts w:ascii="Garamond" w:hAnsi="Garamond"/>
          <w:bCs/>
          <w:color w:val="000000"/>
          <w:sz w:val="22"/>
          <w:szCs w:val="22"/>
        </w:rPr>
        <w:t>a GAMESZ</w:t>
      </w:r>
      <w:r w:rsidR="008B2591" w:rsidRPr="00461B5E">
        <w:rPr>
          <w:rFonts w:ascii="Garamond" w:hAnsi="Garamond"/>
          <w:bCs/>
          <w:color w:val="000000"/>
          <w:sz w:val="22"/>
          <w:szCs w:val="22"/>
        </w:rPr>
        <w:t xml:space="preserve"> írásbeli 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>felszólítás</w:t>
      </w:r>
      <w:r w:rsidR="008B2591" w:rsidRPr="00461B5E">
        <w:rPr>
          <w:rFonts w:ascii="Garamond" w:hAnsi="Garamond"/>
          <w:bCs/>
          <w:color w:val="000000"/>
          <w:sz w:val="22"/>
          <w:szCs w:val="22"/>
        </w:rPr>
        <w:t>a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 xml:space="preserve"> ellenére </w:t>
      </w:r>
      <w:r w:rsidR="00B54940" w:rsidRPr="00461B5E">
        <w:rPr>
          <w:rFonts w:ascii="Garamond" w:hAnsi="Garamond"/>
          <w:bCs/>
          <w:color w:val="000000"/>
          <w:sz w:val="22"/>
          <w:szCs w:val="22"/>
        </w:rPr>
        <w:t xml:space="preserve">a felszólítás kézhezvételét </w:t>
      </w:r>
      <w:r w:rsidR="00152132" w:rsidRPr="00461B5E">
        <w:rPr>
          <w:rFonts w:ascii="Garamond" w:hAnsi="Garamond"/>
          <w:bCs/>
          <w:color w:val="000000"/>
          <w:sz w:val="22"/>
          <w:szCs w:val="22"/>
        </w:rPr>
        <w:t xml:space="preserve">követő </w:t>
      </w:r>
      <w:r w:rsidR="008F56C3" w:rsidRPr="00461B5E">
        <w:rPr>
          <w:rFonts w:ascii="Garamond" w:hAnsi="Garamond"/>
          <w:bCs/>
          <w:color w:val="000000"/>
          <w:sz w:val="22"/>
          <w:szCs w:val="22"/>
        </w:rPr>
        <w:t>8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 xml:space="preserve"> napon belül sem fizeti</w:t>
      </w:r>
      <w:r w:rsidR="00254311" w:rsidRPr="00461B5E">
        <w:rPr>
          <w:rFonts w:ascii="Garamond" w:hAnsi="Garamond"/>
          <w:bCs/>
          <w:i/>
          <w:color w:val="000000"/>
          <w:sz w:val="22"/>
          <w:szCs w:val="22"/>
        </w:rPr>
        <w:t xml:space="preserve"> 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 xml:space="preserve">meg, úgy </w:t>
      </w:r>
      <w:r w:rsidR="008F56C3" w:rsidRPr="00461B5E">
        <w:rPr>
          <w:rFonts w:ascii="Garamond" w:hAnsi="Garamond"/>
          <w:bCs/>
          <w:color w:val="000000"/>
          <w:sz w:val="22"/>
          <w:szCs w:val="22"/>
        </w:rPr>
        <w:t>ezen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8F56C3" w:rsidRPr="00461B5E">
        <w:rPr>
          <w:rFonts w:ascii="Garamond" w:hAnsi="Garamond"/>
          <w:bCs/>
          <w:color w:val="000000"/>
          <w:sz w:val="22"/>
          <w:szCs w:val="22"/>
        </w:rPr>
        <w:t xml:space="preserve">határidő leteltének a napján a </w:t>
      </w:r>
      <w:r w:rsidR="00C90D20" w:rsidRPr="00461B5E">
        <w:rPr>
          <w:rFonts w:ascii="Garamond" w:hAnsi="Garamond"/>
          <w:bCs/>
          <w:color w:val="000000"/>
          <w:sz w:val="22"/>
          <w:szCs w:val="22"/>
        </w:rPr>
        <w:t>jelen megállapodás</w:t>
      </w:r>
      <w:r w:rsidR="008F56C3" w:rsidRPr="00461B5E">
        <w:rPr>
          <w:rFonts w:ascii="Garamond" w:hAnsi="Garamond"/>
          <w:bCs/>
          <w:color w:val="000000"/>
          <w:sz w:val="22"/>
          <w:szCs w:val="22"/>
        </w:rPr>
        <w:t>ban foglalt, és meg nem fizetett tartozás</w:t>
      </w:r>
      <w:r w:rsidR="00CF073B" w:rsidRPr="00461B5E">
        <w:rPr>
          <w:rFonts w:ascii="Garamond" w:hAnsi="Garamond"/>
          <w:bCs/>
          <w:color w:val="000000"/>
          <w:sz w:val="22"/>
          <w:szCs w:val="22"/>
        </w:rPr>
        <w:t xml:space="preserve"> egy összegben esedékessé válik</w:t>
      </w:r>
      <w:r w:rsidR="008F56C3" w:rsidRPr="00461B5E">
        <w:rPr>
          <w:rFonts w:ascii="Garamond" w:hAnsi="Garamond"/>
          <w:bCs/>
          <w:color w:val="000000"/>
          <w:sz w:val="22"/>
          <w:szCs w:val="22"/>
        </w:rPr>
        <w:t xml:space="preserve">, </w:t>
      </w:r>
      <w:r w:rsidR="00421163" w:rsidRPr="00461B5E">
        <w:rPr>
          <w:rFonts w:ascii="Garamond" w:hAnsi="Garamond"/>
          <w:bCs/>
          <w:color w:val="000000"/>
          <w:sz w:val="22"/>
          <w:szCs w:val="22"/>
        </w:rPr>
        <w:t xml:space="preserve">és a </w:t>
      </w:r>
      <w:r w:rsidR="00FD281D" w:rsidRPr="00461B5E">
        <w:rPr>
          <w:rFonts w:ascii="Garamond" w:hAnsi="Garamond"/>
          <w:bCs/>
          <w:color w:val="000000"/>
          <w:sz w:val="22"/>
          <w:szCs w:val="22"/>
        </w:rPr>
        <w:t>GAMESZ</w:t>
      </w:r>
      <w:r w:rsidR="00421163" w:rsidRPr="00461B5E">
        <w:rPr>
          <w:rFonts w:ascii="Garamond" w:hAnsi="Garamond"/>
          <w:bCs/>
          <w:color w:val="000000"/>
          <w:sz w:val="22"/>
          <w:szCs w:val="22"/>
        </w:rPr>
        <w:t xml:space="preserve"> annak megfizetése iránt intézkedik, továbbá</w:t>
      </w:r>
      <w:r w:rsidR="008F56C3" w:rsidRPr="00461B5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6630CB" w:rsidRPr="005B34F6">
        <w:rPr>
          <w:rFonts w:ascii="Garamond" w:hAnsi="Garamond"/>
          <w:bCs/>
          <w:color w:val="000000"/>
          <w:sz w:val="22"/>
          <w:szCs w:val="22"/>
        </w:rPr>
        <w:t xml:space="preserve">arra </w:t>
      </w:r>
      <w:r w:rsidR="00421163" w:rsidRPr="005B34F6">
        <w:rPr>
          <w:rFonts w:ascii="Garamond" w:hAnsi="Garamond"/>
          <w:bCs/>
          <w:color w:val="000000"/>
          <w:sz w:val="22"/>
          <w:szCs w:val="22"/>
        </w:rPr>
        <w:t>késedelmi kamat kerül megállapításra</w:t>
      </w:r>
      <w:r w:rsidR="00CF073B" w:rsidRPr="005B34F6">
        <w:rPr>
          <w:rFonts w:ascii="Garamond" w:hAnsi="Garamond"/>
          <w:bCs/>
          <w:color w:val="000000"/>
          <w:sz w:val="22"/>
          <w:szCs w:val="22"/>
        </w:rPr>
        <w:t>.</w:t>
      </w:r>
    </w:p>
    <w:p w14:paraId="7799BC38" w14:textId="77777777" w:rsidR="00F239C9" w:rsidRPr="005B34F6" w:rsidRDefault="00F239C9" w:rsidP="006630CB">
      <w:pPr>
        <w:pStyle w:val="Szvegtrzs"/>
        <w:spacing w:after="120"/>
        <w:rPr>
          <w:rFonts w:ascii="Garamond" w:hAnsi="Garamond"/>
          <w:color w:val="000000"/>
          <w:sz w:val="22"/>
          <w:szCs w:val="22"/>
        </w:rPr>
      </w:pPr>
    </w:p>
    <w:p w14:paraId="1333D2C7" w14:textId="39E833CE" w:rsidR="002D6F11" w:rsidRDefault="00B554FD" w:rsidP="007C0260">
      <w:pPr>
        <w:pStyle w:val="Szvegtrzs"/>
        <w:spacing w:after="120"/>
        <w:rPr>
          <w:rFonts w:ascii="Garamond" w:hAnsi="Garamond"/>
          <w:bCs/>
          <w:color w:val="000000"/>
          <w:sz w:val="22"/>
          <w:szCs w:val="22"/>
        </w:rPr>
      </w:pPr>
      <w:r w:rsidRPr="005B34F6">
        <w:rPr>
          <w:rFonts w:ascii="Garamond" w:hAnsi="Garamond"/>
          <w:b/>
          <w:bCs/>
          <w:color w:val="000000"/>
          <w:sz w:val="22"/>
          <w:szCs w:val="22"/>
        </w:rPr>
        <w:t>4</w:t>
      </w:r>
      <w:r w:rsidR="007C0260" w:rsidRPr="005B34F6">
        <w:rPr>
          <w:rFonts w:ascii="Garamond" w:hAnsi="Garamond"/>
          <w:b/>
          <w:bCs/>
          <w:color w:val="000000"/>
          <w:sz w:val="22"/>
          <w:szCs w:val="22"/>
        </w:rPr>
        <w:t>.</w:t>
      </w:r>
      <w:r w:rsidR="000232B0" w:rsidRPr="005B34F6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DC7A6D" w:rsidRPr="005B34F6">
        <w:rPr>
          <w:rFonts w:ascii="Garamond" w:hAnsi="Garamond"/>
          <w:bCs/>
          <w:color w:val="000000"/>
          <w:sz w:val="22"/>
          <w:szCs w:val="22"/>
        </w:rPr>
        <w:t>Kötelezett</w:t>
      </w:r>
      <w:r w:rsidR="00DA77FA" w:rsidRPr="005B34F6">
        <w:rPr>
          <w:rFonts w:ascii="Garamond" w:hAnsi="Garamond"/>
          <w:bCs/>
          <w:color w:val="000000"/>
          <w:sz w:val="22"/>
          <w:szCs w:val="22"/>
        </w:rPr>
        <w:t xml:space="preserve">nek a részletek megfizetése mellett a </w:t>
      </w:r>
      <w:r w:rsidR="00E54882" w:rsidRPr="005B34F6">
        <w:rPr>
          <w:rFonts w:ascii="Garamond" w:hAnsi="Garamond"/>
          <w:bCs/>
          <w:color w:val="000000"/>
          <w:sz w:val="22"/>
          <w:szCs w:val="22"/>
        </w:rPr>
        <w:t>bérleti jogviszonyból eredő</w:t>
      </w:r>
      <w:r w:rsidR="00A7027E" w:rsidRPr="005B34F6">
        <w:rPr>
          <w:rFonts w:ascii="Garamond" w:hAnsi="Garamond"/>
          <w:bCs/>
          <w:color w:val="000000"/>
          <w:sz w:val="22"/>
          <w:szCs w:val="22"/>
        </w:rPr>
        <w:t xml:space="preserve"> havi </w:t>
      </w:r>
      <w:r w:rsidR="00765D1B" w:rsidRPr="005B34F6">
        <w:rPr>
          <w:rFonts w:ascii="Garamond" w:hAnsi="Garamond"/>
          <w:bCs/>
          <w:color w:val="000000"/>
          <w:sz w:val="22"/>
          <w:szCs w:val="22"/>
        </w:rPr>
        <w:t>bérleti</w:t>
      </w:r>
      <w:r w:rsidR="001620A9" w:rsidRPr="005B34F6">
        <w:rPr>
          <w:rFonts w:ascii="Garamond" w:hAnsi="Garamond"/>
          <w:bCs/>
          <w:color w:val="000000"/>
          <w:sz w:val="22"/>
          <w:szCs w:val="22"/>
        </w:rPr>
        <w:t xml:space="preserve"> díjat, </w:t>
      </w:r>
      <w:r w:rsidR="00CE6C69" w:rsidRPr="005B34F6">
        <w:rPr>
          <w:rFonts w:ascii="Garamond" w:hAnsi="Garamond"/>
          <w:bCs/>
          <w:color w:val="000000"/>
          <w:sz w:val="22"/>
          <w:szCs w:val="22"/>
        </w:rPr>
        <w:t>közüzemi</w:t>
      </w:r>
      <w:r w:rsidR="001620A9" w:rsidRPr="005B34F6">
        <w:rPr>
          <w:rFonts w:ascii="Garamond" w:hAnsi="Garamond"/>
          <w:bCs/>
          <w:color w:val="000000"/>
          <w:sz w:val="22"/>
          <w:szCs w:val="22"/>
        </w:rPr>
        <w:t xml:space="preserve"> díjakat, és egyéb</w:t>
      </w:r>
      <w:r w:rsidR="007F60AD" w:rsidRPr="005B34F6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CE6C69" w:rsidRPr="005B34F6">
        <w:rPr>
          <w:rFonts w:ascii="Garamond" w:hAnsi="Garamond"/>
          <w:bCs/>
          <w:color w:val="000000"/>
          <w:sz w:val="22"/>
          <w:szCs w:val="22"/>
        </w:rPr>
        <w:t>szolgáltatás</w:t>
      </w:r>
      <w:r w:rsidR="001620A9" w:rsidRPr="005B34F6">
        <w:rPr>
          <w:rFonts w:ascii="Garamond" w:hAnsi="Garamond"/>
          <w:bCs/>
          <w:color w:val="000000"/>
          <w:sz w:val="22"/>
          <w:szCs w:val="22"/>
        </w:rPr>
        <w:t>ok</w:t>
      </w:r>
      <w:r w:rsidR="00765D1B" w:rsidRPr="005B34F6">
        <w:rPr>
          <w:rFonts w:ascii="Garamond" w:hAnsi="Garamond"/>
          <w:bCs/>
          <w:color w:val="000000"/>
          <w:sz w:val="22"/>
          <w:szCs w:val="22"/>
        </w:rPr>
        <w:t xml:space="preserve"> díj</w:t>
      </w:r>
      <w:r w:rsidR="001620A9" w:rsidRPr="005B34F6">
        <w:rPr>
          <w:rFonts w:ascii="Garamond" w:hAnsi="Garamond"/>
          <w:bCs/>
          <w:color w:val="000000"/>
          <w:sz w:val="22"/>
          <w:szCs w:val="22"/>
        </w:rPr>
        <w:t>á</w:t>
      </w:r>
      <w:r w:rsidR="007F60AD" w:rsidRPr="005B34F6">
        <w:rPr>
          <w:rFonts w:ascii="Garamond" w:hAnsi="Garamond"/>
          <w:bCs/>
          <w:color w:val="000000"/>
          <w:sz w:val="22"/>
          <w:szCs w:val="22"/>
        </w:rPr>
        <w:t>t</w:t>
      </w:r>
      <w:r w:rsidR="00765D1B" w:rsidRPr="005B34F6">
        <w:rPr>
          <w:rFonts w:ascii="Garamond" w:hAnsi="Garamond"/>
          <w:bCs/>
          <w:color w:val="000000"/>
          <w:sz w:val="22"/>
          <w:szCs w:val="22"/>
        </w:rPr>
        <w:t xml:space="preserve"> egyidejűleg meg kell fizetnie.</w:t>
      </w:r>
    </w:p>
    <w:p w14:paraId="1C183A48" w14:textId="77777777" w:rsidR="00F239C9" w:rsidRPr="005B34F6" w:rsidRDefault="00F239C9" w:rsidP="007C0260">
      <w:pPr>
        <w:pStyle w:val="Szvegtrzs"/>
        <w:spacing w:after="120"/>
        <w:rPr>
          <w:rFonts w:ascii="Garamond" w:hAnsi="Garamond"/>
          <w:sz w:val="22"/>
          <w:szCs w:val="22"/>
        </w:rPr>
      </w:pPr>
    </w:p>
    <w:p w14:paraId="4629E1E7" w14:textId="77777777" w:rsidR="00F63E37" w:rsidRPr="005B34F6" w:rsidRDefault="000232B0" w:rsidP="007C0260">
      <w:pPr>
        <w:pStyle w:val="Szvegtrzs"/>
        <w:spacing w:after="120"/>
        <w:rPr>
          <w:rFonts w:ascii="Garamond" w:hAnsi="Garamond"/>
          <w:color w:val="000000"/>
          <w:sz w:val="22"/>
          <w:szCs w:val="22"/>
        </w:rPr>
      </w:pPr>
      <w:r w:rsidRPr="005B34F6">
        <w:rPr>
          <w:rFonts w:ascii="Garamond" w:hAnsi="Garamond"/>
          <w:sz w:val="22"/>
          <w:szCs w:val="22"/>
        </w:rPr>
        <w:t xml:space="preserve">Felek a részletfizetési </w:t>
      </w:r>
      <w:r w:rsidR="00C7153D" w:rsidRPr="005B34F6">
        <w:rPr>
          <w:rFonts w:ascii="Garamond" w:hAnsi="Garamond"/>
          <w:sz w:val="22"/>
          <w:szCs w:val="22"/>
        </w:rPr>
        <w:t>megállapodást mint akaratukkal mindenben megegyezőt, elolvasás és</w:t>
      </w:r>
      <w:r w:rsidR="00385FC6" w:rsidRPr="005B34F6">
        <w:rPr>
          <w:rFonts w:ascii="Garamond" w:hAnsi="Garamond"/>
          <w:sz w:val="22"/>
          <w:szCs w:val="22"/>
        </w:rPr>
        <w:t xml:space="preserve"> </w:t>
      </w:r>
      <w:r w:rsidR="00C7153D" w:rsidRPr="005B34F6">
        <w:rPr>
          <w:rFonts w:ascii="Garamond" w:hAnsi="Garamond"/>
          <w:sz w:val="22"/>
          <w:szCs w:val="22"/>
        </w:rPr>
        <w:t>értelmezés után jóváhagyólag aláírják.</w:t>
      </w:r>
    </w:p>
    <w:p w14:paraId="4FCC2AF1" w14:textId="57E9C98F" w:rsidR="00C7153D" w:rsidRPr="005B34F6" w:rsidRDefault="00C7153D" w:rsidP="00C7153D">
      <w:pPr>
        <w:rPr>
          <w:rFonts w:ascii="Garamond" w:hAnsi="Garamond" w:cs="Times New Roman"/>
          <w:sz w:val="22"/>
        </w:rPr>
      </w:pPr>
    </w:p>
    <w:p w14:paraId="007F71F1" w14:textId="2251020B" w:rsidR="0018435C" w:rsidRPr="005B34F6" w:rsidRDefault="0018435C" w:rsidP="0018435C">
      <w:pPr>
        <w:tabs>
          <w:tab w:val="center" w:pos="2410"/>
          <w:tab w:val="center" w:pos="7230"/>
        </w:tabs>
        <w:jc w:val="both"/>
        <w:rPr>
          <w:rFonts w:ascii="Garamond" w:hAnsi="Garamond"/>
          <w:sz w:val="22"/>
        </w:rPr>
      </w:pPr>
      <w:r w:rsidRPr="005B34F6">
        <w:rPr>
          <w:rFonts w:ascii="Garamond" w:hAnsi="Garamond"/>
          <w:sz w:val="22"/>
        </w:rPr>
        <w:t xml:space="preserve"> </w:t>
      </w:r>
    </w:p>
    <w:p w14:paraId="2E17628A" w14:textId="77777777" w:rsidR="0018435C" w:rsidRPr="005B34F6" w:rsidRDefault="0018435C" w:rsidP="0018435C">
      <w:pPr>
        <w:tabs>
          <w:tab w:val="center" w:pos="2410"/>
          <w:tab w:val="center" w:pos="7230"/>
        </w:tabs>
        <w:jc w:val="both"/>
        <w:rPr>
          <w:rFonts w:ascii="Garamond" w:hAnsi="Garamond"/>
          <w:b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425"/>
      </w:tblGrid>
      <w:tr w:rsidR="00F239C9" w:rsidRPr="005B34F6" w14:paraId="447E5796" w14:textId="77777777" w:rsidTr="00F239C9">
        <w:trPr>
          <w:jc w:val="center"/>
        </w:trPr>
        <w:tc>
          <w:tcPr>
            <w:tcW w:w="4820" w:type="dxa"/>
            <w:shd w:val="clear" w:color="auto" w:fill="auto"/>
          </w:tcPr>
          <w:p w14:paraId="70FBA4F6" w14:textId="77777777" w:rsidR="00F239C9" w:rsidRDefault="00F239C9" w:rsidP="00F239C9">
            <w:pPr>
              <w:rPr>
                <w:rFonts w:ascii="Garamond" w:hAnsi="Garamond"/>
                <w:sz w:val="22"/>
              </w:rPr>
            </w:pPr>
            <w:r w:rsidRPr="005B34F6">
              <w:rPr>
                <w:rFonts w:ascii="Garamond" w:hAnsi="Garamond"/>
                <w:sz w:val="22"/>
              </w:rPr>
              <w:t>Budapest, 2020.</w:t>
            </w:r>
          </w:p>
          <w:p w14:paraId="365E5567" w14:textId="066522FB" w:rsidR="00F239C9" w:rsidRPr="005B34F6" w:rsidRDefault="00F239C9" w:rsidP="00F239C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25" w:type="dxa"/>
            <w:shd w:val="clear" w:color="auto" w:fill="auto"/>
          </w:tcPr>
          <w:p w14:paraId="67BFCF3D" w14:textId="13C2628F" w:rsidR="00F239C9" w:rsidRPr="005B34F6" w:rsidRDefault="00F239C9" w:rsidP="00F239C9">
            <w:pPr>
              <w:rPr>
                <w:rFonts w:ascii="Garamond" w:hAnsi="Garamond"/>
                <w:b/>
                <w:sz w:val="22"/>
              </w:rPr>
            </w:pPr>
            <w:r w:rsidRPr="005B34F6">
              <w:rPr>
                <w:rFonts w:ascii="Garamond" w:hAnsi="Garamond"/>
                <w:sz w:val="22"/>
              </w:rPr>
              <w:t>Budapest, 2020.</w:t>
            </w:r>
          </w:p>
        </w:tc>
      </w:tr>
      <w:tr w:rsidR="00F239C9" w:rsidRPr="005B34F6" w14:paraId="56C1AA8A" w14:textId="77777777" w:rsidTr="00F239C9">
        <w:trPr>
          <w:jc w:val="center"/>
        </w:trPr>
        <w:tc>
          <w:tcPr>
            <w:tcW w:w="4820" w:type="dxa"/>
            <w:shd w:val="clear" w:color="auto" w:fill="auto"/>
          </w:tcPr>
          <w:p w14:paraId="014FCF83" w14:textId="77777777" w:rsidR="00F239C9" w:rsidRPr="005B34F6" w:rsidRDefault="00F239C9" w:rsidP="00C0489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5B34F6">
              <w:rPr>
                <w:rFonts w:ascii="Garamond" w:hAnsi="Garamond"/>
                <w:sz w:val="22"/>
              </w:rPr>
              <w:t xml:space="preserve">A polgármester </w:t>
            </w:r>
            <w:r w:rsidRPr="005B34F6">
              <w:rPr>
                <w:rFonts w:ascii="Garamond" w:hAnsi="Garamond"/>
                <w:bCs/>
                <w:sz w:val="22"/>
              </w:rPr>
              <w:t>a katasztrófavédelemről és a hozzá kapcsolódó egyes törvények módosításáról szóló 2011. évi CXXVIII. törvény 46. § (4) bekezdése alapján</w:t>
            </w:r>
            <w:r w:rsidRPr="005B34F6">
              <w:rPr>
                <w:rFonts w:ascii="Garamond" w:hAnsi="Garamond"/>
                <w:sz w:val="22"/>
              </w:rPr>
              <w:t xml:space="preserve"> gyakorolt hatáskörében eljárva:</w:t>
            </w:r>
          </w:p>
        </w:tc>
        <w:tc>
          <w:tcPr>
            <w:tcW w:w="4425" w:type="dxa"/>
            <w:shd w:val="clear" w:color="auto" w:fill="auto"/>
          </w:tcPr>
          <w:p w14:paraId="27252323" w14:textId="413FEA22" w:rsidR="00F239C9" w:rsidRPr="005B34F6" w:rsidRDefault="00F239C9" w:rsidP="00C04898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</w:tbl>
    <w:p w14:paraId="5EB84C25" w14:textId="77777777" w:rsidR="0018435C" w:rsidRPr="005B34F6" w:rsidRDefault="0018435C" w:rsidP="0018435C">
      <w:pPr>
        <w:jc w:val="both"/>
        <w:rPr>
          <w:rFonts w:ascii="Garamond" w:hAnsi="Garamond"/>
          <w:b/>
          <w:sz w:val="22"/>
        </w:rPr>
      </w:pPr>
    </w:p>
    <w:p w14:paraId="5F4E0360" w14:textId="77777777" w:rsidR="0018435C" w:rsidRPr="005B34F6" w:rsidRDefault="0018435C" w:rsidP="0018435C">
      <w:pPr>
        <w:jc w:val="both"/>
        <w:rPr>
          <w:rFonts w:ascii="Garamond" w:hAnsi="Garamond"/>
          <w:b/>
          <w:sz w:val="22"/>
        </w:rPr>
      </w:pPr>
    </w:p>
    <w:p w14:paraId="4EE47535" w14:textId="77777777" w:rsidR="0018435C" w:rsidRPr="005B34F6" w:rsidRDefault="0018435C" w:rsidP="0018435C">
      <w:pPr>
        <w:jc w:val="both"/>
        <w:rPr>
          <w:rFonts w:ascii="Garamond" w:hAnsi="Garamond"/>
          <w:sz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467"/>
      </w:tblGrid>
      <w:tr w:rsidR="00F239C9" w:rsidRPr="005B34F6" w14:paraId="0DB8D434" w14:textId="77777777" w:rsidTr="00F239C9">
        <w:trPr>
          <w:jc w:val="center"/>
        </w:trPr>
        <w:tc>
          <w:tcPr>
            <w:tcW w:w="4820" w:type="dxa"/>
            <w:shd w:val="clear" w:color="auto" w:fill="auto"/>
          </w:tcPr>
          <w:p w14:paraId="2D714B58" w14:textId="77777777" w:rsidR="00F239C9" w:rsidRPr="005B34F6" w:rsidRDefault="00F239C9" w:rsidP="00C0489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5B34F6">
              <w:rPr>
                <w:rFonts w:ascii="Garamond" w:hAnsi="Garamond"/>
                <w:b/>
                <w:sz w:val="22"/>
              </w:rPr>
              <w:t>Váradiné Naszályi Márta</w:t>
            </w:r>
          </w:p>
          <w:p w14:paraId="6E6447AE" w14:textId="77777777" w:rsidR="00F239C9" w:rsidRPr="005B34F6" w:rsidRDefault="00F239C9" w:rsidP="00C04898">
            <w:pPr>
              <w:jc w:val="center"/>
              <w:rPr>
                <w:rFonts w:ascii="Garamond" w:hAnsi="Garamond"/>
                <w:sz w:val="22"/>
              </w:rPr>
            </w:pPr>
            <w:r w:rsidRPr="005B34F6">
              <w:rPr>
                <w:rFonts w:ascii="Garamond" w:hAnsi="Garamond"/>
                <w:b/>
                <w:sz w:val="22"/>
              </w:rPr>
              <w:t>polgármester</w:t>
            </w:r>
          </w:p>
        </w:tc>
        <w:tc>
          <w:tcPr>
            <w:tcW w:w="4467" w:type="dxa"/>
            <w:shd w:val="clear" w:color="auto" w:fill="auto"/>
          </w:tcPr>
          <w:p w14:paraId="5C2B8C79" w14:textId="12146E92" w:rsidR="00F239C9" w:rsidRPr="005B34F6" w:rsidRDefault="00F239C9" w:rsidP="00C0489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noProof/>
                <w:sz w:val="22"/>
              </w:rPr>
              <w:t>Kötelezett</w:t>
            </w:r>
          </w:p>
        </w:tc>
      </w:tr>
    </w:tbl>
    <w:p w14:paraId="3EE66298" w14:textId="77777777" w:rsidR="0018435C" w:rsidRPr="005B34F6" w:rsidRDefault="0018435C" w:rsidP="00C7153D">
      <w:pPr>
        <w:rPr>
          <w:rFonts w:ascii="Garamond" w:hAnsi="Garamond" w:cs="Times New Roman"/>
          <w:sz w:val="22"/>
        </w:rPr>
      </w:pPr>
    </w:p>
    <w:p w14:paraId="7DC30D16" w14:textId="295A2DAC" w:rsidR="00461B5E" w:rsidRPr="005B34F6" w:rsidRDefault="00461B5E" w:rsidP="00461B5E">
      <w:pPr>
        <w:jc w:val="both"/>
        <w:rPr>
          <w:rFonts w:ascii="Garamond" w:hAnsi="Garamond" w:cs="Times New Roman"/>
          <w:sz w:val="22"/>
        </w:rPr>
      </w:pPr>
      <w:r w:rsidRPr="005B34F6">
        <w:rPr>
          <w:rFonts w:ascii="Garamond" w:hAnsi="Garamond" w:cs="Times New Roman"/>
          <w:sz w:val="22"/>
        </w:rPr>
        <w:t>A részletfizetést átutalás útján / előre biztosított csekk útján kívánom teljesíteni</w:t>
      </w:r>
      <w:r w:rsidR="00B554FD" w:rsidRPr="005B34F6">
        <w:rPr>
          <w:rFonts w:ascii="Garamond" w:hAnsi="Garamond" w:cs="Times New Roman"/>
          <w:sz w:val="22"/>
        </w:rPr>
        <w:t>.</w:t>
      </w:r>
    </w:p>
    <w:p w14:paraId="2C9484C4" w14:textId="0037D939" w:rsidR="00461B5E" w:rsidRPr="005B34F6" w:rsidRDefault="005B34F6" w:rsidP="005B34F6">
      <w:pPr>
        <w:rPr>
          <w:rFonts w:ascii="Garamond" w:hAnsi="Garamond" w:cs="Times New Roman"/>
          <w:b/>
          <w:color w:val="808080" w:themeColor="background1" w:themeShade="80"/>
          <w:sz w:val="22"/>
        </w:rPr>
      </w:pPr>
      <w:r w:rsidRPr="005B34F6">
        <w:rPr>
          <w:rFonts w:ascii="Garamond" w:hAnsi="Garamond" w:cs="Times New Roman"/>
          <w:b/>
          <w:color w:val="808080" w:themeColor="background1" w:themeShade="80"/>
          <w:sz w:val="22"/>
        </w:rPr>
        <w:t xml:space="preserve"> </w:t>
      </w:r>
      <w:r w:rsidR="00461B5E" w:rsidRPr="005B34F6">
        <w:rPr>
          <w:rFonts w:ascii="Garamond" w:hAnsi="Garamond" w:cs="Times New Roman"/>
          <w:b/>
          <w:color w:val="808080" w:themeColor="background1" w:themeShade="80"/>
          <w:sz w:val="22"/>
        </w:rPr>
        <w:t>(A MEGFELELŐ ALÁHÚZANDÓ)</w:t>
      </w:r>
    </w:p>
    <w:sectPr w:rsidR="00461B5E" w:rsidRPr="005B34F6" w:rsidSect="00F239C9">
      <w:footerReference w:type="default" r:id="rId8"/>
      <w:pgSz w:w="11906" w:h="16838"/>
      <w:pgMar w:top="851" w:right="1134" w:bottom="851" w:left="1134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5F491" w14:textId="77777777" w:rsidR="0051319A" w:rsidRDefault="0051319A" w:rsidP="004D077A">
      <w:r>
        <w:separator/>
      </w:r>
    </w:p>
  </w:endnote>
  <w:endnote w:type="continuationSeparator" w:id="0">
    <w:p w14:paraId="5C5F5F68" w14:textId="77777777" w:rsidR="0051319A" w:rsidRDefault="0051319A" w:rsidP="004D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214F2" w14:textId="4F17F528" w:rsidR="004D077A" w:rsidRPr="002A2152" w:rsidRDefault="005309B7" w:rsidP="002A2152">
    <w:pPr>
      <w:pStyle w:val="llb"/>
      <w:jc w:val="center"/>
      <w:rPr>
        <w:rFonts w:ascii="Times New Roman" w:hAnsi="Times New Roman" w:cs="Times New Roman"/>
        <w:i/>
      </w:rPr>
    </w:pPr>
    <w:r w:rsidRPr="002A2152">
      <w:rPr>
        <w:rFonts w:ascii="Times New Roman" w:hAnsi="Times New Roman" w:cs="Times New Roman"/>
        <w:i/>
      </w:rPr>
      <w:fldChar w:fldCharType="begin"/>
    </w:r>
    <w:r w:rsidR="005840E5" w:rsidRPr="002A2152">
      <w:rPr>
        <w:rFonts w:ascii="Times New Roman" w:hAnsi="Times New Roman" w:cs="Times New Roman"/>
        <w:i/>
      </w:rPr>
      <w:instrText xml:space="preserve"> PAGE   \* MERGEFORMAT </w:instrText>
    </w:r>
    <w:r w:rsidRPr="002A2152">
      <w:rPr>
        <w:rFonts w:ascii="Times New Roman" w:hAnsi="Times New Roman" w:cs="Times New Roman"/>
        <w:i/>
      </w:rPr>
      <w:fldChar w:fldCharType="separate"/>
    </w:r>
    <w:r w:rsidR="006D28D5">
      <w:rPr>
        <w:rFonts w:ascii="Times New Roman" w:hAnsi="Times New Roman" w:cs="Times New Roman"/>
        <w:i/>
        <w:noProof/>
      </w:rPr>
      <w:t>2</w:t>
    </w:r>
    <w:r w:rsidRPr="002A2152">
      <w:rPr>
        <w:rFonts w:ascii="Times New Roman" w:hAnsi="Times New Roman" w:cs="Times New Roman"/>
        <w:i/>
        <w:noProof/>
      </w:rPr>
      <w:fldChar w:fldCharType="end"/>
    </w:r>
    <w:r w:rsidR="002A2152" w:rsidRPr="002A2152">
      <w:rPr>
        <w:rFonts w:ascii="Times New Roman" w:hAnsi="Times New Roman" w:cs="Times New Roman"/>
        <w:i/>
        <w:noProof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94A45" w14:textId="77777777" w:rsidR="0051319A" w:rsidRDefault="0051319A" w:rsidP="004D077A">
      <w:r>
        <w:separator/>
      </w:r>
    </w:p>
  </w:footnote>
  <w:footnote w:type="continuationSeparator" w:id="0">
    <w:p w14:paraId="326837C0" w14:textId="77777777" w:rsidR="0051319A" w:rsidRDefault="0051319A" w:rsidP="004D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2E1"/>
    <w:multiLevelType w:val="hybridMultilevel"/>
    <w:tmpl w:val="2D0EE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32C"/>
    <w:multiLevelType w:val="hybridMultilevel"/>
    <w:tmpl w:val="0E202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5A85"/>
    <w:multiLevelType w:val="hybridMultilevel"/>
    <w:tmpl w:val="C396D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3679"/>
    <w:multiLevelType w:val="hybridMultilevel"/>
    <w:tmpl w:val="8796F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14AE"/>
    <w:multiLevelType w:val="hybridMultilevel"/>
    <w:tmpl w:val="1E3EA558"/>
    <w:lvl w:ilvl="0" w:tplc="C7046056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F4485"/>
    <w:multiLevelType w:val="hybridMultilevel"/>
    <w:tmpl w:val="158E4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1DFF"/>
    <w:multiLevelType w:val="hybridMultilevel"/>
    <w:tmpl w:val="621E9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234BE"/>
    <w:multiLevelType w:val="hybridMultilevel"/>
    <w:tmpl w:val="822AF95C"/>
    <w:lvl w:ilvl="0" w:tplc="6124240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342A88"/>
    <w:multiLevelType w:val="hybridMultilevel"/>
    <w:tmpl w:val="67745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A7"/>
    <w:rsid w:val="00006A10"/>
    <w:rsid w:val="00016393"/>
    <w:rsid w:val="000232B0"/>
    <w:rsid w:val="00026AFA"/>
    <w:rsid w:val="00031CF6"/>
    <w:rsid w:val="00043FA1"/>
    <w:rsid w:val="000548E1"/>
    <w:rsid w:val="00077413"/>
    <w:rsid w:val="000811A0"/>
    <w:rsid w:val="000B31E5"/>
    <w:rsid w:val="000B7AF8"/>
    <w:rsid w:val="000D2A29"/>
    <w:rsid w:val="000F4DB0"/>
    <w:rsid w:val="000F51BC"/>
    <w:rsid w:val="000F54F1"/>
    <w:rsid w:val="00101F56"/>
    <w:rsid w:val="00112352"/>
    <w:rsid w:val="00115E25"/>
    <w:rsid w:val="00122EDC"/>
    <w:rsid w:val="001350EE"/>
    <w:rsid w:val="00141C7B"/>
    <w:rsid w:val="00143718"/>
    <w:rsid w:val="00152132"/>
    <w:rsid w:val="001620A9"/>
    <w:rsid w:val="00163564"/>
    <w:rsid w:val="001676DE"/>
    <w:rsid w:val="00171605"/>
    <w:rsid w:val="0018435C"/>
    <w:rsid w:val="001870CA"/>
    <w:rsid w:val="001A2306"/>
    <w:rsid w:val="001C4EF1"/>
    <w:rsid w:val="001D716E"/>
    <w:rsid w:val="001E2F6C"/>
    <w:rsid w:val="001E5180"/>
    <w:rsid w:val="00247DFC"/>
    <w:rsid w:val="00254311"/>
    <w:rsid w:val="00263D97"/>
    <w:rsid w:val="00280032"/>
    <w:rsid w:val="00283944"/>
    <w:rsid w:val="002906D9"/>
    <w:rsid w:val="002A2152"/>
    <w:rsid w:val="002B0907"/>
    <w:rsid w:val="002C0DF3"/>
    <w:rsid w:val="002C6F55"/>
    <w:rsid w:val="002D6F11"/>
    <w:rsid w:val="002D7F6A"/>
    <w:rsid w:val="002E6AE0"/>
    <w:rsid w:val="00305C63"/>
    <w:rsid w:val="00317DD9"/>
    <w:rsid w:val="00323616"/>
    <w:rsid w:val="00332058"/>
    <w:rsid w:val="003361FD"/>
    <w:rsid w:val="00341AA4"/>
    <w:rsid w:val="00343399"/>
    <w:rsid w:val="00361982"/>
    <w:rsid w:val="003658D8"/>
    <w:rsid w:val="003706A0"/>
    <w:rsid w:val="0038066D"/>
    <w:rsid w:val="00385FC6"/>
    <w:rsid w:val="003C646D"/>
    <w:rsid w:val="003F013F"/>
    <w:rsid w:val="00421163"/>
    <w:rsid w:val="00427F73"/>
    <w:rsid w:val="00452C28"/>
    <w:rsid w:val="0046127E"/>
    <w:rsid w:val="00461B5E"/>
    <w:rsid w:val="00464074"/>
    <w:rsid w:val="004975BD"/>
    <w:rsid w:val="004C7209"/>
    <w:rsid w:val="004D077A"/>
    <w:rsid w:val="004D46E9"/>
    <w:rsid w:val="004E3A6F"/>
    <w:rsid w:val="004F1B30"/>
    <w:rsid w:val="00502D41"/>
    <w:rsid w:val="0051319A"/>
    <w:rsid w:val="00527A10"/>
    <w:rsid w:val="005309B7"/>
    <w:rsid w:val="00541BB7"/>
    <w:rsid w:val="00554143"/>
    <w:rsid w:val="005568EA"/>
    <w:rsid w:val="00557018"/>
    <w:rsid w:val="0055713E"/>
    <w:rsid w:val="00561B31"/>
    <w:rsid w:val="00564617"/>
    <w:rsid w:val="00573833"/>
    <w:rsid w:val="005840E5"/>
    <w:rsid w:val="005A4436"/>
    <w:rsid w:val="005A5125"/>
    <w:rsid w:val="005B1B76"/>
    <w:rsid w:val="005B34F6"/>
    <w:rsid w:val="005C6A9F"/>
    <w:rsid w:val="005C6F9A"/>
    <w:rsid w:val="005E6686"/>
    <w:rsid w:val="006006E7"/>
    <w:rsid w:val="00604B76"/>
    <w:rsid w:val="0060663E"/>
    <w:rsid w:val="0061034A"/>
    <w:rsid w:val="006144FE"/>
    <w:rsid w:val="00650E3E"/>
    <w:rsid w:val="006630CB"/>
    <w:rsid w:val="0067636A"/>
    <w:rsid w:val="006873BB"/>
    <w:rsid w:val="006A45AF"/>
    <w:rsid w:val="006B422F"/>
    <w:rsid w:val="006D28D5"/>
    <w:rsid w:val="007014DD"/>
    <w:rsid w:val="00716A0D"/>
    <w:rsid w:val="00720E7F"/>
    <w:rsid w:val="00735655"/>
    <w:rsid w:val="00741E66"/>
    <w:rsid w:val="00746F68"/>
    <w:rsid w:val="007470E2"/>
    <w:rsid w:val="00765D1B"/>
    <w:rsid w:val="00784DDC"/>
    <w:rsid w:val="007937C7"/>
    <w:rsid w:val="007B3790"/>
    <w:rsid w:val="007C0260"/>
    <w:rsid w:val="007C5E6E"/>
    <w:rsid w:val="007D2B01"/>
    <w:rsid w:val="007D30C1"/>
    <w:rsid w:val="007E3379"/>
    <w:rsid w:val="007E5FEA"/>
    <w:rsid w:val="007F20F7"/>
    <w:rsid w:val="007F50C6"/>
    <w:rsid w:val="007F60AD"/>
    <w:rsid w:val="008026A6"/>
    <w:rsid w:val="0080671B"/>
    <w:rsid w:val="00823011"/>
    <w:rsid w:val="0082689F"/>
    <w:rsid w:val="008470AF"/>
    <w:rsid w:val="00860574"/>
    <w:rsid w:val="008849D5"/>
    <w:rsid w:val="008910BE"/>
    <w:rsid w:val="008922B2"/>
    <w:rsid w:val="0089257D"/>
    <w:rsid w:val="00897372"/>
    <w:rsid w:val="008A0424"/>
    <w:rsid w:val="008A0F10"/>
    <w:rsid w:val="008B2591"/>
    <w:rsid w:val="008D37EE"/>
    <w:rsid w:val="008F56C3"/>
    <w:rsid w:val="0091131B"/>
    <w:rsid w:val="00916716"/>
    <w:rsid w:val="00917556"/>
    <w:rsid w:val="00921813"/>
    <w:rsid w:val="00943111"/>
    <w:rsid w:val="00964E2A"/>
    <w:rsid w:val="009839E9"/>
    <w:rsid w:val="00994130"/>
    <w:rsid w:val="009B4943"/>
    <w:rsid w:val="009C0613"/>
    <w:rsid w:val="009C2492"/>
    <w:rsid w:val="009D0230"/>
    <w:rsid w:val="009D2D4A"/>
    <w:rsid w:val="009F25B8"/>
    <w:rsid w:val="00A039B6"/>
    <w:rsid w:val="00A07F39"/>
    <w:rsid w:val="00A20C30"/>
    <w:rsid w:val="00A41C93"/>
    <w:rsid w:val="00A61D37"/>
    <w:rsid w:val="00A64424"/>
    <w:rsid w:val="00A658FF"/>
    <w:rsid w:val="00A7027E"/>
    <w:rsid w:val="00A94D88"/>
    <w:rsid w:val="00AA215D"/>
    <w:rsid w:val="00AA55A7"/>
    <w:rsid w:val="00AD3993"/>
    <w:rsid w:val="00AF2633"/>
    <w:rsid w:val="00B07293"/>
    <w:rsid w:val="00B10063"/>
    <w:rsid w:val="00B17DA7"/>
    <w:rsid w:val="00B22562"/>
    <w:rsid w:val="00B23118"/>
    <w:rsid w:val="00B54940"/>
    <w:rsid w:val="00B5510C"/>
    <w:rsid w:val="00B554FD"/>
    <w:rsid w:val="00B60D60"/>
    <w:rsid w:val="00B7586C"/>
    <w:rsid w:val="00B77470"/>
    <w:rsid w:val="00BA3F09"/>
    <w:rsid w:val="00BA56D7"/>
    <w:rsid w:val="00BA6252"/>
    <w:rsid w:val="00BC14BE"/>
    <w:rsid w:val="00BE12CC"/>
    <w:rsid w:val="00BF0809"/>
    <w:rsid w:val="00C26302"/>
    <w:rsid w:val="00C31A55"/>
    <w:rsid w:val="00C47E43"/>
    <w:rsid w:val="00C53336"/>
    <w:rsid w:val="00C5498C"/>
    <w:rsid w:val="00C60475"/>
    <w:rsid w:val="00C624A0"/>
    <w:rsid w:val="00C7153D"/>
    <w:rsid w:val="00C85D9D"/>
    <w:rsid w:val="00C90D20"/>
    <w:rsid w:val="00C943B5"/>
    <w:rsid w:val="00CB52D9"/>
    <w:rsid w:val="00CD6B8D"/>
    <w:rsid w:val="00CE2DA2"/>
    <w:rsid w:val="00CE6C69"/>
    <w:rsid w:val="00CF073B"/>
    <w:rsid w:val="00D21085"/>
    <w:rsid w:val="00D24AED"/>
    <w:rsid w:val="00D30E0B"/>
    <w:rsid w:val="00D331EF"/>
    <w:rsid w:val="00D404EA"/>
    <w:rsid w:val="00D501F3"/>
    <w:rsid w:val="00D6363C"/>
    <w:rsid w:val="00D70FE5"/>
    <w:rsid w:val="00D776D8"/>
    <w:rsid w:val="00D85073"/>
    <w:rsid w:val="00D928C7"/>
    <w:rsid w:val="00D93759"/>
    <w:rsid w:val="00D96C2B"/>
    <w:rsid w:val="00D97AB9"/>
    <w:rsid w:val="00DA1C4C"/>
    <w:rsid w:val="00DA77FA"/>
    <w:rsid w:val="00DC7A6D"/>
    <w:rsid w:val="00DD2142"/>
    <w:rsid w:val="00DD4E39"/>
    <w:rsid w:val="00E046E9"/>
    <w:rsid w:val="00E07E42"/>
    <w:rsid w:val="00E22429"/>
    <w:rsid w:val="00E30E85"/>
    <w:rsid w:val="00E36736"/>
    <w:rsid w:val="00E54882"/>
    <w:rsid w:val="00E74623"/>
    <w:rsid w:val="00E86D96"/>
    <w:rsid w:val="00E919C1"/>
    <w:rsid w:val="00EA24F6"/>
    <w:rsid w:val="00EA3216"/>
    <w:rsid w:val="00EB4A63"/>
    <w:rsid w:val="00ED44D4"/>
    <w:rsid w:val="00F00911"/>
    <w:rsid w:val="00F239C9"/>
    <w:rsid w:val="00F260E1"/>
    <w:rsid w:val="00F518C1"/>
    <w:rsid w:val="00F56233"/>
    <w:rsid w:val="00F56B81"/>
    <w:rsid w:val="00F633C1"/>
    <w:rsid w:val="00F63E37"/>
    <w:rsid w:val="00F7370C"/>
    <w:rsid w:val="00F75F66"/>
    <w:rsid w:val="00F87DB2"/>
    <w:rsid w:val="00F966FE"/>
    <w:rsid w:val="00F97325"/>
    <w:rsid w:val="00FB09AD"/>
    <w:rsid w:val="00FC01A6"/>
    <w:rsid w:val="00FC03A1"/>
    <w:rsid w:val="00FC03FF"/>
    <w:rsid w:val="00FD01B6"/>
    <w:rsid w:val="00FD281D"/>
    <w:rsid w:val="00FD77ED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210A2"/>
  <w15:docId w15:val="{8341DE7E-20CE-46F5-B332-5D346873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616"/>
    <w:rPr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87DB2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F87D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27A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link w:val="Szvegtrzs2"/>
    <w:uiPriority w:val="99"/>
    <w:semiHidden/>
    <w:rsid w:val="00527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E518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07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077A"/>
  </w:style>
  <w:style w:type="paragraph" w:styleId="llb">
    <w:name w:val="footer"/>
    <w:basedOn w:val="Norml"/>
    <w:link w:val="llbChar"/>
    <w:uiPriority w:val="99"/>
    <w:unhideWhenUsed/>
    <w:rsid w:val="004D07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077A"/>
  </w:style>
  <w:style w:type="character" w:styleId="Jegyzethivatkozs">
    <w:name w:val="annotation reference"/>
    <w:uiPriority w:val="99"/>
    <w:semiHidden/>
    <w:unhideWhenUsed/>
    <w:rsid w:val="007E33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3379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E3379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337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3379"/>
    <w:rPr>
      <w:b/>
      <w:bCs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3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E337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6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56B81"/>
    <w:rPr>
      <w:rFonts w:ascii="Calibri" w:hAnsi="Calibri" w:cs="Times New Roman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541BB7"/>
    <w:rPr>
      <w:rFonts w:ascii="Times New Roman" w:eastAsia="Arial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5B22-0452-4532-BE5B-CBA8B3ED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526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Zuglói Polgármesteri Hivatal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berki.anita@budavar.hu</dc:creator>
  <cp:lastModifiedBy>xxx</cp:lastModifiedBy>
  <cp:revision>3</cp:revision>
  <cp:lastPrinted>2020-05-06T13:19:00Z</cp:lastPrinted>
  <dcterms:created xsi:type="dcterms:W3CDTF">2020-05-11T06:21:00Z</dcterms:created>
  <dcterms:modified xsi:type="dcterms:W3CDTF">2020-05-11T09:32:00Z</dcterms:modified>
</cp:coreProperties>
</file>